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71" w:rsidRPr="00AB2CAC" w:rsidRDefault="00172971" w:rsidP="00AB2CAC">
      <w:pPr>
        <w:overflowPunct/>
        <w:autoSpaceDE/>
        <w:autoSpaceDN/>
        <w:adjustRightInd/>
        <w:spacing w:after="200"/>
        <w:contextualSpacing/>
        <w:jc w:val="right"/>
        <w:textAlignment w:val="auto"/>
        <w:rPr>
          <w:bCs/>
          <w:sz w:val="22"/>
          <w:szCs w:val="28"/>
          <w:lang w:eastAsia="en-US"/>
        </w:rPr>
      </w:pPr>
      <w:bookmarkStart w:id="0" w:name="_GoBack"/>
      <w:bookmarkEnd w:id="0"/>
      <w:r w:rsidRPr="00AB2CAC">
        <w:rPr>
          <w:bCs/>
          <w:sz w:val="22"/>
          <w:szCs w:val="28"/>
          <w:lang w:eastAsia="en-US"/>
        </w:rPr>
        <w:t>Приложение 1</w:t>
      </w:r>
      <w:r w:rsidR="0023770B" w:rsidRPr="00AB2CAC">
        <w:rPr>
          <w:bCs/>
          <w:sz w:val="22"/>
          <w:szCs w:val="28"/>
          <w:lang w:eastAsia="en-US"/>
        </w:rPr>
        <w:t>3</w:t>
      </w:r>
      <w:r w:rsidR="006A3AB5" w:rsidRPr="00AB2CAC">
        <w:rPr>
          <w:bCs/>
          <w:sz w:val="22"/>
          <w:szCs w:val="28"/>
          <w:lang w:eastAsia="en-US"/>
        </w:rPr>
        <w:t xml:space="preserve"> к</w:t>
      </w:r>
      <w:r w:rsidR="006A3AB5">
        <w:rPr>
          <w:bCs/>
          <w:sz w:val="22"/>
          <w:szCs w:val="28"/>
          <w:lang w:eastAsia="en-US"/>
        </w:rPr>
        <w:t> </w:t>
      </w:r>
      <w:r w:rsidR="006A3AB5" w:rsidRPr="00AB2CAC">
        <w:rPr>
          <w:bCs/>
          <w:sz w:val="22"/>
          <w:szCs w:val="28"/>
          <w:lang w:eastAsia="en-US"/>
        </w:rPr>
        <w:t>п</w:t>
      </w:r>
      <w:r w:rsidRPr="00AB2CAC">
        <w:rPr>
          <w:bCs/>
          <w:sz w:val="22"/>
          <w:szCs w:val="28"/>
          <w:lang w:eastAsia="en-US"/>
        </w:rPr>
        <w:t xml:space="preserve">исьму </w:t>
      </w:r>
    </w:p>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 xml:space="preserve">Рособрнадзора от 25.12.15 № </w:t>
      </w:r>
      <w:r w:rsidR="00CF06A7" w:rsidRPr="00AB2CAC">
        <w:rPr>
          <w:bCs/>
          <w:sz w:val="22"/>
          <w:szCs w:val="28"/>
          <w:lang w:eastAsia="en-US"/>
        </w:rPr>
        <w:t>01-311/10-01</w:t>
      </w:r>
    </w:p>
    <w:p w:rsidR="00F0647F" w:rsidRPr="00AB2CAC" w:rsidRDefault="00F0647F" w:rsidP="00AB2CAC">
      <w:pPr>
        <w:overflowPunct/>
        <w:autoSpaceDE/>
        <w:autoSpaceDN/>
        <w:adjustRightInd/>
        <w:spacing w:after="200"/>
        <w:ind w:right="-1"/>
        <w:jc w:val="center"/>
        <w:textAlignment w:val="auto"/>
        <w:rPr>
          <w:b/>
          <w:bCs/>
          <w:szCs w:val="28"/>
          <w:lang w:eastAsia="en-US"/>
        </w:rPr>
      </w:pPr>
    </w:p>
    <w:p w:rsidR="00F0647F" w:rsidRPr="00AB2CAC" w:rsidRDefault="00F0647F" w:rsidP="00AB2CAC">
      <w:pPr>
        <w:widowControl w:val="0"/>
        <w:overflowPunct/>
        <w:autoSpaceDE/>
        <w:autoSpaceDN/>
        <w:adjustRightInd/>
        <w:jc w:val="center"/>
        <w:textAlignment w:val="auto"/>
        <w:rPr>
          <w:b/>
          <w:szCs w:val="60"/>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7D4489" w:rsidRDefault="00F0647F" w:rsidP="00AB2CAC">
      <w:pPr>
        <w:ind w:firstLine="540"/>
        <w:jc w:val="center"/>
        <w:rPr>
          <w:b/>
          <w:sz w:val="36"/>
          <w:szCs w:val="44"/>
          <w:lang w:eastAsia="en-US"/>
        </w:rPr>
      </w:pPr>
      <w:bookmarkStart w:id="1" w:name="_Toc409692040"/>
      <w:bookmarkStart w:id="2" w:name="_Toc411871233"/>
      <w:bookmarkStart w:id="3" w:name="_Toc411871294"/>
      <w:bookmarkStart w:id="4" w:name="_Toc411871379"/>
      <w:bookmarkStart w:id="5" w:name="_Toc412036229"/>
      <w:bookmarkStart w:id="6" w:name="_Toc412037223"/>
      <w:bookmarkStart w:id="7" w:name="_Toc413061014"/>
      <w:bookmarkStart w:id="8" w:name="_Toc413063796"/>
      <w:bookmarkStart w:id="9" w:name="_Toc437198616"/>
      <w:r w:rsidRPr="007D4489">
        <w:rPr>
          <w:b/>
          <w:sz w:val="36"/>
          <w:szCs w:val="44"/>
          <w:lang w:eastAsia="en-US"/>
        </w:rPr>
        <w:t>Методическ</w:t>
      </w:r>
      <w:r w:rsidR="00FF11DA" w:rsidRPr="007D4489">
        <w:rPr>
          <w:b/>
          <w:sz w:val="36"/>
          <w:szCs w:val="44"/>
          <w:lang w:eastAsia="en-US"/>
        </w:rPr>
        <w:t>ие</w:t>
      </w:r>
      <w:r w:rsidRPr="007D4489">
        <w:rPr>
          <w:b/>
          <w:sz w:val="36"/>
          <w:szCs w:val="44"/>
          <w:lang w:eastAsia="en-US"/>
        </w:rPr>
        <w:t xml:space="preserve"> </w:t>
      </w:r>
      <w:r w:rsidR="00FF11DA" w:rsidRPr="007D4489">
        <w:rPr>
          <w:b/>
          <w:sz w:val="36"/>
          <w:szCs w:val="44"/>
          <w:lang w:eastAsia="en-US"/>
        </w:rPr>
        <w:t>рекомендации</w:t>
      </w:r>
      <w:bookmarkEnd w:id="1"/>
      <w:bookmarkEnd w:id="2"/>
      <w:bookmarkEnd w:id="3"/>
      <w:bookmarkEnd w:id="4"/>
      <w:bookmarkEnd w:id="5"/>
      <w:bookmarkEnd w:id="6"/>
      <w:r w:rsidR="007864B8">
        <w:rPr>
          <w:b/>
          <w:sz w:val="36"/>
          <w:szCs w:val="44"/>
          <w:lang w:eastAsia="en-US"/>
        </w:rPr>
        <w:br/>
      </w:r>
      <w:r w:rsidR="006A3AB5" w:rsidRPr="007D4489">
        <w:rPr>
          <w:b/>
          <w:sz w:val="36"/>
          <w:szCs w:val="44"/>
          <w:lang w:eastAsia="en-US"/>
        </w:rPr>
        <w:t>по п</w:t>
      </w:r>
      <w:r w:rsidRPr="007D4489">
        <w:rPr>
          <w:b/>
          <w:sz w:val="36"/>
          <w:szCs w:val="44"/>
          <w:lang w:eastAsia="en-US"/>
        </w:rPr>
        <w:t>роведени</w:t>
      </w:r>
      <w:r w:rsidR="00FF11DA" w:rsidRPr="007D4489">
        <w:rPr>
          <w:b/>
          <w:sz w:val="36"/>
          <w:szCs w:val="44"/>
          <w:lang w:eastAsia="en-US"/>
        </w:rPr>
        <w:t>ю</w:t>
      </w:r>
      <w:r w:rsidRPr="007D4489">
        <w:rPr>
          <w:b/>
          <w:sz w:val="36"/>
          <w:szCs w:val="44"/>
          <w:lang w:eastAsia="en-US"/>
        </w:rPr>
        <w:t xml:space="preserve"> государственной итоговой аттестации</w:t>
      </w:r>
      <w:r w:rsidR="006A3AB5" w:rsidRPr="007D4489">
        <w:rPr>
          <w:b/>
          <w:sz w:val="36"/>
          <w:szCs w:val="44"/>
          <w:lang w:eastAsia="en-US"/>
        </w:rPr>
        <w:t xml:space="preserve"> по о</w:t>
      </w:r>
      <w:r w:rsidRPr="007D4489">
        <w:rPr>
          <w:b/>
          <w:sz w:val="36"/>
          <w:szCs w:val="44"/>
          <w:lang w:eastAsia="en-US"/>
        </w:rPr>
        <w:t>бразовательным программам среднего общего образования</w:t>
      </w:r>
      <w:r w:rsidR="006A3AB5" w:rsidRPr="007D4489">
        <w:rPr>
          <w:b/>
          <w:sz w:val="36"/>
          <w:szCs w:val="44"/>
          <w:lang w:eastAsia="en-US"/>
        </w:rPr>
        <w:t xml:space="preserve"> по в</w:t>
      </w:r>
      <w:r w:rsidRPr="007D4489">
        <w:rPr>
          <w:b/>
          <w:sz w:val="36"/>
          <w:szCs w:val="44"/>
          <w:lang w:eastAsia="en-US"/>
        </w:rPr>
        <w:t>сем учебным предметам</w:t>
      </w:r>
      <w:r w:rsidR="006A3AB5" w:rsidRPr="007D4489">
        <w:rPr>
          <w:b/>
          <w:sz w:val="36"/>
          <w:szCs w:val="44"/>
          <w:lang w:eastAsia="en-US"/>
        </w:rPr>
        <w:t xml:space="preserve"> в ф</w:t>
      </w:r>
      <w:r w:rsidRPr="007D4489">
        <w:rPr>
          <w:b/>
          <w:sz w:val="36"/>
          <w:szCs w:val="44"/>
          <w:lang w:eastAsia="en-US"/>
        </w:rPr>
        <w:t>орме государственного выпускного экзамена (устная форма)</w:t>
      </w:r>
      <w:bookmarkEnd w:id="7"/>
      <w:bookmarkEnd w:id="8"/>
      <w:bookmarkEnd w:id="9"/>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Default="00A115A8"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Pr="00AB2CAC" w:rsidRDefault="007D4489"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F0647F" w:rsidP="00AB2CAC">
      <w:pPr>
        <w:ind w:firstLine="540"/>
        <w:jc w:val="center"/>
        <w:rPr>
          <w:b/>
          <w:szCs w:val="32"/>
          <w:lang w:eastAsia="en-US"/>
        </w:rPr>
      </w:pPr>
      <w:r w:rsidRPr="00AB2CAC">
        <w:rPr>
          <w:b/>
          <w:szCs w:val="32"/>
          <w:lang w:eastAsia="en-US"/>
        </w:rPr>
        <w:t>Москва, 2016</w:t>
      </w:r>
    </w:p>
    <w:p w:rsidR="00F0647F" w:rsidRPr="00AB2CAC" w:rsidRDefault="00A115A8" w:rsidP="00AB2CAC">
      <w:pPr>
        <w:jc w:val="center"/>
        <w:rPr>
          <w:b/>
        </w:rPr>
      </w:pPr>
      <w:r w:rsidRPr="00AB2CAC">
        <w:rPr>
          <w:b/>
          <w:szCs w:val="32"/>
          <w:lang w:eastAsia="en-US"/>
        </w:rPr>
        <w:br w:type="page"/>
      </w:r>
      <w:bookmarkStart w:id="10" w:name="_Toc437095263"/>
      <w:r w:rsidR="00F0647F" w:rsidRPr="00AB2CAC">
        <w:rPr>
          <w:b/>
          <w:sz w:val="32"/>
        </w:rPr>
        <w:lastRenderedPageBreak/>
        <w:t>Оглавление</w:t>
      </w:r>
    </w:p>
    <w:p w:rsidR="00A115A8" w:rsidRPr="00AB2CAC" w:rsidRDefault="00A115A8" w:rsidP="00AB2CAC">
      <w:pPr>
        <w:ind w:firstLine="540"/>
        <w:jc w:val="center"/>
      </w:pPr>
    </w:p>
    <w:p w:rsidR="00F227C9" w:rsidRPr="001F41BC" w:rsidRDefault="001401BE" w:rsidP="00AB2CAC">
      <w:pPr>
        <w:pStyle w:val="14"/>
        <w:tabs>
          <w:tab w:val="left" w:pos="660"/>
          <w:tab w:val="right" w:leader="dot" w:pos="9629"/>
        </w:tabs>
        <w:rPr>
          <w:rFonts w:ascii="Calibri" w:hAnsi="Calibri"/>
          <w:b w:val="0"/>
          <w:noProof/>
          <w:sz w:val="22"/>
          <w:szCs w:val="22"/>
        </w:rPr>
      </w:pPr>
      <w:r w:rsidRPr="00AB2CAC">
        <w:fldChar w:fldCharType="begin"/>
      </w:r>
      <w:r w:rsidRPr="00AB2CAC">
        <w:instrText xml:space="preserve"> TOC \o "1-2" \h \z \u </w:instrText>
      </w:r>
      <w:r w:rsidRPr="00AB2CAC">
        <w:fldChar w:fldCharType="separate"/>
      </w:r>
      <w:hyperlink w:anchor="_Toc439025231" w:history="1">
        <w:r w:rsidR="00F227C9" w:rsidRPr="00AB2CAC">
          <w:rPr>
            <w:rStyle w:val="afb"/>
            <w:noProof/>
            <w:color w:val="auto"/>
            <w:u w:val="none"/>
          </w:rPr>
          <w:t>1.</w:t>
        </w:r>
        <w:r w:rsidR="00F227C9" w:rsidRPr="001F41BC">
          <w:rPr>
            <w:rFonts w:ascii="Calibri" w:hAnsi="Calibri"/>
            <w:b w:val="0"/>
            <w:noProof/>
            <w:sz w:val="22"/>
            <w:szCs w:val="22"/>
          </w:rPr>
          <w:tab/>
        </w:r>
        <w:r w:rsidR="00F227C9" w:rsidRPr="00AB2CAC">
          <w:rPr>
            <w:rStyle w:val="afb"/>
            <w:noProof/>
            <w:color w:val="auto"/>
            <w:u w:val="none"/>
          </w:rPr>
          <w:t>Общие положения</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_Toc439025231 \h </w:instrText>
        </w:r>
        <w:r w:rsidR="00F227C9" w:rsidRPr="00AB2CAC">
          <w:rPr>
            <w:noProof/>
            <w:webHidden/>
          </w:rPr>
        </w:r>
        <w:r w:rsidR="00F227C9" w:rsidRPr="00AB2CAC">
          <w:rPr>
            <w:noProof/>
            <w:webHidden/>
          </w:rPr>
          <w:fldChar w:fldCharType="separate"/>
        </w:r>
        <w:r w:rsidR="00CB3366">
          <w:rPr>
            <w:noProof/>
            <w:webHidden/>
          </w:rPr>
          <w:t>6</w:t>
        </w:r>
        <w:r w:rsidR="00F227C9" w:rsidRPr="00AB2CAC">
          <w:rPr>
            <w:noProof/>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32" w:history="1">
        <w:r w:rsidR="00F227C9" w:rsidRPr="00AB2CAC">
          <w:rPr>
            <w:rStyle w:val="afb"/>
            <w:noProof/>
            <w:color w:val="auto"/>
            <w:u w:val="none"/>
          </w:rPr>
          <w:t>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р</w:t>
        </w:r>
        <w:r w:rsidR="00F227C9" w:rsidRPr="00AB2CAC">
          <w:rPr>
            <w:rStyle w:val="afb"/>
            <w:noProof/>
            <w:color w:val="auto"/>
            <w:u w:val="none"/>
          </w:rPr>
          <w:t>усскому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_Toc439025232 \h </w:instrText>
        </w:r>
        <w:r w:rsidR="00F227C9" w:rsidRPr="00AB2CAC">
          <w:rPr>
            <w:noProof/>
            <w:webHidden/>
          </w:rPr>
        </w:r>
        <w:r w:rsidR="00F227C9" w:rsidRPr="00AB2CAC">
          <w:rPr>
            <w:noProof/>
            <w:webHidden/>
          </w:rPr>
          <w:fldChar w:fldCharType="separate"/>
        </w:r>
        <w:r w:rsidR="00CB3366">
          <w:rPr>
            <w:noProof/>
            <w:webHidden/>
          </w:rPr>
          <w:t>8</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33"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_Toc439025233 \h </w:instrText>
        </w:r>
        <w:r w:rsidR="00F227C9" w:rsidRPr="00AB2CAC">
          <w:rPr>
            <w:webHidden/>
          </w:rPr>
        </w:r>
        <w:r w:rsidR="00F227C9" w:rsidRPr="00AB2CAC">
          <w:rPr>
            <w:webHidden/>
          </w:rPr>
          <w:fldChar w:fldCharType="separate"/>
        </w:r>
        <w:r w:rsidR="00CB3366">
          <w:rPr>
            <w:webHidden/>
          </w:rPr>
          <w:t>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3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_Toc439025234 \h </w:instrText>
        </w:r>
        <w:r w:rsidR="00F227C9" w:rsidRPr="00AB2CAC">
          <w:rPr>
            <w:webHidden/>
          </w:rPr>
        </w:r>
        <w:r w:rsidR="00F227C9" w:rsidRPr="00AB2CAC">
          <w:rPr>
            <w:webHidden/>
          </w:rPr>
          <w:fldChar w:fldCharType="separate"/>
        </w:r>
        <w:r w:rsidR="00CB3366">
          <w:rPr>
            <w:webHidden/>
          </w:rPr>
          <w:t>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35"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_Toc439025235 \h </w:instrText>
        </w:r>
        <w:r w:rsidR="00F227C9" w:rsidRPr="00AB2CAC">
          <w:rPr>
            <w:webHidden/>
          </w:rPr>
        </w:r>
        <w:r w:rsidR="00F227C9" w:rsidRPr="00AB2CAC">
          <w:rPr>
            <w:webHidden/>
          </w:rPr>
          <w:fldChar w:fldCharType="separate"/>
        </w:r>
        <w:r w:rsidR="00CB3366">
          <w:rPr>
            <w:webHidden/>
          </w:rPr>
          <w:t>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36" w:history="1">
        <w:r w:rsidR="00F227C9" w:rsidRPr="00AB2CAC">
          <w:rPr>
            <w:rStyle w:val="afb"/>
            <w:color w:val="auto"/>
            <w:u w:val="none"/>
          </w:rPr>
          <w:t>Оценивание результатов экзамена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_Toc439025236 \h </w:instrText>
        </w:r>
        <w:r w:rsidR="00F227C9" w:rsidRPr="00AB2CAC">
          <w:rPr>
            <w:webHidden/>
          </w:rPr>
        </w:r>
        <w:r w:rsidR="00F227C9" w:rsidRPr="00AB2CAC">
          <w:rPr>
            <w:webHidden/>
          </w:rPr>
          <w:fldChar w:fldCharType="separate"/>
        </w:r>
        <w:r w:rsidR="00CB3366">
          <w:rPr>
            <w:webHidden/>
          </w:rPr>
          <w:t>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3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w:t>
        </w:r>
        <w:r w:rsidR="00F227C9" w:rsidRPr="00AB2CAC">
          <w:rPr>
            <w:webHidden/>
          </w:rPr>
          <w:tab/>
        </w:r>
        <w:r w:rsidR="00F227C9" w:rsidRPr="00AB2CAC">
          <w:rPr>
            <w:webHidden/>
          </w:rPr>
          <w:fldChar w:fldCharType="begin"/>
        </w:r>
        <w:r w:rsidR="00F227C9" w:rsidRPr="00AB2CAC">
          <w:rPr>
            <w:webHidden/>
          </w:rPr>
          <w:instrText xml:space="preserve"> PAGEREF _Toc439025237 \h </w:instrText>
        </w:r>
        <w:r w:rsidR="00F227C9" w:rsidRPr="00AB2CAC">
          <w:rPr>
            <w:webHidden/>
          </w:rPr>
        </w:r>
        <w:r w:rsidR="00F227C9" w:rsidRPr="00AB2CAC">
          <w:rPr>
            <w:webHidden/>
          </w:rPr>
          <w:fldChar w:fldCharType="separate"/>
        </w:r>
        <w:r w:rsidR="00CB3366">
          <w:rPr>
            <w:webHidden/>
          </w:rPr>
          <w:t>10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38" w:history="1">
        <w:r w:rsidR="00F227C9" w:rsidRPr="00AB2CAC">
          <w:rPr>
            <w:rStyle w:val="afb"/>
            <w:color w:val="auto"/>
            <w:u w:val="none"/>
          </w:rPr>
          <w:t>Приложение 1. Рекомендации</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к</w:t>
        </w:r>
        <w:r w:rsidR="00F227C9" w:rsidRPr="00AB2CAC">
          <w:rPr>
            <w:rStyle w:val="afb"/>
            <w:color w:val="auto"/>
            <w:u w:val="none"/>
          </w:rPr>
          <w:t>валификации ошибок</w:t>
        </w:r>
        <w:r w:rsidR="00F227C9" w:rsidRPr="00AB2CAC">
          <w:rPr>
            <w:webHidden/>
          </w:rPr>
          <w:tab/>
        </w:r>
        <w:r w:rsidR="00F227C9" w:rsidRPr="00AB2CAC">
          <w:rPr>
            <w:webHidden/>
          </w:rPr>
          <w:fldChar w:fldCharType="begin"/>
        </w:r>
        <w:r w:rsidR="00F227C9" w:rsidRPr="00AB2CAC">
          <w:rPr>
            <w:webHidden/>
          </w:rPr>
          <w:instrText xml:space="preserve"> PAGEREF _Toc439025238 \h </w:instrText>
        </w:r>
        <w:r w:rsidR="00F227C9" w:rsidRPr="00AB2CAC">
          <w:rPr>
            <w:webHidden/>
          </w:rPr>
        </w:r>
        <w:r w:rsidR="00F227C9" w:rsidRPr="00AB2CAC">
          <w:rPr>
            <w:webHidden/>
          </w:rPr>
          <w:fldChar w:fldCharType="separate"/>
        </w:r>
        <w:r w:rsidR="00CB3366">
          <w:rPr>
            <w:webHidden/>
          </w:rPr>
          <w:t>11</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39" w:history="1">
        <w:r w:rsidR="00F227C9" w:rsidRPr="00AB2CAC">
          <w:rPr>
            <w:rStyle w:val="afb"/>
            <w:noProof/>
            <w:color w:val="auto"/>
            <w:u w:val="none"/>
          </w:rPr>
          <w:t>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м</w:t>
        </w:r>
        <w:r w:rsidR="00F227C9" w:rsidRPr="00AB2CAC">
          <w:rPr>
            <w:rStyle w:val="afb"/>
            <w:noProof/>
            <w:color w:val="auto"/>
            <w:u w:val="none"/>
          </w:rPr>
          <w:t>атематике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_Toc439025239 \h </w:instrText>
        </w:r>
        <w:r w:rsidR="00F227C9" w:rsidRPr="00AB2CAC">
          <w:rPr>
            <w:noProof/>
            <w:webHidden/>
          </w:rPr>
        </w:r>
        <w:r w:rsidR="00F227C9" w:rsidRPr="00AB2CAC">
          <w:rPr>
            <w:noProof/>
            <w:webHidden/>
          </w:rPr>
          <w:fldChar w:fldCharType="separate"/>
        </w:r>
        <w:r w:rsidR="00CB3366">
          <w:rPr>
            <w:noProof/>
            <w:webHidden/>
          </w:rPr>
          <w:t>18</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40"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_Toc439025240 \h </w:instrText>
        </w:r>
        <w:r w:rsidR="00F227C9" w:rsidRPr="00AB2CAC">
          <w:rPr>
            <w:webHidden/>
          </w:rPr>
        </w:r>
        <w:r w:rsidR="00F227C9" w:rsidRPr="00AB2CAC">
          <w:rPr>
            <w:webHidden/>
          </w:rPr>
          <w:fldChar w:fldCharType="separate"/>
        </w:r>
        <w:r w:rsidR="00CB3366">
          <w:rPr>
            <w:webHidden/>
          </w:rPr>
          <w:t>18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1"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_Toc439025241 \h </w:instrText>
        </w:r>
        <w:r w:rsidR="00F227C9" w:rsidRPr="00AB2CAC">
          <w:rPr>
            <w:webHidden/>
          </w:rPr>
        </w:r>
        <w:r w:rsidR="00F227C9" w:rsidRPr="00AB2CAC">
          <w:rPr>
            <w:webHidden/>
          </w:rPr>
          <w:fldChar w:fldCharType="separate"/>
        </w:r>
        <w:r w:rsidR="00CB3366">
          <w:rPr>
            <w:webHidden/>
          </w:rPr>
          <w:t>18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2"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_Toc439025242 \h </w:instrText>
        </w:r>
        <w:r w:rsidR="00F227C9" w:rsidRPr="00AB2CAC">
          <w:rPr>
            <w:webHidden/>
          </w:rPr>
        </w:r>
        <w:r w:rsidR="00F227C9" w:rsidRPr="00AB2CAC">
          <w:rPr>
            <w:webHidden/>
          </w:rPr>
          <w:fldChar w:fldCharType="separate"/>
        </w:r>
        <w:r w:rsidR="00CB3366">
          <w:rPr>
            <w:webHidden/>
          </w:rPr>
          <w:t>20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3"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_Toc439025243 \h </w:instrText>
        </w:r>
        <w:r w:rsidR="00F227C9" w:rsidRPr="00AB2CAC">
          <w:rPr>
            <w:webHidden/>
          </w:rPr>
        </w:r>
        <w:r w:rsidR="00F227C9" w:rsidRPr="00AB2CAC">
          <w:rPr>
            <w:webHidden/>
          </w:rPr>
          <w:fldChar w:fldCharType="separate"/>
        </w:r>
        <w:r w:rsidR="00CB3366">
          <w:rPr>
            <w:webHidden/>
          </w:rPr>
          <w:t>21</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4" w:history="1">
        <w:r w:rsidR="00F227C9" w:rsidRPr="00AB2CAC">
          <w:rPr>
            <w:rStyle w:val="afb"/>
            <w:color w:val="auto"/>
            <w:u w:val="none"/>
          </w:rPr>
          <w:t>Система оценивания выполнения отдельных заданий</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э</w:t>
        </w:r>
        <w:r w:rsidR="00F227C9" w:rsidRPr="00AB2CAC">
          <w:rPr>
            <w:rStyle w:val="afb"/>
            <w:color w:val="auto"/>
            <w:u w:val="none"/>
          </w:rPr>
          <w:t>кзаменационной работы</w:t>
        </w:r>
        <w:r w:rsidR="006A3AB5" w:rsidRPr="00AB2CAC">
          <w:rPr>
            <w:rStyle w:val="afb"/>
            <w:color w:val="auto"/>
            <w:u w:val="none"/>
          </w:rPr>
          <w:t xml:space="preserve"> в</w:t>
        </w:r>
        <w:r w:rsidR="006A3AB5">
          <w:rPr>
            <w:rStyle w:val="afb"/>
            <w:color w:val="auto"/>
            <w:u w:val="none"/>
          </w:rPr>
          <w:t> </w:t>
        </w:r>
        <w:r w:rsidR="006A3AB5" w:rsidRPr="00AB2CAC">
          <w:rPr>
            <w:rStyle w:val="afb"/>
            <w:color w:val="auto"/>
            <w:u w:val="none"/>
          </w:rPr>
          <w:t>ц</w:t>
        </w:r>
        <w:r w:rsidR="00F227C9" w:rsidRPr="00AB2CAC">
          <w:rPr>
            <w:rStyle w:val="afb"/>
            <w:color w:val="auto"/>
            <w:u w:val="none"/>
          </w:rPr>
          <w:t>елом</w:t>
        </w:r>
        <w:r w:rsidR="00F227C9" w:rsidRPr="00AB2CAC">
          <w:rPr>
            <w:webHidden/>
          </w:rPr>
          <w:tab/>
        </w:r>
        <w:r w:rsidR="00F227C9" w:rsidRPr="00AB2CAC">
          <w:rPr>
            <w:webHidden/>
          </w:rPr>
          <w:fldChar w:fldCharType="begin"/>
        </w:r>
        <w:r w:rsidR="00F227C9" w:rsidRPr="00AB2CAC">
          <w:rPr>
            <w:webHidden/>
          </w:rPr>
          <w:instrText xml:space="preserve"> PAGEREF _Toc439025244 \h </w:instrText>
        </w:r>
        <w:r w:rsidR="00F227C9" w:rsidRPr="00AB2CAC">
          <w:rPr>
            <w:webHidden/>
          </w:rPr>
        </w:r>
        <w:r w:rsidR="00F227C9" w:rsidRPr="00AB2CAC">
          <w:rPr>
            <w:webHidden/>
          </w:rPr>
          <w:fldChar w:fldCharType="separate"/>
        </w:r>
        <w:r w:rsidR="00CB3366">
          <w:rPr>
            <w:webHidden/>
          </w:rPr>
          <w:t>21</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w:t>
        </w:r>
        <w:r w:rsidR="00F227C9" w:rsidRPr="00AB2CAC">
          <w:rPr>
            <w:webHidden/>
          </w:rPr>
          <w:tab/>
        </w:r>
        <w:r w:rsidR="00F227C9" w:rsidRPr="00AB2CAC">
          <w:rPr>
            <w:webHidden/>
          </w:rPr>
          <w:fldChar w:fldCharType="begin"/>
        </w:r>
        <w:r w:rsidR="00F227C9" w:rsidRPr="00AB2CAC">
          <w:rPr>
            <w:webHidden/>
          </w:rPr>
          <w:instrText xml:space="preserve"> PAGEREF _Toc439025245 \h </w:instrText>
        </w:r>
        <w:r w:rsidR="00F227C9" w:rsidRPr="00AB2CAC">
          <w:rPr>
            <w:webHidden/>
          </w:rPr>
        </w:r>
        <w:r w:rsidR="00F227C9" w:rsidRPr="00AB2CAC">
          <w:rPr>
            <w:webHidden/>
          </w:rPr>
          <w:fldChar w:fldCharType="separate"/>
        </w:r>
        <w:r w:rsidR="00CB3366">
          <w:rPr>
            <w:webHidden/>
          </w:rPr>
          <w:t>21</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6" w:history="1">
        <w:r w:rsidR="00F227C9" w:rsidRPr="00AB2CAC">
          <w:rPr>
            <w:rStyle w:val="afb"/>
            <w:color w:val="auto"/>
            <w:u w:val="none"/>
          </w:rPr>
          <w:t>Приложение 1.  Справочные материалы</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для участников ГВЭ-11</w:t>
        </w:r>
        <w:r w:rsidR="00F227C9" w:rsidRPr="00AB2CAC">
          <w:rPr>
            <w:webHidden/>
          </w:rPr>
          <w:tab/>
        </w:r>
        <w:r w:rsidR="00F227C9" w:rsidRPr="00AB2CAC">
          <w:rPr>
            <w:webHidden/>
          </w:rPr>
          <w:fldChar w:fldCharType="begin"/>
        </w:r>
        <w:r w:rsidR="00F227C9" w:rsidRPr="00AB2CAC">
          <w:rPr>
            <w:webHidden/>
          </w:rPr>
          <w:instrText xml:space="preserve"> PAGEREF _Toc439025246 \h </w:instrText>
        </w:r>
        <w:r w:rsidR="00F227C9" w:rsidRPr="00AB2CAC">
          <w:rPr>
            <w:webHidden/>
          </w:rPr>
        </w:r>
        <w:r w:rsidR="00F227C9" w:rsidRPr="00AB2CAC">
          <w:rPr>
            <w:webHidden/>
          </w:rPr>
          <w:fldChar w:fldCharType="separate"/>
        </w:r>
        <w:r w:rsidR="00CB3366">
          <w:rPr>
            <w:webHidden/>
          </w:rPr>
          <w:t>25</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47" w:history="1">
        <w:r w:rsidR="00F227C9" w:rsidRPr="00AB2CAC">
          <w:rPr>
            <w:rStyle w:val="afb"/>
            <w:noProof/>
            <w:color w:val="auto"/>
            <w:u w:val="none"/>
          </w:rPr>
          <w:t>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б</w:t>
        </w:r>
        <w:r w:rsidR="00F227C9" w:rsidRPr="00AB2CAC">
          <w:rPr>
            <w:rStyle w:val="afb"/>
            <w:noProof/>
            <w:color w:val="auto"/>
            <w:u w:val="none"/>
          </w:rPr>
          <w:t>иологии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_Toc439025247 \h </w:instrText>
        </w:r>
        <w:r w:rsidR="00F227C9" w:rsidRPr="00AB2CAC">
          <w:rPr>
            <w:noProof/>
            <w:webHidden/>
          </w:rPr>
        </w:r>
        <w:r w:rsidR="00F227C9" w:rsidRPr="00AB2CAC">
          <w:rPr>
            <w:noProof/>
            <w:webHidden/>
          </w:rPr>
          <w:fldChar w:fldCharType="separate"/>
        </w:r>
        <w:r w:rsidR="00CB3366">
          <w:rPr>
            <w:noProof/>
            <w:webHidden/>
          </w:rPr>
          <w:t>30</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4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_Toc439025248 \h </w:instrText>
        </w:r>
        <w:r w:rsidR="00F227C9" w:rsidRPr="00AB2CAC">
          <w:rPr>
            <w:webHidden/>
          </w:rPr>
        </w:r>
        <w:r w:rsidR="00F227C9" w:rsidRPr="00AB2CAC">
          <w:rPr>
            <w:webHidden/>
          </w:rPr>
          <w:fldChar w:fldCharType="separate"/>
        </w:r>
        <w:r w:rsidR="00CB3366">
          <w:rPr>
            <w:webHidden/>
          </w:rPr>
          <w:t>30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4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_Toc439025249 \h </w:instrText>
        </w:r>
        <w:r w:rsidR="00F227C9" w:rsidRPr="00AB2CAC">
          <w:rPr>
            <w:webHidden/>
          </w:rPr>
        </w:r>
        <w:r w:rsidR="00F227C9" w:rsidRPr="00AB2CAC">
          <w:rPr>
            <w:webHidden/>
          </w:rPr>
          <w:fldChar w:fldCharType="separate"/>
        </w:r>
        <w:r w:rsidR="00CB3366">
          <w:rPr>
            <w:webHidden/>
          </w:rPr>
          <w:t>30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_Toc439025250 \h </w:instrText>
        </w:r>
        <w:r w:rsidR="00F227C9" w:rsidRPr="00AB2CAC">
          <w:rPr>
            <w:webHidden/>
          </w:rPr>
        </w:r>
        <w:r w:rsidR="00F227C9" w:rsidRPr="00AB2CAC">
          <w:rPr>
            <w:webHidden/>
          </w:rPr>
          <w:fldChar w:fldCharType="separate"/>
        </w:r>
        <w:r w:rsidR="00CB3366">
          <w:rPr>
            <w:webHidden/>
          </w:rPr>
          <w:t>31</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_Toc439025251 \h </w:instrText>
        </w:r>
        <w:r w:rsidR="00F227C9" w:rsidRPr="00AB2CAC">
          <w:rPr>
            <w:webHidden/>
          </w:rPr>
        </w:r>
        <w:r w:rsidR="00F227C9" w:rsidRPr="00AB2CAC">
          <w:rPr>
            <w:webHidden/>
          </w:rPr>
          <w:fldChar w:fldCharType="separate"/>
        </w:r>
        <w:r w:rsidR="00CB3366">
          <w:rPr>
            <w:webHidden/>
          </w:rPr>
          <w:t>31</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иологии</w:t>
        </w:r>
        <w:r w:rsidR="00F227C9" w:rsidRPr="00AB2CAC">
          <w:rPr>
            <w:webHidden/>
          </w:rPr>
          <w:tab/>
        </w:r>
        <w:r w:rsidR="00F227C9" w:rsidRPr="00AB2CAC">
          <w:rPr>
            <w:webHidden/>
          </w:rPr>
          <w:fldChar w:fldCharType="begin"/>
        </w:r>
        <w:r w:rsidR="00F227C9" w:rsidRPr="00AB2CAC">
          <w:rPr>
            <w:webHidden/>
          </w:rPr>
          <w:instrText xml:space="preserve"> PAGEREF _Toc439025252 \h </w:instrText>
        </w:r>
        <w:r w:rsidR="00F227C9" w:rsidRPr="00AB2CAC">
          <w:rPr>
            <w:webHidden/>
          </w:rPr>
        </w:r>
        <w:r w:rsidR="00F227C9" w:rsidRPr="00AB2CAC">
          <w:rPr>
            <w:webHidden/>
          </w:rPr>
          <w:fldChar w:fldCharType="separate"/>
        </w:r>
        <w:r w:rsidR="00CB3366">
          <w:rPr>
            <w:webHidden/>
          </w:rPr>
          <w:t>31</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53" w:history="1">
        <w:r w:rsidR="00F227C9" w:rsidRPr="00AB2CAC">
          <w:rPr>
            <w:rStyle w:val="afb"/>
            <w:noProof/>
            <w:color w:val="auto"/>
            <w:u w:val="none"/>
          </w:rPr>
          <w:t>5.</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г</w:t>
        </w:r>
        <w:r w:rsidR="00F227C9" w:rsidRPr="00AB2CAC">
          <w:rPr>
            <w:rStyle w:val="afb"/>
            <w:noProof/>
            <w:color w:val="auto"/>
            <w:u w:val="none"/>
          </w:rPr>
          <w:t>еографии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_Toc439025253 \h </w:instrText>
        </w:r>
        <w:r w:rsidR="00F227C9" w:rsidRPr="00AB2CAC">
          <w:rPr>
            <w:noProof/>
            <w:webHidden/>
          </w:rPr>
        </w:r>
        <w:r w:rsidR="00F227C9" w:rsidRPr="00AB2CAC">
          <w:rPr>
            <w:noProof/>
            <w:webHidden/>
          </w:rPr>
          <w:fldChar w:fldCharType="separate"/>
        </w:r>
        <w:r w:rsidR="00CB3366">
          <w:rPr>
            <w:noProof/>
            <w:webHidden/>
          </w:rPr>
          <w:t>32</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5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_Toc439025254 \h </w:instrText>
        </w:r>
        <w:r w:rsidR="00F227C9" w:rsidRPr="00AB2CAC">
          <w:rPr>
            <w:webHidden/>
          </w:rPr>
        </w:r>
        <w:r w:rsidR="00F227C9" w:rsidRPr="00AB2CAC">
          <w:rPr>
            <w:webHidden/>
          </w:rPr>
          <w:fldChar w:fldCharType="separate"/>
        </w:r>
        <w:r w:rsidR="00CB3366">
          <w:rPr>
            <w:webHidden/>
          </w:rPr>
          <w:t>32</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_Toc439025255 \h </w:instrText>
        </w:r>
        <w:r w:rsidR="00F227C9" w:rsidRPr="00AB2CAC">
          <w:rPr>
            <w:webHidden/>
          </w:rPr>
        </w:r>
        <w:r w:rsidR="00F227C9" w:rsidRPr="00AB2CAC">
          <w:rPr>
            <w:webHidden/>
          </w:rPr>
          <w:fldChar w:fldCharType="separate"/>
        </w:r>
        <w:r w:rsidR="00CB3366">
          <w:rPr>
            <w:webHidden/>
          </w:rPr>
          <w:t>32</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_Toc439025256 \h </w:instrText>
        </w:r>
        <w:r w:rsidR="00F227C9" w:rsidRPr="00AB2CAC">
          <w:rPr>
            <w:webHidden/>
          </w:rPr>
        </w:r>
        <w:r w:rsidR="00F227C9" w:rsidRPr="00AB2CAC">
          <w:rPr>
            <w:webHidden/>
          </w:rPr>
          <w:fldChar w:fldCharType="separate"/>
        </w:r>
        <w:r w:rsidR="00CB3366">
          <w:rPr>
            <w:webHidden/>
          </w:rPr>
          <w:t>33</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_Toc439025257 \h </w:instrText>
        </w:r>
        <w:r w:rsidR="00F227C9" w:rsidRPr="00AB2CAC">
          <w:rPr>
            <w:webHidden/>
          </w:rPr>
        </w:r>
        <w:r w:rsidR="00F227C9" w:rsidRPr="00AB2CAC">
          <w:rPr>
            <w:webHidden/>
          </w:rPr>
          <w:fldChar w:fldCharType="separate"/>
        </w:r>
        <w:r w:rsidR="00CB3366">
          <w:rPr>
            <w:webHidden/>
          </w:rPr>
          <w:t>33</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5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г</w:t>
        </w:r>
        <w:r w:rsidR="00F227C9" w:rsidRPr="00AB2CAC">
          <w:rPr>
            <w:rStyle w:val="afb"/>
            <w:color w:val="auto"/>
            <w:u w:val="none"/>
          </w:rPr>
          <w:t>еографии</w:t>
        </w:r>
        <w:r w:rsidR="00F227C9" w:rsidRPr="00AB2CAC">
          <w:rPr>
            <w:webHidden/>
          </w:rPr>
          <w:tab/>
        </w:r>
        <w:r w:rsidR="00F227C9" w:rsidRPr="00AB2CAC">
          <w:rPr>
            <w:webHidden/>
          </w:rPr>
          <w:fldChar w:fldCharType="begin"/>
        </w:r>
        <w:r w:rsidR="00F227C9" w:rsidRPr="00AB2CAC">
          <w:rPr>
            <w:webHidden/>
          </w:rPr>
          <w:instrText xml:space="preserve"> PAGEREF _Toc439025258 \h </w:instrText>
        </w:r>
        <w:r w:rsidR="00F227C9" w:rsidRPr="00AB2CAC">
          <w:rPr>
            <w:webHidden/>
          </w:rPr>
        </w:r>
        <w:r w:rsidR="00F227C9" w:rsidRPr="00AB2CAC">
          <w:rPr>
            <w:webHidden/>
          </w:rPr>
          <w:fldChar w:fldCharType="separate"/>
        </w:r>
        <w:r w:rsidR="00CB3366">
          <w:rPr>
            <w:webHidden/>
          </w:rPr>
          <w:t>33</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59" w:history="1">
        <w:r w:rsidR="00F227C9" w:rsidRPr="00AB2CAC">
          <w:rPr>
            <w:rStyle w:val="afb"/>
            <w:noProof/>
            <w:color w:val="auto"/>
            <w:u w:val="none"/>
          </w:rPr>
          <w:t>6.</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нформатике</w:t>
        </w:r>
        <w:r w:rsidR="006A3AB5" w:rsidRPr="00AB2CAC">
          <w:rPr>
            <w:rStyle w:val="afb"/>
            <w:noProof/>
            <w:color w:val="auto"/>
            <w:u w:val="none"/>
          </w:rPr>
          <w:t xml:space="preserve"> и</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КТ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_Toc439025259 \h </w:instrText>
        </w:r>
        <w:r w:rsidR="00F227C9" w:rsidRPr="00AB2CAC">
          <w:rPr>
            <w:noProof/>
            <w:webHidden/>
          </w:rPr>
        </w:r>
        <w:r w:rsidR="00F227C9" w:rsidRPr="00AB2CAC">
          <w:rPr>
            <w:noProof/>
            <w:webHidden/>
          </w:rPr>
          <w:fldChar w:fldCharType="separate"/>
        </w:r>
        <w:r w:rsidR="00CB3366">
          <w:rPr>
            <w:noProof/>
            <w:webHidden/>
          </w:rPr>
          <w:t>34</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6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_Toc439025260 \h </w:instrText>
        </w:r>
        <w:r w:rsidR="00F227C9" w:rsidRPr="00AB2CAC">
          <w:rPr>
            <w:webHidden/>
          </w:rPr>
        </w:r>
        <w:r w:rsidR="00F227C9" w:rsidRPr="00AB2CAC">
          <w:rPr>
            <w:webHidden/>
          </w:rPr>
          <w:fldChar w:fldCharType="separate"/>
        </w:r>
        <w:r w:rsidR="00CB3366">
          <w:rPr>
            <w:webHidden/>
          </w:rPr>
          <w:t>34</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_Toc439025261 \h </w:instrText>
        </w:r>
        <w:r w:rsidR="00F227C9" w:rsidRPr="00AB2CAC">
          <w:rPr>
            <w:webHidden/>
          </w:rPr>
        </w:r>
        <w:r w:rsidR="00F227C9" w:rsidRPr="00AB2CAC">
          <w:rPr>
            <w:webHidden/>
          </w:rPr>
          <w:fldChar w:fldCharType="separate"/>
        </w:r>
        <w:r w:rsidR="00CB3366">
          <w:rPr>
            <w:webHidden/>
          </w:rPr>
          <w:t>35</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_Toc439025262 \h </w:instrText>
        </w:r>
        <w:r w:rsidR="00F227C9" w:rsidRPr="00AB2CAC">
          <w:rPr>
            <w:webHidden/>
          </w:rPr>
        </w:r>
        <w:r w:rsidR="00F227C9" w:rsidRPr="00AB2CAC">
          <w:rPr>
            <w:webHidden/>
          </w:rPr>
          <w:fldChar w:fldCharType="separate"/>
        </w:r>
        <w:r w:rsidR="00CB3366">
          <w:rPr>
            <w:webHidden/>
          </w:rPr>
          <w:t>35</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_Toc439025263 \h </w:instrText>
        </w:r>
        <w:r w:rsidR="00F227C9" w:rsidRPr="00AB2CAC">
          <w:rPr>
            <w:webHidden/>
          </w:rPr>
        </w:r>
        <w:r w:rsidR="00F227C9" w:rsidRPr="00AB2CAC">
          <w:rPr>
            <w:webHidden/>
          </w:rPr>
          <w:fldChar w:fldCharType="separate"/>
        </w:r>
        <w:r w:rsidR="00CB3366">
          <w:rPr>
            <w:webHidden/>
          </w:rPr>
          <w:t>35</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нформатике</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И</w:t>
        </w:r>
        <w:r w:rsidR="00F227C9" w:rsidRPr="00AB2CAC">
          <w:rPr>
            <w:rStyle w:val="afb"/>
            <w:color w:val="auto"/>
            <w:u w:val="none"/>
          </w:rPr>
          <w:t>КТ</w:t>
        </w:r>
        <w:r w:rsidR="00F227C9" w:rsidRPr="00AB2CAC">
          <w:rPr>
            <w:webHidden/>
          </w:rPr>
          <w:tab/>
        </w:r>
        <w:r w:rsidR="00F227C9" w:rsidRPr="00AB2CAC">
          <w:rPr>
            <w:webHidden/>
          </w:rPr>
          <w:fldChar w:fldCharType="begin"/>
        </w:r>
        <w:r w:rsidR="00F227C9" w:rsidRPr="00AB2CAC">
          <w:rPr>
            <w:webHidden/>
          </w:rPr>
          <w:instrText xml:space="preserve"> PAGEREF _Toc439025264 \h </w:instrText>
        </w:r>
        <w:r w:rsidR="00F227C9" w:rsidRPr="00AB2CAC">
          <w:rPr>
            <w:webHidden/>
          </w:rPr>
        </w:r>
        <w:r w:rsidR="00F227C9" w:rsidRPr="00AB2CAC">
          <w:rPr>
            <w:webHidden/>
          </w:rPr>
          <w:fldChar w:fldCharType="separate"/>
        </w:r>
        <w:r w:rsidR="00CB3366">
          <w:rPr>
            <w:webHidden/>
          </w:rPr>
          <w:t>35</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65" w:history="1">
        <w:r w:rsidR="00F227C9" w:rsidRPr="00AB2CAC">
          <w:rPr>
            <w:rStyle w:val="afb"/>
            <w:noProof/>
            <w:color w:val="auto"/>
            <w:u w:val="none"/>
          </w:rPr>
          <w:t>7.</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стории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_Toc439025265 \h </w:instrText>
        </w:r>
        <w:r w:rsidR="00F227C9" w:rsidRPr="00AB2CAC">
          <w:rPr>
            <w:noProof/>
            <w:webHidden/>
          </w:rPr>
        </w:r>
        <w:r w:rsidR="00F227C9" w:rsidRPr="00AB2CAC">
          <w:rPr>
            <w:noProof/>
            <w:webHidden/>
          </w:rPr>
          <w:fldChar w:fldCharType="separate"/>
        </w:r>
        <w:r w:rsidR="00CB3366">
          <w:rPr>
            <w:noProof/>
            <w:webHidden/>
          </w:rPr>
          <w:t>37</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6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_Toc439025266 \h </w:instrText>
        </w:r>
        <w:r w:rsidR="00F227C9" w:rsidRPr="00AB2CAC">
          <w:rPr>
            <w:webHidden/>
          </w:rPr>
        </w:r>
        <w:r w:rsidR="00F227C9" w:rsidRPr="00AB2CAC">
          <w:rPr>
            <w:webHidden/>
          </w:rPr>
          <w:fldChar w:fldCharType="separate"/>
        </w:r>
        <w:r w:rsidR="00CB3366">
          <w:rPr>
            <w:webHidden/>
          </w:rPr>
          <w:t>37</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_Toc439025267 \h </w:instrText>
        </w:r>
        <w:r w:rsidR="00F227C9" w:rsidRPr="00AB2CAC">
          <w:rPr>
            <w:webHidden/>
          </w:rPr>
        </w:r>
        <w:r w:rsidR="00F227C9" w:rsidRPr="00AB2CAC">
          <w:rPr>
            <w:webHidden/>
          </w:rPr>
          <w:fldChar w:fldCharType="separate"/>
        </w:r>
        <w:r w:rsidR="00CB3366">
          <w:rPr>
            <w:webHidden/>
          </w:rPr>
          <w:t>37</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_Toc439025268 \h </w:instrText>
        </w:r>
        <w:r w:rsidR="00F227C9" w:rsidRPr="00AB2CAC">
          <w:rPr>
            <w:webHidden/>
          </w:rPr>
        </w:r>
        <w:r w:rsidR="00F227C9" w:rsidRPr="00AB2CAC">
          <w:rPr>
            <w:webHidden/>
          </w:rPr>
          <w:fldChar w:fldCharType="separate"/>
        </w:r>
        <w:r w:rsidR="00CB3366">
          <w:rPr>
            <w:webHidden/>
          </w:rPr>
          <w:t>37</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6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_Toc439025269 \h </w:instrText>
        </w:r>
        <w:r w:rsidR="00F227C9" w:rsidRPr="00AB2CAC">
          <w:rPr>
            <w:webHidden/>
          </w:rPr>
        </w:r>
        <w:r w:rsidR="00F227C9" w:rsidRPr="00AB2CAC">
          <w:rPr>
            <w:webHidden/>
          </w:rPr>
          <w:fldChar w:fldCharType="separate"/>
        </w:r>
        <w:r w:rsidR="00CB3366">
          <w:rPr>
            <w:webHidden/>
          </w:rPr>
          <w:t>37</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70"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стории</w:t>
        </w:r>
        <w:r w:rsidR="00F227C9" w:rsidRPr="00AB2CAC">
          <w:rPr>
            <w:webHidden/>
          </w:rPr>
          <w:tab/>
        </w:r>
        <w:r w:rsidR="00F227C9" w:rsidRPr="00AB2CAC">
          <w:rPr>
            <w:webHidden/>
          </w:rPr>
          <w:fldChar w:fldCharType="begin"/>
        </w:r>
        <w:r w:rsidR="00F227C9" w:rsidRPr="00AB2CAC">
          <w:rPr>
            <w:webHidden/>
          </w:rPr>
          <w:instrText xml:space="preserve"> PAGEREF _Toc439025270 \h </w:instrText>
        </w:r>
        <w:r w:rsidR="00F227C9" w:rsidRPr="00AB2CAC">
          <w:rPr>
            <w:webHidden/>
          </w:rPr>
        </w:r>
        <w:r w:rsidR="00F227C9" w:rsidRPr="00AB2CAC">
          <w:rPr>
            <w:webHidden/>
          </w:rPr>
          <w:fldChar w:fldCharType="separate"/>
        </w:r>
        <w:r w:rsidR="00CB3366">
          <w:rPr>
            <w:webHidden/>
          </w:rPr>
          <w:t>37</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71" w:history="1">
        <w:r w:rsidR="00F227C9" w:rsidRPr="00AB2CAC">
          <w:rPr>
            <w:rStyle w:val="afb"/>
            <w:noProof/>
            <w:color w:val="auto"/>
            <w:u w:val="none"/>
          </w:rPr>
          <w:t>8.</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л</w:t>
        </w:r>
        <w:r w:rsidR="00F227C9" w:rsidRPr="00AB2CAC">
          <w:rPr>
            <w:rStyle w:val="afb"/>
            <w:noProof/>
            <w:color w:val="auto"/>
            <w:u w:val="none"/>
          </w:rPr>
          <w:t>итературе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_Toc439025271 \h </w:instrText>
        </w:r>
        <w:r w:rsidR="00F227C9" w:rsidRPr="00AB2CAC">
          <w:rPr>
            <w:noProof/>
            <w:webHidden/>
          </w:rPr>
        </w:r>
        <w:r w:rsidR="00F227C9" w:rsidRPr="00AB2CAC">
          <w:rPr>
            <w:noProof/>
            <w:webHidden/>
          </w:rPr>
          <w:fldChar w:fldCharType="separate"/>
        </w:r>
        <w:r w:rsidR="00CB3366">
          <w:rPr>
            <w:noProof/>
            <w:webHidden/>
          </w:rPr>
          <w:t>38</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72"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_Toc439025272 \h </w:instrText>
        </w:r>
        <w:r w:rsidR="00F227C9" w:rsidRPr="00AB2CAC">
          <w:rPr>
            <w:webHidden/>
          </w:rPr>
        </w:r>
        <w:r w:rsidR="00F227C9" w:rsidRPr="00AB2CAC">
          <w:rPr>
            <w:webHidden/>
          </w:rPr>
          <w:fldChar w:fldCharType="separate"/>
        </w:r>
        <w:r w:rsidR="00CB3366">
          <w:rPr>
            <w:webHidden/>
          </w:rPr>
          <w:t>38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73"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_Toc439025273 \h </w:instrText>
        </w:r>
        <w:r w:rsidR="00F227C9" w:rsidRPr="00AB2CAC">
          <w:rPr>
            <w:webHidden/>
          </w:rPr>
        </w:r>
        <w:r w:rsidR="00F227C9" w:rsidRPr="00AB2CAC">
          <w:rPr>
            <w:webHidden/>
          </w:rPr>
          <w:fldChar w:fldCharType="separate"/>
        </w:r>
        <w:r w:rsidR="00CB3366">
          <w:rPr>
            <w:webHidden/>
          </w:rPr>
          <w:t>39</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74"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_Toc439025274 \h </w:instrText>
        </w:r>
        <w:r w:rsidR="00F227C9" w:rsidRPr="00AB2CAC">
          <w:rPr>
            <w:webHidden/>
          </w:rPr>
        </w:r>
        <w:r w:rsidR="00F227C9" w:rsidRPr="00AB2CAC">
          <w:rPr>
            <w:webHidden/>
          </w:rPr>
          <w:fldChar w:fldCharType="separate"/>
        </w:r>
        <w:r w:rsidR="00CB3366">
          <w:rPr>
            <w:webHidden/>
          </w:rPr>
          <w:t>40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75"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_Toc439025275 \h </w:instrText>
        </w:r>
        <w:r w:rsidR="00F227C9" w:rsidRPr="00AB2CAC">
          <w:rPr>
            <w:webHidden/>
          </w:rPr>
        </w:r>
        <w:r w:rsidR="00F227C9" w:rsidRPr="00AB2CAC">
          <w:rPr>
            <w:webHidden/>
          </w:rPr>
          <w:fldChar w:fldCharType="separate"/>
        </w:r>
        <w:r w:rsidR="00CB3366">
          <w:rPr>
            <w:webHidden/>
          </w:rPr>
          <w:t>40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76"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л</w:t>
        </w:r>
        <w:r w:rsidR="00F227C9" w:rsidRPr="00AB2CAC">
          <w:rPr>
            <w:rStyle w:val="afb"/>
            <w:color w:val="auto"/>
            <w:u w:val="none"/>
          </w:rPr>
          <w:t>итературе</w:t>
        </w:r>
        <w:r w:rsidR="00F227C9" w:rsidRPr="00AB2CAC">
          <w:rPr>
            <w:webHidden/>
          </w:rPr>
          <w:tab/>
        </w:r>
        <w:r w:rsidR="00F227C9" w:rsidRPr="00AB2CAC">
          <w:rPr>
            <w:webHidden/>
          </w:rPr>
          <w:fldChar w:fldCharType="begin"/>
        </w:r>
        <w:r w:rsidR="00F227C9" w:rsidRPr="00AB2CAC">
          <w:rPr>
            <w:webHidden/>
          </w:rPr>
          <w:instrText xml:space="preserve"> PAGEREF _Toc439025276 \h </w:instrText>
        </w:r>
        <w:r w:rsidR="00F227C9" w:rsidRPr="00AB2CAC">
          <w:rPr>
            <w:webHidden/>
          </w:rPr>
        </w:r>
        <w:r w:rsidR="00F227C9" w:rsidRPr="00AB2CAC">
          <w:rPr>
            <w:webHidden/>
          </w:rPr>
          <w:fldChar w:fldCharType="separate"/>
        </w:r>
        <w:r w:rsidR="00CB3366">
          <w:rPr>
            <w:webHidden/>
          </w:rPr>
          <w:t>40</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77" w:history="1">
        <w:r w:rsidR="00F227C9" w:rsidRPr="00AB2CAC">
          <w:rPr>
            <w:rStyle w:val="afb"/>
            <w:noProof/>
            <w:color w:val="auto"/>
            <w:u w:val="none"/>
          </w:rPr>
          <w:t>9.</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о</w:t>
        </w:r>
        <w:r w:rsidR="00F227C9" w:rsidRPr="00AB2CAC">
          <w:rPr>
            <w:rStyle w:val="afb"/>
            <w:noProof/>
            <w:color w:val="auto"/>
            <w:u w:val="none"/>
          </w:rPr>
          <w:t>бществознанию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_Toc439025277 \h </w:instrText>
        </w:r>
        <w:r w:rsidR="00F227C9" w:rsidRPr="00AB2CAC">
          <w:rPr>
            <w:noProof/>
            <w:webHidden/>
          </w:rPr>
        </w:r>
        <w:r w:rsidR="00F227C9" w:rsidRPr="00AB2CAC">
          <w:rPr>
            <w:noProof/>
            <w:webHidden/>
          </w:rPr>
          <w:fldChar w:fldCharType="separate"/>
        </w:r>
        <w:r w:rsidR="00CB3366">
          <w:rPr>
            <w:noProof/>
            <w:webHidden/>
          </w:rPr>
          <w:t>41</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7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_Toc439025278 \h </w:instrText>
        </w:r>
        <w:r w:rsidR="00F227C9" w:rsidRPr="00AB2CAC">
          <w:rPr>
            <w:webHidden/>
          </w:rPr>
        </w:r>
        <w:r w:rsidR="00F227C9" w:rsidRPr="00AB2CAC">
          <w:rPr>
            <w:webHidden/>
          </w:rPr>
          <w:fldChar w:fldCharType="separate"/>
        </w:r>
        <w:r w:rsidR="00CB3366">
          <w:rPr>
            <w:webHidden/>
          </w:rPr>
          <w:t>41</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7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_Toc439025279 \h </w:instrText>
        </w:r>
        <w:r w:rsidR="00F227C9" w:rsidRPr="00AB2CAC">
          <w:rPr>
            <w:webHidden/>
          </w:rPr>
        </w:r>
        <w:r w:rsidR="00F227C9" w:rsidRPr="00AB2CAC">
          <w:rPr>
            <w:webHidden/>
          </w:rPr>
          <w:fldChar w:fldCharType="separate"/>
        </w:r>
        <w:r w:rsidR="00CB3366">
          <w:rPr>
            <w:webHidden/>
          </w:rPr>
          <w:t>42</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_Toc439025280 \h </w:instrText>
        </w:r>
        <w:r w:rsidR="00F227C9" w:rsidRPr="00AB2CAC">
          <w:rPr>
            <w:webHidden/>
          </w:rPr>
        </w:r>
        <w:r w:rsidR="00F227C9" w:rsidRPr="00AB2CAC">
          <w:rPr>
            <w:webHidden/>
          </w:rPr>
          <w:fldChar w:fldCharType="separate"/>
        </w:r>
        <w:r w:rsidR="00CB3366">
          <w:rPr>
            <w:webHidden/>
          </w:rPr>
          <w:t>42</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_Toc439025281 \h </w:instrText>
        </w:r>
        <w:r w:rsidR="00F227C9" w:rsidRPr="00AB2CAC">
          <w:rPr>
            <w:webHidden/>
          </w:rPr>
        </w:r>
        <w:r w:rsidR="00F227C9" w:rsidRPr="00AB2CAC">
          <w:rPr>
            <w:webHidden/>
          </w:rPr>
          <w:fldChar w:fldCharType="separate"/>
        </w:r>
        <w:r w:rsidR="00CB3366">
          <w:rPr>
            <w:webHidden/>
          </w:rPr>
          <w:t>42</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о</w:t>
        </w:r>
        <w:r w:rsidR="00F227C9" w:rsidRPr="00AB2CAC">
          <w:rPr>
            <w:rStyle w:val="afb"/>
            <w:color w:val="auto"/>
            <w:u w:val="none"/>
          </w:rPr>
          <w:t>бществознанию</w:t>
        </w:r>
        <w:r w:rsidR="00F227C9" w:rsidRPr="00AB2CAC">
          <w:rPr>
            <w:webHidden/>
          </w:rPr>
          <w:tab/>
        </w:r>
        <w:r w:rsidR="00F227C9" w:rsidRPr="00AB2CAC">
          <w:rPr>
            <w:webHidden/>
          </w:rPr>
          <w:fldChar w:fldCharType="begin"/>
        </w:r>
        <w:r w:rsidR="00F227C9" w:rsidRPr="00AB2CAC">
          <w:rPr>
            <w:webHidden/>
          </w:rPr>
          <w:instrText xml:space="preserve"> PAGEREF _Toc439025282 \h </w:instrText>
        </w:r>
        <w:r w:rsidR="00F227C9" w:rsidRPr="00AB2CAC">
          <w:rPr>
            <w:webHidden/>
          </w:rPr>
        </w:r>
        <w:r w:rsidR="00F227C9" w:rsidRPr="00AB2CAC">
          <w:rPr>
            <w:webHidden/>
          </w:rPr>
          <w:fldChar w:fldCharType="separate"/>
        </w:r>
        <w:r w:rsidR="00CB3366">
          <w:rPr>
            <w:webHidden/>
          </w:rPr>
          <w:t>42</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83" w:history="1">
        <w:r w:rsidR="00F227C9" w:rsidRPr="00AB2CAC">
          <w:rPr>
            <w:rStyle w:val="afb"/>
            <w:noProof/>
            <w:color w:val="auto"/>
            <w:u w:val="none"/>
          </w:rPr>
          <w:t>10.</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изике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_Toc439025283 \h </w:instrText>
        </w:r>
        <w:r w:rsidR="00F227C9" w:rsidRPr="00AB2CAC">
          <w:rPr>
            <w:noProof/>
            <w:webHidden/>
          </w:rPr>
        </w:r>
        <w:r w:rsidR="00F227C9" w:rsidRPr="00AB2CAC">
          <w:rPr>
            <w:noProof/>
            <w:webHidden/>
          </w:rPr>
          <w:fldChar w:fldCharType="separate"/>
        </w:r>
        <w:r w:rsidR="00CB3366">
          <w:rPr>
            <w:noProof/>
            <w:webHidden/>
          </w:rPr>
          <w:t>43</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8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_Toc439025284 \h </w:instrText>
        </w:r>
        <w:r w:rsidR="00F227C9" w:rsidRPr="00AB2CAC">
          <w:rPr>
            <w:webHidden/>
          </w:rPr>
        </w:r>
        <w:r w:rsidR="00F227C9" w:rsidRPr="00AB2CAC">
          <w:rPr>
            <w:webHidden/>
          </w:rPr>
          <w:fldChar w:fldCharType="separate"/>
        </w:r>
        <w:r w:rsidR="00CB3366">
          <w:rPr>
            <w:webHidden/>
          </w:rPr>
          <w:t>43</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_Toc439025285 \h </w:instrText>
        </w:r>
        <w:r w:rsidR="00F227C9" w:rsidRPr="00AB2CAC">
          <w:rPr>
            <w:webHidden/>
          </w:rPr>
        </w:r>
        <w:r w:rsidR="00F227C9" w:rsidRPr="00AB2CAC">
          <w:rPr>
            <w:webHidden/>
          </w:rPr>
          <w:fldChar w:fldCharType="separate"/>
        </w:r>
        <w:r w:rsidR="00CB3366">
          <w:rPr>
            <w:webHidden/>
          </w:rPr>
          <w:t>43</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_Toc439025286 \h </w:instrText>
        </w:r>
        <w:r w:rsidR="00F227C9" w:rsidRPr="00AB2CAC">
          <w:rPr>
            <w:webHidden/>
          </w:rPr>
        </w:r>
        <w:r w:rsidR="00F227C9" w:rsidRPr="00AB2CAC">
          <w:rPr>
            <w:webHidden/>
          </w:rPr>
          <w:fldChar w:fldCharType="separate"/>
        </w:r>
        <w:r w:rsidR="00CB3366">
          <w:rPr>
            <w:webHidden/>
          </w:rPr>
          <w:t>44</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_Toc439025287 \h </w:instrText>
        </w:r>
        <w:r w:rsidR="00F227C9" w:rsidRPr="00AB2CAC">
          <w:rPr>
            <w:webHidden/>
          </w:rPr>
        </w:r>
        <w:r w:rsidR="00F227C9" w:rsidRPr="00AB2CAC">
          <w:rPr>
            <w:webHidden/>
          </w:rPr>
          <w:fldChar w:fldCharType="separate"/>
        </w:r>
        <w:r w:rsidR="00CB3366">
          <w:rPr>
            <w:webHidden/>
          </w:rPr>
          <w:t>44</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8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изике</w:t>
        </w:r>
        <w:r w:rsidR="00F227C9" w:rsidRPr="00AB2CAC">
          <w:rPr>
            <w:webHidden/>
          </w:rPr>
          <w:tab/>
        </w:r>
        <w:r w:rsidR="00F227C9" w:rsidRPr="00AB2CAC">
          <w:rPr>
            <w:webHidden/>
          </w:rPr>
          <w:fldChar w:fldCharType="begin"/>
        </w:r>
        <w:r w:rsidR="00F227C9" w:rsidRPr="00AB2CAC">
          <w:rPr>
            <w:webHidden/>
          </w:rPr>
          <w:instrText xml:space="preserve"> PAGEREF _Toc439025288 \h </w:instrText>
        </w:r>
        <w:r w:rsidR="00F227C9" w:rsidRPr="00AB2CAC">
          <w:rPr>
            <w:webHidden/>
          </w:rPr>
        </w:r>
        <w:r w:rsidR="00F227C9" w:rsidRPr="00AB2CAC">
          <w:rPr>
            <w:webHidden/>
          </w:rPr>
          <w:fldChar w:fldCharType="separate"/>
        </w:r>
        <w:r w:rsidR="00CB3366">
          <w:rPr>
            <w:webHidden/>
          </w:rPr>
          <w:t>45</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89" w:history="1">
        <w:r w:rsidR="00F227C9" w:rsidRPr="00AB2CAC">
          <w:rPr>
            <w:rStyle w:val="afb"/>
            <w:noProof/>
            <w:color w:val="auto"/>
            <w:u w:val="none"/>
          </w:rPr>
          <w:t>11.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х</w:t>
        </w:r>
        <w:r w:rsidR="00F227C9" w:rsidRPr="00AB2CAC">
          <w:rPr>
            <w:rStyle w:val="afb"/>
            <w:noProof/>
            <w:color w:val="auto"/>
            <w:u w:val="none"/>
          </w:rPr>
          <w:t>имии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_Toc439025289 \h </w:instrText>
        </w:r>
        <w:r w:rsidR="00F227C9" w:rsidRPr="00AB2CAC">
          <w:rPr>
            <w:noProof/>
            <w:webHidden/>
          </w:rPr>
        </w:r>
        <w:r w:rsidR="00F227C9" w:rsidRPr="00AB2CAC">
          <w:rPr>
            <w:noProof/>
            <w:webHidden/>
          </w:rPr>
          <w:fldChar w:fldCharType="separate"/>
        </w:r>
        <w:r w:rsidR="00CB3366">
          <w:rPr>
            <w:noProof/>
            <w:webHidden/>
          </w:rPr>
          <w:t>46</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9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_Toc439025290 \h </w:instrText>
        </w:r>
        <w:r w:rsidR="00F227C9" w:rsidRPr="00AB2CAC">
          <w:rPr>
            <w:webHidden/>
          </w:rPr>
        </w:r>
        <w:r w:rsidR="00F227C9" w:rsidRPr="00AB2CAC">
          <w:rPr>
            <w:webHidden/>
          </w:rPr>
          <w:fldChar w:fldCharType="separate"/>
        </w:r>
        <w:r w:rsidR="00CB3366">
          <w:rPr>
            <w:webHidden/>
          </w:rPr>
          <w:t>46</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_Toc439025291 \h </w:instrText>
        </w:r>
        <w:r w:rsidR="00F227C9" w:rsidRPr="00AB2CAC">
          <w:rPr>
            <w:webHidden/>
          </w:rPr>
        </w:r>
        <w:r w:rsidR="00F227C9" w:rsidRPr="00AB2CAC">
          <w:rPr>
            <w:webHidden/>
          </w:rPr>
          <w:fldChar w:fldCharType="separate"/>
        </w:r>
        <w:r w:rsidR="00CB3366">
          <w:rPr>
            <w:webHidden/>
          </w:rPr>
          <w:t>46</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_Toc439025292 \h </w:instrText>
        </w:r>
        <w:r w:rsidR="00F227C9" w:rsidRPr="00AB2CAC">
          <w:rPr>
            <w:webHidden/>
          </w:rPr>
        </w:r>
        <w:r w:rsidR="00F227C9" w:rsidRPr="00AB2CAC">
          <w:rPr>
            <w:webHidden/>
          </w:rPr>
          <w:fldChar w:fldCharType="separate"/>
        </w:r>
        <w:r w:rsidR="00CB3366">
          <w:rPr>
            <w:webHidden/>
          </w:rPr>
          <w:t>47</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_Toc439025293 \h </w:instrText>
        </w:r>
        <w:r w:rsidR="00F227C9" w:rsidRPr="00AB2CAC">
          <w:rPr>
            <w:webHidden/>
          </w:rPr>
        </w:r>
        <w:r w:rsidR="00F227C9" w:rsidRPr="00AB2CAC">
          <w:rPr>
            <w:webHidden/>
          </w:rPr>
          <w:fldChar w:fldCharType="separate"/>
        </w:r>
        <w:r w:rsidR="00CB3366">
          <w:rPr>
            <w:webHidden/>
          </w:rPr>
          <w:t>47</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х</w:t>
        </w:r>
        <w:r w:rsidR="00F227C9" w:rsidRPr="00AB2CAC">
          <w:rPr>
            <w:rStyle w:val="afb"/>
            <w:color w:val="auto"/>
            <w:u w:val="none"/>
          </w:rPr>
          <w:t>имии</w:t>
        </w:r>
        <w:r w:rsidR="00F227C9" w:rsidRPr="00AB2CAC">
          <w:rPr>
            <w:webHidden/>
          </w:rPr>
          <w:tab/>
        </w:r>
        <w:r w:rsidR="00F227C9" w:rsidRPr="00AB2CAC">
          <w:rPr>
            <w:webHidden/>
          </w:rPr>
          <w:fldChar w:fldCharType="begin"/>
        </w:r>
        <w:r w:rsidR="00F227C9" w:rsidRPr="00AB2CAC">
          <w:rPr>
            <w:webHidden/>
          </w:rPr>
          <w:instrText xml:space="preserve"> PAGEREF _Toc439025294 \h </w:instrText>
        </w:r>
        <w:r w:rsidR="00F227C9" w:rsidRPr="00AB2CAC">
          <w:rPr>
            <w:webHidden/>
          </w:rPr>
        </w:r>
        <w:r w:rsidR="00F227C9" w:rsidRPr="00AB2CAC">
          <w:rPr>
            <w:webHidden/>
          </w:rPr>
          <w:fldChar w:fldCharType="separate"/>
        </w:r>
        <w:r w:rsidR="00CB3366">
          <w:rPr>
            <w:webHidden/>
          </w:rPr>
          <w:t>47</w:t>
        </w:r>
        <w:r w:rsidR="00F227C9" w:rsidRPr="00AB2CAC">
          <w:rPr>
            <w:webHidden/>
          </w:rPr>
          <w:fldChar w:fldCharType="end"/>
        </w:r>
      </w:hyperlink>
    </w:p>
    <w:p w:rsidR="00F227C9" w:rsidRPr="001F41BC" w:rsidRDefault="0042172B" w:rsidP="00AB2CAC">
      <w:pPr>
        <w:pStyle w:val="14"/>
        <w:tabs>
          <w:tab w:val="left" w:pos="660"/>
          <w:tab w:val="right" w:leader="dot" w:pos="9629"/>
        </w:tabs>
        <w:rPr>
          <w:rFonts w:ascii="Calibri" w:hAnsi="Calibri"/>
          <w:b w:val="0"/>
          <w:noProof/>
          <w:sz w:val="22"/>
          <w:szCs w:val="22"/>
        </w:rPr>
      </w:pPr>
      <w:hyperlink w:anchor="_Toc439025295" w:history="1">
        <w:r w:rsidR="00F227C9" w:rsidRPr="00AB2CAC">
          <w:rPr>
            <w:rStyle w:val="afb"/>
            <w:noProof/>
            <w:color w:val="auto"/>
            <w:u w:val="none"/>
          </w:rPr>
          <w:t>12.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ностранным языкам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_Toc439025295 \h </w:instrText>
        </w:r>
        <w:r w:rsidR="00F227C9" w:rsidRPr="00AB2CAC">
          <w:rPr>
            <w:noProof/>
            <w:webHidden/>
          </w:rPr>
        </w:r>
        <w:r w:rsidR="00F227C9" w:rsidRPr="00AB2CAC">
          <w:rPr>
            <w:noProof/>
            <w:webHidden/>
          </w:rPr>
          <w:fldChar w:fldCharType="separate"/>
        </w:r>
        <w:r w:rsidR="00CB3366">
          <w:rPr>
            <w:noProof/>
            <w:webHidden/>
          </w:rPr>
          <w:t>48</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29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_Toc439025296 \h </w:instrText>
        </w:r>
        <w:r w:rsidR="00F227C9" w:rsidRPr="00AB2CAC">
          <w:rPr>
            <w:webHidden/>
          </w:rPr>
        </w:r>
        <w:r w:rsidR="00F227C9" w:rsidRPr="00AB2CAC">
          <w:rPr>
            <w:webHidden/>
          </w:rPr>
          <w:fldChar w:fldCharType="separate"/>
        </w:r>
        <w:r w:rsidR="00CB3366">
          <w:rPr>
            <w:webHidden/>
          </w:rPr>
          <w:t>48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_Toc439025297 \h </w:instrText>
        </w:r>
        <w:r w:rsidR="00F227C9" w:rsidRPr="00AB2CAC">
          <w:rPr>
            <w:webHidden/>
          </w:rPr>
        </w:r>
        <w:r w:rsidR="00F227C9" w:rsidRPr="00AB2CAC">
          <w:rPr>
            <w:webHidden/>
          </w:rPr>
          <w:fldChar w:fldCharType="separate"/>
        </w:r>
        <w:r w:rsidR="00CB3366">
          <w:rPr>
            <w:webHidden/>
          </w:rPr>
          <w:t>48</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_Toc439025298 \h </w:instrText>
        </w:r>
        <w:r w:rsidR="00F227C9" w:rsidRPr="00AB2CAC">
          <w:rPr>
            <w:webHidden/>
          </w:rPr>
        </w:r>
        <w:r w:rsidR="00F227C9" w:rsidRPr="00AB2CAC">
          <w:rPr>
            <w:webHidden/>
          </w:rPr>
          <w:fldChar w:fldCharType="separate"/>
        </w:r>
        <w:r w:rsidR="00CB3366">
          <w:rPr>
            <w:webHidden/>
          </w:rPr>
          <w:t>50</w:t>
        </w:r>
        <w:r w:rsidR="00F227C9" w:rsidRPr="00AB2CAC">
          <w:rPr>
            <w:webHidden/>
          </w:rPr>
          <w:fldChar w:fldCharType="end"/>
        </w:r>
      </w:hyperlink>
    </w:p>
    <w:p w:rsidR="00F227C9" w:rsidRPr="001F41BC" w:rsidRDefault="0042172B" w:rsidP="00AB2CAC">
      <w:pPr>
        <w:pStyle w:val="22"/>
        <w:rPr>
          <w:rFonts w:ascii="Calibri" w:hAnsi="Calibri"/>
          <w:sz w:val="22"/>
          <w:szCs w:val="22"/>
        </w:rPr>
      </w:pPr>
      <w:hyperlink w:anchor="_Toc43902529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_Toc439025299 \h </w:instrText>
        </w:r>
        <w:r w:rsidR="00F227C9" w:rsidRPr="00AB2CAC">
          <w:rPr>
            <w:webHidden/>
          </w:rPr>
        </w:r>
        <w:r w:rsidR="00F227C9" w:rsidRPr="00AB2CAC">
          <w:rPr>
            <w:webHidden/>
          </w:rPr>
          <w:fldChar w:fldCharType="separate"/>
        </w:r>
        <w:r w:rsidR="00CB3366">
          <w:rPr>
            <w:webHidden/>
          </w:rPr>
          <w:t>50</w:t>
        </w:r>
        <w:r w:rsidR="00F227C9" w:rsidRPr="00AB2CAC">
          <w:rPr>
            <w:webHidden/>
          </w:rPr>
          <w:fldChar w:fldCharType="end"/>
        </w:r>
      </w:hyperlink>
    </w:p>
    <w:p w:rsidR="00F227C9" w:rsidRPr="001F41BC" w:rsidRDefault="0042172B" w:rsidP="00AB2CAC">
      <w:pPr>
        <w:pStyle w:val="14"/>
        <w:tabs>
          <w:tab w:val="left" w:pos="880"/>
          <w:tab w:val="right" w:leader="dot" w:pos="9629"/>
        </w:tabs>
        <w:rPr>
          <w:rFonts w:ascii="Calibri" w:hAnsi="Calibri"/>
          <w:b w:val="0"/>
          <w:noProof/>
          <w:sz w:val="22"/>
          <w:szCs w:val="22"/>
        </w:rPr>
      </w:pPr>
      <w:hyperlink w:anchor="_Toc439025300" w:history="1">
        <w:r w:rsidR="00F227C9" w:rsidRPr="00AB2CAC">
          <w:rPr>
            <w:rStyle w:val="afb"/>
            <w:noProof/>
            <w:color w:val="auto"/>
            <w:u w:val="none"/>
          </w:rPr>
          <w:t>12.1.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а</w:t>
        </w:r>
        <w:r w:rsidR="00F227C9" w:rsidRPr="00AB2CAC">
          <w:rPr>
            <w:rStyle w:val="afb"/>
            <w:noProof/>
            <w:color w:val="auto"/>
            <w:u w:val="none"/>
          </w:rPr>
          <w:t>нглийскому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_Toc439025300 \h </w:instrText>
        </w:r>
        <w:r w:rsidR="00F227C9" w:rsidRPr="00AB2CAC">
          <w:rPr>
            <w:noProof/>
            <w:webHidden/>
          </w:rPr>
        </w:r>
        <w:r w:rsidR="00F227C9" w:rsidRPr="00AB2CAC">
          <w:rPr>
            <w:noProof/>
            <w:webHidden/>
          </w:rPr>
          <w:fldChar w:fldCharType="separate"/>
        </w:r>
        <w:r w:rsidR="00CB3366">
          <w:rPr>
            <w:noProof/>
            <w:webHidden/>
          </w:rPr>
          <w:t>51</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301"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а</w:t>
        </w:r>
        <w:r w:rsidR="00F227C9" w:rsidRPr="00AB2CAC">
          <w:rPr>
            <w:rStyle w:val="afb"/>
            <w:color w:val="auto"/>
            <w:u w:val="none"/>
          </w:rPr>
          <w:t>нглийскому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_Toc439025301 \h </w:instrText>
        </w:r>
        <w:r w:rsidR="00F227C9" w:rsidRPr="00AB2CAC">
          <w:rPr>
            <w:webHidden/>
          </w:rPr>
        </w:r>
        <w:r w:rsidR="00F227C9" w:rsidRPr="00AB2CAC">
          <w:rPr>
            <w:webHidden/>
          </w:rPr>
          <w:fldChar w:fldCharType="separate"/>
        </w:r>
        <w:r w:rsidR="00CB3366">
          <w:rPr>
            <w:webHidden/>
          </w:rPr>
          <w:t>51</w:t>
        </w:r>
        <w:r w:rsidR="00F227C9" w:rsidRPr="00AB2CAC">
          <w:rPr>
            <w:webHidden/>
          </w:rPr>
          <w:fldChar w:fldCharType="end"/>
        </w:r>
      </w:hyperlink>
    </w:p>
    <w:p w:rsidR="00F227C9" w:rsidRPr="001F41BC" w:rsidRDefault="0042172B" w:rsidP="00AB2CAC">
      <w:pPr>
        <w:pStyle w:val="14"/>
        <w:tabs>
          <w:tab w:val="left" w:pos="880"/>
          <w:tab w:val="right" w:leader="dot" w:pos="9629"/>
        </w:tabs>
        <w:rPr>
          <w:rFonts w:ascii="Calibri" w:hAnsi="Calibri"/>
          <w:b w:val="0"/>
          <w:noProof/>
          <w:sz w:val="22"/>
          <w:szCs w:val="22"/>
        </w:rPr>
      </w:pPr>
      <w:hyperlink w:anchor="_Toc439025302" w:history="1">
        <w:r w:rsidR="00F227C9" w:rsidRPr="00AB2CAC">
          <w:rPr>
            <w:rStyle w:val="afb"/>
            <w:noProof/>
            <w:color w:val="auto"/>
            <w:u w:val="none"/>
          </w:rPr>
          <w:t>12.2.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спанскому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_Toc439025302 \h </w:instrText>
        </w:r>
        <w:r w:rsidR="00F227C9" w:rsidRPr="00AB2CAC">
          <w:rPr>
            <w:noProof/>
            <w:webHidden/>
          </w:rPr>
        </w:r>
        <w:r w:rsidR="00F227C9" w:rsidRPr="00AB2CAC">
          <w:rPr>
            <w:noProof/>
            <w:webHidden/>
          </w:rPr>
          <w:fldChar w:fldCharType="separate"/>
        </w:r>
        <w:r w:rsidR="00CB3366">
          <w:rPr>
            <w:noProof/>
            <w:webHidden/>
          </w:rPr>
          <w:t>52</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303"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спанскому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_Toc439025303 \h </w:instrText>
        </w:r>
        <w:r w:rsidR="00F227C9" w:rsidRPr="00AB2CAC">
          <w:rPr>
            <w:webHidden/>
          </w:rPr>
        </w:r>
        <w:r w:rsidR="00F227C9" w:rsidRPr="00AB2CAC">
          <w:rPr>
            <w:webHidden/>
          </w:rPr>
          <w:fldChar w:fldCharType="separate"/>
        </w:r>
        <w:r w:rsidR="00CB3366">
          <w:rPr>
            <w:webHidden/>
          </w:rPr>
          <w:t>52</w:t>
        </w:r>
        <w:r w:rsidR="00F227C9" w:rsidRPr="00AB2CAC">
          <w:rPr>
            <w:webHidden/>
          </w:rPr>
          <w:fldChar w:fldCharType="end"/>
        </w:r>
      </w:hyperlink>
    </w:p>
    <w:p w:rsidR="00F227C9" w:rsidRPr="001F41BC" w:rsidRDefault="0042172B" w:rsidP="00AB2CAC">
      <w:pPr>
        <w:pStyle w:val="14"/>
        <w:tabs>
          <w:tab w:val="left" w:pos="880"/>
          <w:tab w:val="right" w:leader="dot" w:pos="9629"/>
        </w:tabs>
        <w:rPr>
          <w:rFonts w:ascii="Calibri" w:hAnsi="Calibri"/>
          <w:b w:val="0"/>
          <w:noProof/>
          <w:sz w:val="22"/>
          <w:szCs w:val="22"/>
        </w:rPr>
      </w:pPr>
      <w:hyperlink w:anchor="_Toc439025304" w:history="1">
        <w:r w:rsidR="00F227C9" w:rsidRPr="00AB2CAC">
          <w:rPr>
            <w:rStyle w:val="afb"/>
            <w:noProof/>
            <w:color w:val="auto"/>
            <w:u w:val="none"/>
          </w:rPr>
          <w:t>12.3.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ранцузскому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_Toc439025304 \h </w:instrText>
        </w:r>
        <w:r w:rsidR="00F227C9" w:rsidRPr="00AB2CAC">
          <w:rPr>
            <w:noProof/>
            <w:webHidden/>
          </w:rPr>
        </w:r>
        <w:r w:rsidR="00F227C9" w:rsidRPr="00AB2CAC">
          <w:rPr>
            <w:noProof/>
            <w:webHidden/>
          </w:rPr>
          <w:fldChar w:fldCharType="separate"/>
        </w:r>
        <w:r w:rsidR="00CB3366">
          <w:rPr>
            <w:noProof/>
            <w:webHidden/>
          </w:rPr>
          <w:t>53</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30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ранцузскому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_Toc439025305 \h </w:instrText>
        </w:r>
        <w:r w:rsidR="00F227C9" w:rsidRPr="00AB2CAC">
          <w:rPr>
            <w:webHidden/>
          </w:rPr>
        </w:r>
        <w:r w:rsidR="00F227C9" w:rsidRPr="00AB2CAC">
          <w:rPr>
            <w:webHidden/>
          </w:rPr>
          <w:fldChar w:fldCharType="separate"/>
        </w:r>
        <w:r w:rsidR="00CB3366">
          <w:rPr>
            <w:webHidden/>
          </w:rPr>
          <w:t>53</w:t>
        </w:r>
        <w:r w:rsidR="00F227C9" w:rsidRPr="00AB2CAC">
          <w:rPr>
            <w:webHidden/>
          </w:rPr>
          <w:fldChar w:fldCharType="end"/>
        </w:r>
      </w:hyperlink>
    </w:p>
    <w:p w:rsidR="00F227C9" w:rsidRPr="001F41BC" w:rsidRDefault="0042172B" w:rsidP="00AB2CAC">
      <w:pPr>
        <w:pStyle w:val="14"/>
        <w:tabs>
          <w:tab w:val="left" w:pos="880"/>
          <w:tab w:val="right" w:leader="dot" w:pos="9629"/>
        </w:tabs>
        <w:rPr>
          <w:rFonts w:ascii="Calibri" w:hAnsi="Calibri"/>
          <w:b w:val="0"/>
          <w:noProof/>
          <w:sz w:val="22"/>
          <w:szCs w:val="22"/>
        </w:rPr>
      </w:pPr>
      <w:hyperlink w:anchor="_Toc439025306" w:history="1">
        <w:r w:rsidR="00F227C9" w:rsidRPr="00AB2CAC">
          <w:rPr>
            <w:rStyle w:val="afb"/>
            <w:noProof/>
            <w:color w:val="auto"/>
            <w:u w:val="none"/>
          </w:rPr>
          <w:t>12.4.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н</w:t>
        </w:r>
        <w:r w:rsidR="00F227C9" w:rsidRPr="00AB2CAC">
          <w:rPr>
            <w:rStyle w:val="afb"/>
            <w:noProof/>
            <w:color w:val="auto"/>
            <w:u w:val="none"/>
          </w:rPr>
          <w:t>емецкому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_Toc439025306 \h </w:instrText>
        </w:r>
        <w:r w:rsidR="00F227C9" w:rsidRPr="00AB2CAC">
          <w:rPr>
            <w:noProof/>
            <w:webHidden/>
          </w:rPr>
        </w:r>
        <w:r w:rsidR="00F227C9" w:rsidRPr="00AB2CAC">
          <w:rPr>
            <w:noProof/>
            <w:webHidden/>
          </w:rPr>
          <w:fldChar w:fldCharType="separate"/>
        </w:r>
        <w:r w:rsidR="00CB3366">
          <w:rPr>
            <w:noProof/>
            <w:webHidden/>
          </w:rPr>
          <w:t>54</w:t>
        </w:r>
        <w:r w:rsidR="00F227C9" w:rsidRPr="00AB2CAC">
          <w:rPr>
            <w:noProof/>
            <w:webHidden/>
          </w:rPr>
          <w:fldChar w:fldCharType="end"/>
        </w:r>
      </w:hyperlink>
    </w:p>
    <w:p w:rsidR="00F227C9" w:rsidRPr="001F41BC" w:rsidRDefault="0042172B" w:rsidP="00AB2CAC">
      <w:pPr>
        <w:pStyle w:val="22"/>
        <w:rPr>
          <w:rFonts w:ascii="Calibri" w:hAnsi="Calibri"/>
          <w:sz w:val="22"/>
          <w:szCs w:val="22"/>
        </w:rPr>
      </w:pPr>
      <w:hyperlink w:anchor="_Toc43902530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н</w:t>
        </w:r>
        <w:r w:rsidR="00F227C9" w:rsidRPr="00AB2CAC">
          <w:rPr>
            <w:rStyle w:val="afb"/>
            <w:color w:val="auto"/>
            <w:u w:val="none"/>
          </w:rPr>
          <w:t>емецкому языку</w:t>
        </w:r>
        <w:r w:rsidR="00F227C9" w:rsidRPr="00AB2CAC">
          <w:rPr>
            <w:webHidden/>
          </w:rPr>
          <w:tab/>
        </w:r>
        <w:r w:rsidR="00F227C9" w:rsidRPr="00AB2CAC">
          <w:rPr>
            <w:webHidden/>
          </w:rPr>
          <w:fldChar w:fldCharType="begin"/>
        </w:r>
        <w:r w:rsidR="00F227C9" w:rsidRPr="00AB2CAC">
          <w:rPr>
            <w:webHidden/>
          </w:rPr>
          <w:instrText xml:space="preserve"> PAGEREF _Toc439025307 \h </w:instrText>
        </w:r>
        <w:r w:rsidR="00F227C9" w:rsidRPr="00AB2CAC">
          <w:rPr>
            <w:webHidden/>
          </w:rPr>
        </w:r>
        <w:r w:rsidR="00F227C9" w:rsidRPr="00AB2CAC">
          <w:rPr>
            <w:webHidden/>
          </w:rPr>
          <w:fldChar w:fldCharType="separate"/>
        </w:r>
        <w:r w:rsidR="00CB3366">
          <w:rPr>
            <w:webHidden/>
          </w:rPr>
          <w:t>54</w:t>
        </w:r>
        <w:r w:rsidR="00F227C9" w:rsidRPr="00AB2CAC">
          <w:rPr>
            <w:webHidden/>
          </w:rPr>
          <w:fldChar w:fldCharType="end"/>
        </w:r>
      </w:hyperlink>
    </w:p>
    <w:p w:rsidR="00F0647F" w:rsidRPr="00AB2CAC" w:rsidRDefault="001401BE" w:rsidP="00AB2CAC">
      <w:pPr>
        <w:rPr>
          <w:sz w:val="26"/>
          <w:szCs w:val="26"/>
        </w:rPr>
      </w:pPr>
      <w:r w:rsidRPr="00AB2CAC">
        <w:fldChar w:fldCharType="end"/>
      </w:r>
    </w:p>
    <w:p w:rsidR="00F0647F" w:rsidRPr="00AB2CAC" w:rsidRDefault="00F0647F" w:rsidP="00AB2CAC">
      <w:pPr>
        <w:jc w:val="center"/>
        <w:rPr>
          <w:b/>
          <w:sz w:val="32"/>
        </w:rPr>
      </w:pPr>
      <w:r w:rsidRPr="00AB2CAC">
        <w:rPr>
          <w:sz w:val="26"/>
          <w:szCs w:val="26"/>
        </w:rPr>
        <w:br w:type="page"/>
      </w:r>
      <w:r w:rsidRPr="00AB2CAC">
        <w:rPr>
          <w:b/>
          <w:sz w:val="32"/>
        </w:rPr>
        <w:lastRenderedPageBreak/>
        <w:t>Перечень условных обозначений</w:t>
      </w:r>
      <w:r w:rsidR="006A3AB5" w:rsidRPr="00AB2CAC">
        <w:rPr>
          <w:b/>
          <w:sz w:val="32"/>
        </w:rPr>
        <w:t xml:space="preserve"> и</w:t>
      </w:r>
      <w:r w:rsidR="006A3AB5">
        <w:rPr>
          <w:b/>
          <w:sz w:val="32"/>
        </w:rPr>
        <w:t> </w:t>
      </w:r>
      <w:r w:rsidR="006A3AB5" w:rsidRPr="00AB2CAC">
        <w:rPr>
          <w:b/>
          <w:sz w:val="32"/>
        </w:rPr>
        <w:t>с</w:t>
      </w:r>
      <w:r w:rsidRPr="00AB2CAC">
        <w:rPr>
          <w:b/>
          <w:sz w:val="32"/>
        </w:rPr>
        <w:t>окращений</w:t>
      </w:r>
      <w:bookmarkEnd w:id="10"/>
    </w:p>
    <w:p w:rsidR="00F0647F" w:rsidRPr="00AB2CAC" w:rsidRDefault="00F0647F" w:rsidP="00AB2CA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5509F9" w:rsidRPr="00AB2CAC" w:rsidTr="003545B5">
        <w:trPr>
          <w:trHeight w:val="541"/>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ГВЭ</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Государственный выпускной экзамен</w:t>
            </w:r>
          </w:p>
        </w:tc>
      </w:tr>
      <w:tr w:rsidR="005509F9" w:rsidRPr="00AB2CAC" w:rsidTr="003545B5">
        <w:trPr>
          <w:trHeight w:val="1045"/>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ГИА-</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итоговая аттестация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бразовательным программам среднего общего образования</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ГЭК</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экзаменационная комиссия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ЕГЭ</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Единый государственный экзамен</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Минобрнауки России</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Министерство образования</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н</w:t>
            </w:r>
            <w:r w:rsidRPr="00AB2CAC">
              <w:rPr>
                <w:sz w:val="26"/>
                <w:szCs w:val="26"/>
                <w:lang w:eastAsia="en-US"/>
              </w:rPr>
              <w:t>ауки Российской Федерации</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Образовательная организация</w:t>
            </w:r>
          </w:p>
        </w:tc>
        <w:tc>
          <w:tcPr>
            <w:tcW w:w="7296" w:type="dxa"/>
          </w:tcPr>
          <w:p w:rsidR="005509F9" w:rsidRPr="00AB2CAC" w:rsidRDefault="005509F9" w:rsidP="00AB2CAC">
            <w:pPr>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и</w:t>
            </w:r>
            <w:r w:rsidRPr="00AB2CAC">
              <w:rPr>
                <w:sz w:val="26"/>
                <w:szCs w:val="26"/>
                <w:lang w:eastAsia="en-US"/>
              </w:rPr>
              <w:t>меющей государственную аккредитацию образовательной программе</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Обучающиеся</w:t>
            </w:r>
          </w:p>
        </w:tc>
        <w:tc>
          <w:tcPr>
            <w:tcW w:w="7296" w:type="dxa"/>
          </w:tcPr>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и</w:t>
            </w:r>
            <w:r w:rsidRPr="00AB2CAC">
              <w:rPr>
                <w:sz w:val="26"/>
                <w:szCs w:val="26"/>
                <w:lang w:eastAsia="en-US"/>
              </w:rPr>
              <w:t>меющие академической задолженности,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и</w:t>
            </w:r>
            <w:r w:rsidRPr="00AB2CAC">
              <w:rPr>
                <w:sz w:val="26"/>
                <w:szCs w:val="26"/>
                <w:lang w:eastAsia="en-US"/>
              </w:rPr>
              <w:t>тоговое сочинение (изложение),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006A3AB5">
              <w:rPr>
                <w:sz w:val="26"/>
                <w:szCs w:val="26"/>
                <w:lang w:eastAsia="en-US"/>
              </w:rPr>
              <w:t> </w:t>
            </w:r>
            <w:r w:rsidR="006A3AB5" w:rsidRPr="00AB2CAC">
              <w:rPr>
                <w:sz w:val="26"/>
                <w:szCs w:val="26"/>
                <w:lang w:eastAsia="en-US"/>
              </w:rPr>
              <w:t>п</w:t>
            </w:r>
            <w:r w:rsidRPr="00AB2CAC">
              <w:rPr>
                <w:sz w:val="26"/>
                <w:szCs w:val="26"/>
                <w:lang w:eastAsia="en-US"/>
              </w:rPr>
              <w:t>олном объеме выполнившие учебный план или индивидуальный учебный план (имеющие годовые отметки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к</w:t>
            </w:r>
            <w:r w:rsidRPr="00AB2CAC">
              <w:rPr>
                <w:sz w:val="26"/>
                <w:szCs w:val="26"/>
                <w:lang w:eastAsia="en-US"/>
              </w:rPr>
              <w:t>аждый год обучения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бразовательной программе среднего общего образования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p>
          <w:p w:rsidR="005509F9" w:rsidRPr="00AB2CAC" w:rsidRDefault="005509F9" w:rsidP="00AB2CAC">
            <w:pPr>
              <w:tabs>
                <w:tab w:val="left" w:pos="458"/>
              </w:tabs>
              <w:ind w:firstLine="33"/>
              <w:jc w:val="both"/>
              <w:rPr>
                <w:sz w:val="26"/>
                <w:szCs w:val="26"/>
                <w:lang w:eastAsia="en-US"/>
              </w:rPr>
            </w:pPr>
            <w:r w:rsidRPr="00AB2CAC">
              <w:rPr>
                <w:sz w:val="26"/>
                <w:szCs w:val="26"/>
                <w:lang w:eastAsia="en-US"/>
              </w:rPr>
              <w:t>обучающиеся X - XI (XII) классов, допущенные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Г</w:t>
            </w:r>
            <w:r w:rsidRPr="00AB2CAC">
              <w:rPr>
                <w:sz w:val="26"/>
                <w:szCs w:val="26"/>
                <w:lang w:eastAsia="en-US"/>
              </w:rPr>
              <w:t>ИА-11</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у</w:t>
            </w:r>
            <w:r w:rsidRPr="00AB2CAC">
              <w:rPr>
                <w:sz w:val="26"/>
                <w:szCs w:val="26"/>
                <w:lang w:eastAsia="en-US"/>
              </w:rPr>
              <w:t>чебным предметам, освоение которых завершилось ранее, имеющие годовые отметки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п</w:t>
            </w:r>
            <w:r w:rsidRPr="00AB2CAC">
              <w:rPr>
                <w:sz w:val="26"/>
                <w:szCs w:val="26"/>
                <w:lang w:eastAsia="en-US"/>
              </w:rPr>
              <w:t>редпоследний год обучения;</w:t>
            </w:r>
          </w:p>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 освоившие образовательные программы среднего общего образования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ф</w:t>
            </w:r>
            <w:r w:rsidRPr="00AB2CAC">
              <w:rPr>
                <w:sz w:val="26"/>
                <w:szCs w:val="26"/>
                <w:lang w:eastAsia="en-US"/>
              </w:rPr>
              <w:t>орме самообразования или семейного образования;</w:t>
            </w:r>
          </w:p>
          <w:p w:rsidR="005509F9" w:rsidRPr="00AB2CAC" w:rsidRDefault="005509F9" w:rsidP="00AB2CAC">
            <w:pPr>
              <w:tabs>
                <w:tab w:val="left" w:pos="458"/>
              </w:tabs>
              <w:jc w:val="both"/>
              <w:rPr>
                <w:iCs/>
                <w:sz w:val="26"/>
                <w:szCs w:val="26"/>
                <w:lang w:eastAsia="en-US"/>
              </w:rPr>
            </w:pPr>
            <w:r w:rsidRPr="00AB2CAC">
              <w:rPr>
                <w:iCs/>
                <w:sz w:val="26"/>
                <w:szCs w:val="26"/>
                <w:lang w:eastAsia="en-US"/>
              </w:rPr>
              <w:t>обучающиеся</w:t>
            </w:r>
            <w:r w:rsidR="006A3AB5" w:rsidRPr="00AB2CAC">
              <w:rPr>
                <w:iCs/>
                <w:sz w:val="26"/>
                <w:szCs w:val="26"/>
                <w:lang w:eastAsia="en-US"/>
              </w:rPr>
              <w:t xml:space="preserve"> по</w:t>
            </w:r>
            <w:r w:rsidR="006A3AB5">
              <w:rPr>
                <w:iCs/>
                <w:sz w:val="26"/>
                <w:szCs w:val="26"/>
                <w:lang w:eastAsia="en-US"/>
              </w:rPr>
              <w:t> </w:t>
            </w:r>
            <w:r w:rsidR="006A3AB5" w:rsidRPr="00AB2CAC">
              <w:rPr>
                <w:iCs/>
                <w:sz w:val="26"/>
                <w:szCs w:val="26"/>
                <w:lang w:eastAsia="en-US"/>
              </w:rPr>
              <w:t>о</w:t>
            </w:r>
            <w:r w:rsidRPr="00AB2CAC">
              <w:rPr>
                <w:iCs/>
                <w:sz w:val="26"/>
                <w:szCs w:val="26"/>
                <w:lang w:eastAsia="en-US"/>
              </w:rPr>
              <w:t>бразовательным программам среднего профессионального образования;</w:t>
            </w:r>
          </w:p>
          <w:p w:rsidR="005509F9" w:rsidRPr="00AB2CAC" w:rsidRDefault="005509F9" w:rsidP="00AB2CAC">
            <w:pPr>
              <w:jc w:val="both"/>
              <w:rPr>
                <w:sz w:val="26"/>
                <w:szCs w:val="26"/>
                <w:lang w:eastAsia="en-US"/>
              </w:rPr>
            </w:pPr>
            <w:r w:rsidRPr="00AB2CAC">
              <w:rPr>
                <w:iCs/>
                <w:sz w:val="26"/>
                <w:szCs w:val="26"/>
                <w:lang w:eastAsia="en-US"/>
              </w:rPr>
              <w:t>обучающиеся, получающие среднее общее образование</w:t>
            </w:r>
            <w:r w:rsidR="006A3AB5" w:rsidRPr="00AB2CAC">
              <w:rPr>
                <w:iCs/>
                <w:sz w:val="26"/>
                <w:szCs w:val="26"/>
                <w:lang w:eastAsia="en-US"/>
              </w:rPr>
              <w:t xml:space="preserve"> в</w:t>
            </w:r>
            <w:r w:rsidR="006A3AB5">
              <w:rPr>
                <w:iCs/>
                <w:sz w:val="26"/>
                <w:szCs w:val="26"/>
                <w:lang w:eastAsia="en-US"/>
              </w:rPr>
              <w:t> </w:t>
            </w:r>
            <w:r w:rsidR="006A3AB5" w:rsidRPr="00AB2CAC">
              <w:rPr>
                <w:iCs/>
                <w:sz w:val="26"/>
                <w:szCs w:val="26"/>
                <w:lang w:eastAsia="en-US"/>
              </w:rPr>
              <w:t>и</w:t>
            </w:r>
            <w:r w:rsidRPr="00AB2CAC">
              <w:rPr>
                <w:iCs/>
                <w:sz w:val="26"/>
                <w:szCs w:val="26"/>
                <w:lang w:eastAsia="en-US"/>
              </w:rPr>
              <w:t>ностранных образовательных организациях</w:t>
            </w:r>
          </w:p>
        </w:tc>
      </w:tr>
      <w:tr w:rsidR="005509F9" w:rsidRPr="00AB2CAC" w:rsidTr="003545B5">
        <w:trPr>
          <w:trHeight w:val="880"/>
        </w:trPr>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ВЗ</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граниченными возможностями здоровья, дети-инвалиды</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и</w:t>
            </w:r>
            <w:r w:rsidRPr="00AB2CAC">
              <w:rPr>
                <w:sz w:val="26"/>
                <w:szCs w:val="26"/>
                <w:lang w:eastAsia="en-US"/>
              </w:rPr>
              <w:t>нвалиды</w:t>
            </w:r>
          </w:p>
        </w:tc>
      </w:tr>
      <w:tr w:rsidR="005509F9" w:rsidRPr="00AB2CAC" w:rsidTr="00B507DF">
        <w:tc>
          <w:tcPr>
            <w:tcW w:w="2310"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 xml:space="preserve">ОО АООП </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а</w:t>
            </w:r>
            <w:r w:rsidRPr="00AB2CAC">
              <w:rPr>
                <w:sz w:val="26"/>
                <w:szCs w:val="26"/>
                <w:lang w:eastAsia="en-US"/>
              </w:rPr>
              <w:t>даптированным основным общеобразовательным программам</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Порядок ГИА-11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Порядок проведения государственной итоговой аттестации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 xml:space="preserve">бразовательным программам среднего общего образования, утвержденный приказом Минобрнауки России от </w:t>
            </w:r>
            <w:r w:rsidR="006A3AB5" w:rsidRPr="00AB2CAC">
              <w:rPr>
                <w:sz w:val="26"/>
                <w:szCs w:val="26"/>
                <w:lang w:eastAsia="en-US"/>
              </w:rPr>
              <w:lastRenderedPageBreak/>
              <w:t>26.12.2013</w:t>
            </w:r>
            <w:r w:rsidR="006A3AB5">
              <w:rPr>
                <w:sz w:val="26"/>
                <w:szCs w:val="26"/>
                <w:lang w:eastAsia="en-US"/>
              </w:rPr>
              <w:t xml:space="preserve"> </w:t>
            </w:r>
            <w:r w:rsidRPr="00AB2CAC">
              <w:rPr>
                <w:sz w:val="26"/>
                <w:szCs w:val="26"/>
                <w:lang w:eastAsia="en-US"/>
              </w:rPr>
              <w:t xml:space="preserve">№ 1400 (зарегистрирован Минюстом России 03.02.2014, регистрационный № 31205) </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lastRenderedPageBreak/>
              <w:t>ППЭ</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Пункт проведения экзамена</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РЦОИ</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Региональный центр обработки информации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ЭМ</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Экзаменационные материалы</w:t>
            </w:r>
          </w:p>
        </w:tc>
      </w:tr>
    </w:tbl>
    <w:p w:rsidR="00A115A8" w:rsidRPr="00AB2CAC" w:rsidRDefault="00A115A8" w:rsidP="00AB2CAC"/>
    <w:p w:rsidR="00F0647F" w:rsidRPr="00AB2CAC" w:rsidRDefault="00A115A8" w:rsidP="00A3539D">
      <w:pPr>
        <w:pStyle w:val="1"/>
      </w:pPr>
      <w:r w:rsidRPr="00AB2CAC">
        <w:br w:type="page"/>
      </w:r>
      <w:bookmarkStart w:id="11" w:name="_Toc437095264"/>
      <w:bookmarkStart w:id="12" w:name="_Toc437084339"/>
      <w:bookmarkStart w:id="13" w:name="_Toc437015501"/>
      <w:bookmarkStart w:id="14" w:name="_Toc439025231"/>
      <w:r w:rsidR="00F0647F" w:rsidRPr="00AB2CAC">
        <w:lastRenderedPageBreak/>
        <w:t>Общие положения</w:t>
      </w:r>
      <w:bookmarkEnd w:id="11"/>
      <w:bookmarkEnd w:id="12"/>
      <w:bookmarkEnd w:id="13"/>
      <w:bookmarkEnd w:id="14"/>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спользованием текстов, тем, заданий, билетов проводится для определенных категорий лиц,</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менно:</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пециальных учебно-воспитательных учреждениях закрытого типа,</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чреждениях, исполняющих наказание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иде лишения свободы;</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получающих среднее общее образование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амках освоения образовательных программ среднего профессионального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образовательных программ среднего профессионального образования, интегрированных</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бразовательными программами основного общего</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или для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освоивших в 2014-2016 годах образовательные программы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 расположенных</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ерриториях Республики Крым</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орода федерального значения Севастополя.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сем учебным предметам для 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 тех, кто обучался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остоянию здоровья</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ому,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санаторно-курортных,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к</w:t>
      </w:r>
      <w:r w:rsidRPr="00AB2CAC">
        <w:rPr>
          <w:rFonts w:ascii="Times New Roman" w:hAnsi="Times New Roman" w:cs="Times New Roman"/>
          <w:sz w:val="26"/>
          <w:szCs w:val="26"/>
        </w:rPr>
        <w:t>оторых проводятся необходимые лечебные, реабилитационные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здоровительные мероприятия для нуждающихся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лительном лечении,</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их</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ж</w:t>
      </w:r>
      <w:r w:rsidRPr="00AB2CAC">
        <w:rPr>
          <w:rFonts w:ascii="Times New Roman" w:hAnsi="Times New Roman" w:cs="Times New Roman"/>
          <w:sz w:val="26"/>
          <w:szCs w:val="26"/>
        </w:rPr>
        <w:t>еланию проводится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стной форме.</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 xml:space="preserve">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орме ГВЭ-11 проводится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усскому языку</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м</w:t>
      </w:r>
      <w:r w:rsidRPr="00AB2CAC">
        <w:rPr>
          <w:rFonts w:ascii="Times New Roman" w:hAnsi="Times New Roman" w:cs="Times New Roman"/>
          <w:sz w:val="26"/>
          <w:szCs w:val="26"/>
        </w:rPr>
        <w:t>атематике (обязательные учебные предметы). Экзамены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спанский языки), информатике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нформационно-коммуникационным технологиям (ИКТ),</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одному языку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л</w:t>
      </w:r>
      <w:r w:rsidRPr="00AB2CAC">
        <w:rPr>
          <w:rFonts w:ascii="Times New Roman" w:hAnsi="Times New Roman" w:cs="Times New Roman"/>
          <w:sz w:val="26"/>
          <w:szCs w:val="26"/>
        </w:rPr>
        <w:t>итературе народов Российской Федерации</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 языке</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 (далее - родной язык</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одная литература) - обучающиеся сдают</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обровольной основе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воему выбору.</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Результаты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005509F9" w:rsidRPr="00AB2CAC">
        <w:rPr>
          <w:rFonts w:ascii="Times New Roman" w:hAnsi="Times New Roman" w:cs="Times New Roman"/>
          <w:sz w:val="26"/>
          <w:szCs w:val="26"/>
        </w:rPr>
        <w:t xml:space="preserve">орме ГВЭ-11 </w:t>
      </w:r>
      <w:r w:rsidRPr="00AB2CAC">
        <w:rPr>
          <w:rFonts w:ascii="Times New Roman" w:hAnsi="Times New Roman" w:cs="Times New Roman"/>
          <w:sz w:val="26"/>
          <w:szCs w:val="26"/>
        </w:rPr>
        <w:t>признаются удовлетворительными</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лучае если обучающийся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бязательным учебным предметам при сдаче Г</w:t>
      </w:r>
      <w:r w:rsidR="005509F9" w:rsidRPr="00AB2CAC">
        <w:rPr>
          <w:rFonts w:ascii="Times New Roman" w:hAnsi="Times New Roman" w:cs="Times New Roman"/>
          <w:sz w:val="26"/>
          <w:szCs w:val="26"/>
        </w:rPr>
        <w:t>ВЭ</w:t>
      </w:r>
      <w:r w:rsidRPr="00AB2CAC">
        <w:rPr>
          <w:rFonts w:ascii="Times New Roman" w:hAnsi="Times New Roman" w:cs="Times New Roman"/>
          <w:sz w:val="26"/>
          <w:szCs w:val="26"/>
        </w:rPr>
        <w:t>-11 получил отметки</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н</w:t>
      </w:r>
      <w:r w:rsidRPr="00AB2CAC">
        <w:rPr>
          <w:rFonts w:ascii="Times New Roman" w:hAnsi="Times New Roman" w:cs="Times New Roman"/>
          <w:sz w:val="26"/>
          <w:szCs w:val="26"/>
        </w:rPr>
        <w:t>иже удовлетворительной (три балла).</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В случае если участник ГИА-11 получил неудовлетворительные результаты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бязательных учебных предметов,</w:t>
      </w:r>
      <w:r w:rsidR="006A3AB5" w:rsidRPr="00AB2CAC">
        <w:rPr>
          <w:rFonts w:ascii="Times New Roman" w:hAnsi="Times New Roman" w:cs="Times New Roman"/>
          <w:sz w:val="26"/>
          <w:szCs w:val="26"/>
        </w:rPr>
        <w:t xml:space="preserve"> он</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опускается повторно</w:t>
      </w:r>
      <w:r w:rsidR="006A3AB5" w:rsidRPr="00AB2CAC">
        <w:rPr>
          <w:rFonts w:ascii="Times New Roman" w:hAnsi="Times New Roman" w:cs="Times New Roman"/>
          <w:sz w:val="26"/>
          <w:szCs w:val="26"/>
        </w:rPr>
        <w:t xml:space="preserve"> к</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анному учебному предмету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екущем году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Обучающимся,</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п</w:t>
      </w:r>
      <w:r w:rsidRPr="00AB2CAC">
        <w:rPr>
          <w:rFonts w:ascii="Times New Roman" w:hAnsi="Times New Roman" w:cs="Times New Roman"/>
          <w:sz w:val="26"/>
          <w:szCs w:val="26"/>
        </w:rPr>
        <w:t>рошедшим ГИА-11 или получившим</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 неудовлетворительные результаты более чем</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 обязательному учебному предмету, либо получившим повторно неудовлетворительный результат</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э</w:t>
      </w:r>
      <w:r w:rsidRPr="00AB2CAC">
        <w:rPr>
          <w:rFonts w:ascii="Times New Roman" w:hAnsi="Times New Roman" w:cs="Times New Roman"/>
          <w:sz w:val="26"/>
          <w:szCs w:val="26"/>
        </w:rPr>
        <w:t>тих предметов</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 предоставляется право пройти ГИА-11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оответствующим учебным предметам</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анее 1 сентября текущего года</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 Для прохождения повторной ГИА-11 обучающиеся восстанавливаются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рганизации, осуществляющей образовательную деятельность,</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 необходимый для прохождения ГИА-11.</w:t>
      </w:r>
    </w:p>
    <w:p w:rsidR="00F0647F" w:rsidRPr="00AB2CAC" w:rsidRDefault="00F0647F" w:rsidP="00AB2CAC">
      <w:pPr>
        <w:overflowPunct/>
        <w:autoSpaceDE/>
        <w:adjustRightInd/>
        <w:ind w:firstLine="720"/>
        <w:jc w:val="both"/>
        <w:rPr>
          <w:sz w:val="26"/>
          <w:szCs w:val="26"/>
        </w:rPr>
      </w:pPr>
    </w:p>
    <w:p w:rsidR="00F0647F" w:rsidRPr="00AB2CAC" w:rsidRDefault="00F0647F" w:rsidP="00AB2CAC">
      <w:pPr>
        <w:overflowPunct/>
        <w:autoSpaceDE/>
        <w:adjustRightInd/>
        <w:ind w:firstLine="720"/>
        <w:jc w:val="both"/>
        <w:rPr>
          <w:sz w:val="26"/>
          <w:szCs w:val="26"/>
        </w:rPr>
      </w:pPr>
      <w:r w:rsidRPr="00AB2CAC">
        <w:rPr>
          <w:sz w:val="26"/>
          <w:szCs w:val="26"/>
        </w:rPr>
        <w:t>В данн</w:t>
      </w:r>
      <w:r w:rsidR="00FF11DA" w:rsidRPr="00AB2CAC">
        <w:rPr>
          <w:sz w:val="26"/>
          <w:szCs w:val="26"/>
        </w:rPr>
        <w:t>ых</w:t>
      </w:r>
      <w:r w:rsidRPr="00AB2CAC">
        <w:rPr>
          <w:sz w:val="26"/>
          <w:szCs w:val="26"/>
        </w:rPr>
        <w:t xml:space="preserve"> Методическ</w:t>
      </w:r>
      <w:r w:rsidR="00FF11DA" w:rsidRPr="00AB2CAC">
        <w:rPr>
          <w:sz w:val="26"/>
          <w:szCs w:val="26"/>
        </w:rPr>
        <w:t>их</w:t>
      </w:r>
      <w:r w:rsidRPr="00AB2CAC">
        <w:rPr>
          <w:sz w:val="26"/>
          <w:szCs w:val="26"/>
        </w:rPr>
        <w:t xml:space="preserve"> </w:t>
      </w:r>
      <w:r w:rsidR="00FF11DA" w:rsidRPr="00AB2CAC">
        <w:rPr>
          <w:sz w:val="26"/>
          <w:szCs w:val="26"/>
        </w:rPr>
        <w:t>рекомендациях</w:t>
      </w:r>
      <w:r w:rsidRPr="00AB2CAC">
        <w:rPr>
          <w:sz w:val="26"/>
          <w:szCs w:val="26"/>
        </w:rPr>
        <w:t xml:space="preserve"> даются разъяснения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опросам</w:t>
      </w:r>
      <w:r w:rsidR="006A3AB5" w:rsidRPr="00AB2CAC">
        <w:rPr>
          <w:sz w:val="26"/>
          <w:szCs w:val="26"/>
        </w:rPr>
        <w:t xml:space="preserve"> ЭМ</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в</w:t>
      </w:r>
      <w:r w:rsidRPr="00AB2CAC">
        <w:rPr>
          <w:sz w:val="26"/>
          <w:szCs w:val="26"/>
        </w:rPr>
        <w:t>сем учебным предметам для ГВЭ (письменная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исьме комментируются подходы</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тбору содержания ЭМ, описываются экзаменационные модели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ипы заданий, формулируются требования</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рганизации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роведению экзамена, даются рекомендации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цениванию экзаменационных работ участников экзамена, приводятся образцы заданий.</w:t>
      </w:r>
    </w:p>
    <w:p w:rsidR="00C443C9" w:rsidRPr="00AB2CAC" w:rsidRDefault="00F0647F" w:rsidP="00AB2CAC">
      <w:pPr>
        <w:overflowPunct/>
        <w:autoSpaceDE/>
        <w:adjustRightInd/>
        <w:ind w:firstLine="720"/>
        <w:jc w:val="both"/>
        <w:rPr>
          <w:sz w:val="26"/>
          <w:szCs w:val="26"/>
        </w:rPr>
      </w:pPr>
      <w:r w:rsidRPr="00AB2CAC">
        <w:rPr>
          <w:sz w:val="26"/>
          <w:szCs w:val="26"/>
        </w:rPr>
        <w:t xml:space="preserve">ЭМ ГВЭ-11 соответствуют Федеральному компоненту государственного стандарта общего образования (Приказ Минобразования России от </w:t>
      </w:r>
      <w:r w:rsidR="006A3AB5" w:rsidRPr="00AB2CAC">
        <w:rPr>
          <w:sz w:val="26"/>
          <w:szCs w:val="26"/>
        </w:rPr>
        <w:t>05.03.2004</w:t>
      </w:r>
      <w:r w:rsidR="002C0421">
        <w:rPr>
          <w:sz w:val="26"/>
          <w:szCs w:val="26"/>
        </w:rPr>
        <w:t xml:space="preserve"> </w:t>
      </w:r>
      <w:r w:rsidR="002C0421">
        <w:rPr>
          <w:sz w:val="26"/>
          <w:szCs w:val="26"/>
        </w:rPr>
        <w:br/>
      </w:r>
      <w:r w:rsidRPr="00AB2CAC">
        <w:rPr>
          <w:sz w:val="26"/>
          <w:szCs w:val="26"/>
        </w:rPr>
        <w:t>№ 1089).</w:t>
      </w:r>
    </w:p>
    <w:p w:rsidR="00F0647F" w:rsidRPr="00AB2CAC" w:rsidRDefault="00C443C9" w:rsidP="00AB2CAC">
      <w:pPr>
        <w:pStyle w:val="1"/>
        <w:spacing w:line="240" w:lineRule="auto"/>
      </w:pPr>
      <w:r w:rsidRPr="00AB2CAC">
        <w:rPr>
          <w:sz w:val="26"/>
        </w:rPr>
        <w:br w:type="page"/>
      </w:r>
      <w:bookmarkStart w:id="15" w:name="_Toc439025232"/>
      <w:r w:rsidR="001401BE" w:rsidRPr="00AB2CAC">
        <w:lastRenderedPageBreak/>
        <w:t>ГВЭ-</w:t>
      </w:r>
      <w:r w:rsidR="007F6367" w:rsidRPr="00AB2CAC">
        <w:t>11</w:t>
      </w:r>
      <w:r w:rsidR="006A3AB5" w:rsidRPr="00AB2CAC">
        <w:t xml:space="preserve"> по</w:t>
      </w:r>
      <w:r w:rsidR="006A3AB5">
        <w:t> </w:t>
      </w:r>
      <w:r w:rsidR="006A3AB5" w:rsidRPr="00AB2CAC">
        <w:t>р</w:t>
      </w:r>
      <w:r w:rsidR="007F6367" w:rsidRPr="00AB2CAC">
        <w:t>усскому языку (устная форма)</w:t>
      </w:r>
      <w:bookmarkEnd w:id="15"/>
    </w:p>
    <w:p w:rsidR="00F0647F" w:rsidRPr="00AB2CAC" w:rsidRDefault="00F0647F" w:rsidP="00ED2318">
      <w:pPr>
        <w:pStyle w:val="2"/>
      </w:pPr>
      <w:bookmarkStart w:id="16" w:name="_Toc435461227"/>
      <w:bookmarkStart w:id="17" w:name="_Toc439025233"/>
      <w:r w:rsidRPr="00AB2CAC">
        <w:t>Особенности экзаменационной работы ГВЭ-11</w:t>
      </w:r>
      <w:r w:rsidR="006A3AB5" w:rsidRPr="00AB2CAC">
        <w:t xml:space="preserve"> по</w:t>
      </w:r>
      <w:r w:rsidR="006A3AB5">
        <w:t> </w:t>
      </w:r>
      <w:r w:rsidR="006A3AB5" w:rsidRPr="00AB2CAC">
        <w:t>р</w:t>
      </w:r>
      <w:r w:rsidRPr="00AB2CAC">
        <w:t>усскому языку (устная форма)</w:t>
      </w:r>
      <w:bookmarkEnd w:id="16"/>
      <w:bookmarkEnd w:id="17"/>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18" w:name="_Toc435461228"/>
      <w:bookmarkStart w:id="19" w:name="_Toc43902523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18"/>
      <w:bookmarkEnd w:id="19"/>
    </w:p>
    <w:p w:rsidR="00F0647F" w:rsidRPr="00AB2CAC" w:rsidRDefault="00F0647F" w:rsidP="00AB2CAC">
      <w:pPr>
        <w:ind w:firstLine="709"/>
        <w:jc w:val="both"/>
        <w:rPr>
          <w:sz w:val="26"/>
          <w:szCs w:val="26"/>
        </w:rPr>
      </w:pPr>
      <w:r w:rsidRPr="00AB2CAC">
        <w:rPr>
          <w:sz w:val="26"/>
          <w:szCs w:val="26"/>
        </w:rPr>
        <w:t>В 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включены 15 билетов.</w:t>
      </w:r>
    </w:p>
    <w:p w:rsidR="00F0647F" w:rsidRPr="00AB2CAC" w:rsidRDefault="00F0647F" w:rsidP="00AB2CAC">
      <w:pPr>
        <w:ind w:firstLine="709"/>
        <w:jc w:val="both"/>
        <w:rPr>
          <w:sz w:val="26"/>
          <w:szCs w:val="26"/>
        </w:rPr>
      </w:pPr>
      <w:r w:rsidRPr="00AB2CAC">
        <w:rPr>
          <w:sz w:val="26"/>
          <w:szCs w:val="26"/>
        </w:rPr>
        <w:t>Каждый билет содержит текст</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ри задания. </w:t>
      </w:r>
    </w:p>
    <w:p w:rsidR="00F0647F" w:rsidRPr="00AB2CAC" w:rsidRDefault="00F0647F" w:rsidP="00AB2CAC">
      <w:pPr>
        <w:ind w:firstLine="709"/>
        <w:jc w:val="both"/>
        <w:rPr>
          <w:sz w:val="26"/>
          <w:szCs w:val="26"/>
        </w:rPr>
      </w:pPr>
      <w:r w:rsidRPr="00AB2CAC">
        <w:rPr>
          <w:sz w:val="26"/>
          <w:szCs w:val="26"/>
        </w:rPr>
        <w:t>На экзамене обучающийся должен продемонстрировать следующие умения:</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понимать смысл прочитанного текста;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анализ текста (определять основную мысль);</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разные виды языкового анализа;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создавать высказывание</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ингвистическую тему, используя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ачестве иллюстрации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w:t>
      </w:r>
    </w:p>
    <w:p w:rsidR="00F0647F" w:rsidRPr="00AB2CAC" w:rsidRDefault="00F0647F" w:rsidP="00AB2CAC">
      <w:pPr>
        <w:ind w:firstLine="709"/>
        <w:jc w:val="both"/>
        <w:rPr>
          <w:sz w:val="26"/>
          <w:szCs w:val="26"/>
        </w:rPr>
      </w:pPr>
      <w:r w:rsidRPr="00AB2CAC">
        <w:rPr>
          <w:b/>
          <w:sz w:val="26"/>
          <w:szCs w:val="26"/>
        </w:rPr>
        <w:t>Первый вопрос</w:t>
      </w:r>
      <w:r w:rsidRPr="00AB2CAC">
        <w:rPr>
          <w:sz w:val="26"/>
          <w:szCs w:val="26"/>
        </w:rPr>
        <w:t xml:space="preserve"> проверяет коммуникативные умения экзаменуемого: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бучающегося информационно-смысловой переработки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оставления устного связного высказывания.</w:t>
      </w:r>
    </w:p>
    <w:p w:rsidR="00F0647F" w:rsidRPr="00AB2CAC" w:rsidRDefault="00F0647F" w:rsidP="00AB2CAC">
      <w:pPr>
        <w:ind w:firstLine="709"/>
        <w:jc w:val="both"/>
        <w:rPr>
          <w:sz w:val="26"/>
          <w:szCs w:val="26"/>
        </w:rPr>
      </w:pPr>
      <w:r w:rsidRPr="00AB2CAC">
        <w:rPr>
          <w:b/>
          <w:sz w:val="26"/>
          <w:szCs w:val="26"/>
        </w:rPr>
        <w:t>Второй вопрос</w:t>
      </w:r>
      <w:r w:rsidRPr="00AB2CAC">
        <w:rPr>
          <w:sz w:val="26"/>
          <w:szCs w:val="26"/>
        </w:rPr>
        <w:t xml:space="preserve">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 xml:space="preserve">кзаменуемого провести указанный </w:t>
      </w:r>
      <w:r w:rsidRPr="00AB2CAC">
        <w:rPr>
          <w:sz w:val="26"/>
          <w:szCs w:val="26"/>
        </w:rPr>
        <w:br/>
        <w:t>в билете вид (или виды) языкового разбора, проанализировать представленное</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языковое явление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ассказать</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воем устном высказывании.</w:t>
      </w:r>
    </w:p>
    <w:p w:rsidR="00F0647F" w:rsidRPr="00AB2CAC" w:rsidRDefault="00F0647F" w:rsidP="00AB2CAC">
      <w:pPr>
        <w:ind w:firstLine="709"/>
        <w:jc w:val="both"/>
        <w:rPr>
          <w:sz w:val="26"/>
          <w:szCs w:val="26"/>
        </w:rPr>
      </w:pPr>
      <w:r w:rsidRPr="00AB2CAC">
        <w:rPr>
          <w:b/>
          <w:sz w:val="26"/>
          <w:szCs w:val="26"/>
        </w:rPr>
        <w:t>Третий вопрос</w:t>
      </w:r>
      <w:r w:rsidRPr="00AB2CAC">
        <w:rPr>
          <w:sz w:val="26"/>
          <w:szCs w:val="26"/>
        </w:rPr>
        <w:t xml:space="preserve"> сформулирован таким образом, что проверяет умение решать практические задачи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изученного</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амках школьного курса материала.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кзаменуемого составления устного связного высказывания.</w:t>
      </w:r>
    </w:p>
    <w:p w:rsidR="00F0647F" w:rsidRPr="00AB2CAC" w:rsidRDefault="00F0647F" w:rsidP="00ED2318">
      <w:pPr>
        <w:pStyle w:val="2"/>
      </w:pPr>
      <w:bookmarkStart w:id="20" w:name="_Toc439025235"/>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20"/>
    </w:p>
    <w:p w:rsidR="00F0647F" w:rsidRPr="00AB2CAC" w:rsidRDefault="00F0647F" w:rsidP="00AB2CAC">
      <w:pPr>
        <w:ind w:firstLine="709"/>
        <w:jc w:val="both"/>
        <w:rPr>
          <w:b/>
          <w:sz w:val="26"/>
          <w:szCs w:val="26"/>
        </w:rPr>
      </w:pPr>
      <w:r w:rsidRPr="00AB2CAC">
        <w:rPr>
          <w:sz w:val="26"/>
          <w:szCs w:val="26"/>
        </w:rPr>
        <w:t>На подготовку ответа выпускника рекомендуется отводить</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w:t>
      </w:r>
      <w:r w:rsidRPr="00AB2CAC">
        <w:rPr>
          <w:sz w:val="26"/>
          <w:szCs w:val="26"/>
        </w:rPr>
        <w:br/>
        <w:t>40 минут.</w:t>
      </w:r>
    </w:p>
    <w:p w:rsidR="00F0647F" w:rsidRPr="00AB2CAC" w:rsidRDefault="00F0647F" w:rsidP="00ED2318">
      <w:pPr>
        <w:pStyle w:val="2"/>
      </w:pPr>
      <w:bookmarkStart w:id="21" w:name="_Toc435461229"/>
      <w:bookmarkStart w:id="22" w:name="_Toc439025236"/>
      <w:r w:rsidRPr="00AB2CAC">
        <w:t>Оценивание результатов экзамена ГВЭ-11</w:t>
      </w:r>
      <w:r w:rsidR="006A3AB5" w:rsidRPr="00AB2CAC">
        <w:t xml:space="preserve"> по</w:t>
      </w:r>
      <w:r w:rsidR="006A3AB5">
        <w:t> </w:t>
      </w:r>
      <w:r w:rsidR="006A3AB5" w:rsidRPr="00AB2CAC">
        <w:t>р</w:t>
      </w:r>
      <w:r w:rsidRPr="00AB2CAC">
        <w:t>усскому языку (устная форма)</w:t>
      </w:r>
      <w:bookmarkEnd w:id="21"/>
      <w:bookmarkEnd w:id="22"/>
    </w:p>
    <w:p w:rsidR="00F0647F" w:rsidRPr="00AB2CAC" w:rsidRDefault="00F0647F" w:rsidP="00AB2CAC">
      <w:pPr>
        <w:tabs>
          <w:tab w:val="left" w:pos="1200"/>
        </w:tabs>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 xml:space="preserve">ритериям: </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выполнения первого задания (таблица 1) – </w:t>
      </w:r>
      <w:r w:rsidRPr="00AB2CAC">
        <w:rPr>
          <w:sz w:val="26"/>
          <w:szCs w:val="26"/>
        </w:rPr>
        <w:br/>
        <w:t>2 максимальных балла;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критерии оценки выполнения второго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ретьего заданий (таблица 2) – 12 максимальных баллов (по 6 максимальных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аждое задание);</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речевого оформления ответа (таблица 3) – </w:t>
      </w:r>
      <w:r w:rsidRPr="00AB2CAC">
        <w:rPr>
          <w:sz w:val="26"/>
          <w:szCs w:val="26"/>
        </w:rPr>
        <w:br/>
        <w:t>3 максимальных балла.</w:t>
      </w:r>
    </w:p>
    <w:p w:rsidR="00F0647F" w:rsidRPr="00AB2CAC" w:rsidRDefault="00F0647F" w:rsidP="00AB2CAC">
      <w:pPr>
        <w:tabs>
          <w:tab w:val="left" w:pos="1200"/>
        </w:tabs>
        <w:ind w:firstLine="709"/>
        <w:jc w:val="both"/>
        <w:rPr>
          <w:sz w:val="26"/>
          <w:szCs w:val="26"/>
        </w:rPr>
      </w:pPr>
      <w:r w:rsidRPr="00AB2CAC">
        <w:rPr>
          <w:sz w:val="26"/>
          <w:szCs w:val="26"/>
        </w:rPr>
        <w:t>Полученные баллы складываются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ересчитываются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720"/>
        </w:tabs>
        <w:ind w:firstLine="709"/>
        <w:jc w:val="both"/>
        <w:rPr>
          <w:sz w:val="26"/>
          <w:szCs w:val="26"/>
        </w:rPr>
      </w:pPr>
      <w:r w:rsidRPr="00AB2CAC">
        <w:rPr>
          <w:sz w:val="26"/>
          <w:szCs w:val="26"/>
        </w:rPr>
        <w:tab/>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трех заданий экзаменационного билета – 17. Рекомендуется следующая шкала перевода суммы первичных баллов</w:t>
      </w:r>
      <w:r w:rsidR="006A3AB5" w:rsidRPr="00AB2CAC">
        <w:rPr>
          <w:sz w:val="26"/>
          <w:szCs w:val="26"/>
        </w:rPr>
        <w:t xml:space="preserve"> </w:t>
      </w:r>
      <w:r w:rsidR="006A3AB5" w:rsidRPr="00AB2CAC">
        <w:rPr>
          <w:sz w:val="26"/>
          <w:szCs w:val="26"/>
        </w:rPr>
        <w:lastRenderedPageBreak/>
        <w:t>за</w:t>
      </w:r>
      <w:r w:rsidR="006A3AB5">
        <w:rPr>
          <w:sz w:val="26"/>
          <w:szCs w:val="26"/>
        </w:rPr>
        <w:t> </w:t>
      </w:r>
      <w:r w:rsidR="006A3AB5" w:rsidRPr="00AB2CAC">
        <w:rPr>
          <w:sz w:val="26"/>
          <w:szCs w:val="26"/>
        </w:rPr>
        <w:t>в</w:t>
      </w:r>
      <w:r w:rsidRPr="00AB2CAC">
        <w:rPr>
          <w:sz w:val="26"/>
          <w:szCs w:val="26"/>
        </w:rPr>
        <w:t>ыполненные задания ГВЭ-11</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(устная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1200"/>
        </w:tabs>
        <w:ind w:firstLine="709"/>
        <w:jc w:val="both"/>
        <w:rPr>
          <w:sz w:val="26"/>
          <w:szCs w:val="26"/>
        </w:rPr>
      </w:pPr>
    </w:p>
    <w:tbl>
      <w:tblPr>
        <w:tblW w:w="5000" w:type="pct"/>
        <w:tblCellMar>
          <w:left w:w="40" w:type="dxa"/>
          <w:right w:w="40" w:type="dxa"/>
        </w:tblCellMar>
        <w:tblLook w:val="0000" w:firstRow="0" w:lastRow="0" w:firstColumn="0" w:lastColumn="0" w:noHBand="0" w:noVBand="0"/>
      </w:tblPr>
      <w:tblGrid>
        <w:gridCol w:w="3892"/>
        <w:gridCol w:w="1461"/>
        <w:gridCol w:w="1446"/>
        <w:gridCol w:w="1460"/>
        <w:gridCol w:w="1460"/>
      </w:tblGrid>
      <w:tr w:rsidR="00F0647F" w:rsidRPr="00AB2CAC" w:rsidTr="00A76488">
        <w:trPr>
          <w:trHeight w:val="500"/>
        </w:trPr>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Отметка</w:t>
            </w:r>
            <w:r w:rsidR="006A3AB5" w:rsidRPr="00AB2CAC">
              <w:rPr>
                <w:b/>
                <w:sz w:val="26"/>
                <w:szCs w:val="26"/>
              </w:rPr>
              <w:t xml:space="preserve"> по</w:t>
            </w:r>
            <w:r w:rsidR="006A3AB5">
              <w:rPr>
                <w:b/>
                <w:sz w:val="26"/>
                <w:szCs w:val="26"/>
              </w:rPr>
              <w:t> </w:t>
            </w:r>
            <w:r w:rsidR="006A3AB5" w:rsidRPr="00AB2CAC">
              <w:rPr>
                <w:b/>
                <w:sz w:val="26"/>
                <w:szCs w:val="26"/>
              </w:rPr>
              <w:t>п</w:t>
            </w:r>
            <w:r w:rsidRPr="00AB2CAC">
              <w:rPr>
                <w:b/>
                <w:sz w:val="26"/>
                <w:szCs w:val="26"/>
              </w:rPr>
              <w:t xml:space="preserve">ятибалльной </w:t>
            </w:r>
          </w:p>
          <w:p w:rsidR="00F0647F" w:rsidRPr="00AB2CAC" w:rsidRDefault="00F0647F" w:rsidP="00AB2CAC">
            <w:pPr>
              <w:ind w:firstLine="709"/>
              <w:jc w:val="both"/>
              <w:rPr>
                <w:b/>
                <w:sz w:val="26"/>
                <w:szCs w:val="26"/>
              </w:rPr>
            </w:pPr>
            <w:r w:rsidRPr="00AB2CA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«5»</w:t>
            </w:r>
          </w:p>
        </w:tc>
      </w:tr>
      <w:tr w:rsidR="00F0647F" w:rsidRPr="00AB2CAC" w:rsidTr="00A76488">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15–17</w:t>
            </w:r>
          </w:p>
        </w:tc>
      </w:tr>
    </w:tbl>
    <w:p w:rsidR="00C443C9" w:rsidRPr="00AB2CAC" w:rsidRDefault="00C443C9" w:rsidP="00AB2CAC">
      <w:bookmarkStart w:id="23" w:name="_Toc435461230"/>
    </w:p>
    <w:p w:rsidR="00F0647F" w:rsidRPr="00AB2CAC" w:rsidRDefault="00F0647F" w:rsidP="00AB2CAC">
      <w:pPr>
        <w:pStyle w:val="3"/>
      </w:pPr>
      <w:r w:rsidRPr="00AB2CAC">
        <w:t>Критерии оценивания экзаменационной работы</w:t>
      </w:r>
      <w:r w:rsidR="006A3AB5" w:rsidRPr="00AB2CAC">
        <w:t xml:space="preserve"> по</w:t>
      </w:r>
      <w:r w:rsidR="006A3AB5">
        <w:t> </w:t>
      </w:r>
      <w:r w:rsidR="006A3AB5" w:rsidRPr="00AB2CAC">
        <w:t>р</w:t>
      </w:r>
      <w:r w:rsidRPr="00AB2CAC">
        <w:t>усскому языку</w:t>
      </w:r>
      <w:r w:rsidR="006A3AB5" w:rsidRPr="00AB2CAC">
        <w:t xml:space="preserve"> в</w:t>
      </w:r>
      <w:r w:rsidR="006A3AB5">
        <w:t> </w:t>
      </w:r>
      <w:r w:rsidR="006A3AB5" w:rsidRPr="00AB2CAC">
        <w:t>ф</w:t>
      </w:r>
      <w:r w:rsidRPr="00AB2CAC">
        <w:t>орме ГВЭ-11 (устная форма)</w:t>
      </w:r>
      <w:bookmarkEnd w:id="23"/>
    </w:p>
    <w:p w:rsidR="00F0647F" w:rsidRPr="00AB2CAC" w:rsidRDefault="00F0647F" w:rsidP="00AB2CAC">
      <w:pPr>
        <w:tabs>
          <w:tab w:val="left" w:pos="1200"/>
        </w:tabs>
        <w:ind w:firstLine="709"/>
        <w:jc w:val="both"/>
        <w:rPr>
          <w:sz w:val="26"/>
          <w:szCs w:val="26"/>
        </w:rPr>
      </w:pPr>
      <w:r w:rsidRPr="00AB2CAC">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F0647F" w:rsidRPr="00AB2CAC" w:rsidRDefault="00F0647F" w:rsidP="00AB2CAC">
      <w:pPr>
        <w:tabs>
          <w:tab w:val="left" w:pos="1200"/>
          <w:tab w:val="left" w:pos="8085"/>
        </w:tabs>
        <w:ind w:firstLine="709"/>
        <w:jc w:val="right"/>
        <w:rPr>
          <w:i/>
          <w:sz w:val="26"/>
          <w:szCs w:val="26"/>
        </w:rPr>
      </w:pPr>
      <w:r w:rsidRPr="00AB2CAC">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jc w:val="both"/>
              <w:rPr>
                <w:b/>
                <w:bCs/>
                <w:kern w:val="32"/>
                <w:sz w:val="26"/>
                <w:szCs w:val="26"/>
              </w:rPr>
            </w:pPr>
            <w:r w:rsidRPr="00AB2CA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w:t>
            </w:r>
            <w:r w:rsidR="006A3AB5" w:rsidRPr="00AB2CAC">
              <w:rPr>
                <w:sz w:val="26"/>
                <w:szCs w:val="26"/>
              </w:rPr>
              <w:t xml:space="preserve"> ее</w:t>
            </w:r>
            <w:r w:rsidR="006A3AB5">
              <w:rPr>
                <w:sz w:val="26"/>
                <w:szCs w:val="26"/>
              </w:rPr>
              <w:t> </w:t>
            </w:r>
            <w:r w:rsidR="006A3AB5" w:rsidRPr="00AB2CAC">
              <w:rPr>
                <w:sz w:val="26"/>
                <w:szCs w:val="26"/>
              </w:rPr>
              <w:t>ф</w:t>
            </w:r>
            <w:r w:rsidRPr="00AB2CAC">
              <w:rPr>
                <w:sz w:val="26"/>
                <w:szCs w:val="26"/>
              </w:rPr>
              <w:t>ормулирует</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но</w:t>
            </w:r>
            <w:r w:rsidR="006A3AB5">
              <w:rPr>
                <w:sz w:val="26"/>
                <w:szCs w:val="26"/>
              </w:rPr>
              <w:t> </w:t>
            </w:r>
            <w:r w:rsidR="006A3AB5" w:rsidRPr="00AB2CAC">
              <w:rPr>
                <w:sz w:val="26"/>
                <w:szCs w:val="26"/>
              </w:rPr>
              <w:t>ф</w:t>
            </w:r>
            <w:r w:rsidRPr="00AB2CAC">
              <w:rPr>
                <w:sz w:val="26"/>
                <w:szCs w:val="26"/>
              </w:rPr>
              <w:t>ормулирует</w:t>
            </w:r>
            <w:r w:rsidR="006A3AB5" w:rsidRPr="00AB2CAC">
              <w:rPr>
                <w:sz w:val="26"/>
                <w:szCs w:val="26"/>
              </w:rPr>
              <w:t xml:space="preserve"> ее</w:t>
            </w:r>
            <w:r w:rsidR="006A3AB5">
              <w:rPr>
                <w:sz w:val="26"/>
                <w:szCs w:val="26"/>
              </w:rPr>
              <w:t> </w:t>
            </w:r>
            <w:r w:rsidR="006A3AB5" w:rsidRPr="00AB2CAC">
              <w:rPr>
                <w:sz w:val="26"/>
                <w:szCs w:val="26"/>
              </w:rPr>
              <w:t>н</w:t>
            </w:r>
            <w:r w:rsidRPr="00AB2CAC">
              <w:rPr>
                <w:sz w:val="26"/>
                <w:szCs w:val="26"/>
              </w:rPr>
              <w:t>еточно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2</w:t>
            </w:r>
          </w:p>
        </w:tc>
      </w:tr>
    </w:tbl>
    <w:p w:rsidR="00F0647F" w:rsidRPr="00AB2CAC" w:rsidRDefault="00F0647F" w:rsidP="00AB2CAC">
      <w:pPr>
        <w:tabs>
          <w:tab w:val="left" w:pos="1200"/>
          <w:tab w:val="left" w:pos="7815"/>
        </w:tabs>
        <w:ind w:firstLine="709"/>
        <w:jc w:val="both"/>
        <w:rPr>
          <w:i/>
          <w:sz w:val="26"/>
          <w:szCs w:val="26"/>
        </w:rPr>
      </w:pPr>
    </w:p>
    <w:p w:rsidR="00F0647F" w:rsidRPr="00AB2CAC" w:rsidRDefault="00F0647F" w:rsidP="00AB2CAC">
      <w:pPr>
        <w:tabs>
          <w:tab w:val="left" w:pos="1200"/>
          <w:tab w:val="left" w:pos="7815"/>
        </w:tabs>
        <w:ind w:firstLine="709"/>
        <w:jc w:val="right"/>
        <w:rPr>
          <w:i/>
          <w:sz w:val="26"/>
          <w:szCs w:val="26"/>
        </w:rPr>
      </w:pPr>
      <w:r w:rsidRPr="00AB2CAC">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bCs/>
                <w:kern w:val="32"/>
                <w:sz w:val="26"/>
                <w:szCs w:val="26"/>
              </w:rPr>
            </w:pPr>
            <w:r w:rsidRPr="00AB2CAC">
              <w:rPr>
                <w:b/>
                <w:sz w:val="26"/>
                <w:szCs w:val="26"/>
              </w:rPr>
              <w:t>Критерии оценки выполнения второго</w:t>
            </w:r>
            <w:r w:rsidR="006A3AB5" w:rsidRPr="00AB2CAC">
              <w:rPr>
                <w:b/>
                <w:sz w:val="26"/>
                <w:szCs w:val="26"/>
              </w:rPr>
              <w:t xml:space="preserve"> и</w:t>
            </w:r>
            <w:r w:rsidR="006A3AB5">
              <w:rPr>
                <w:b/>
                <w:sz w:val="26"/>
                <w:szCs w:val="26"/>
              </w:rPr>
              <w:t> </w:t>
            </w:r>
            <w:r w:rsidR="006A3AB5" w:rsidRPr="00AB2CAC">
              <w:rPr>
                <w:b/>
                <w:sz w:val="26"/>
                <w:szCs w:val="26"/>
              </w:rPr>
              <w:t>т</w:t>
            </w:r>
            <w:r w:rsidRPr="00AB2CAC">
              <w:rPr>
                <w:b/>
                <w:sz w:val="26"/>
                <w:szCs w:val="26"/>
              </w:rPr>
              <w:t>ретьего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Содержание ответа </w:t>
            </w:r>
          </w:p>
          <w:p w:rsidR="00F0647F" w:rsidRPr="00AB2CAC" w:rsidRDefault="00F0647F" w:rsidP="00AB2CAC">
            <w:pPr>
              <w:suppressAutoHyphens/>
              <w:ind w:firstLine="709"/>
              <w:jc w:val="both"/>
              <w:rPr>
                <w:b/>
                <w:sz w:val="26"/>
                <w:szCs w:val="26"/>
              </w:rPr>
            </w:pPr>
            <w:r w:rsidRPr="00AB2CAC">
              <w:rPr>
                <w:sz w:val="26"/>
                <w:szCs w:val="26"/>
              </w:rPr>
              <w:t>Если</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ритерию К2 выставляется 0 баллов,</w:t>
            </w:r>
            <w:r w:rsidR="006A3AB5" w:rsidRPr="00AB2CAC">
              <w:rPr>
                <w:sz w:val="26"/>
                <w:szCs w:val="26"/>
              </w:rPr>
              <w:t xml:space="preserve"> то</w:t>
            </w:r>
            <w:r w:rsidR="006A3AB5">
              <w:rPr>
                <w:sz w:val="26"/>
                <w:szCs w:val="26"/>
              </w:rPr>
              <w:t> </w:t>
            </w:r>
            <w:r w:rsidR="006A3AB5" w:rsidRPr="00AB2CAC">
              <w:rPr>
                <w:sz w:val="26"/>
                <w:szCs w:val="26"/>
              </w:rPr>
              <w:t>з</w:t>
            </w:r>
            <w:r w:rsidRPr="00AB2CAC">
              <w:rPr>
                <w:sz w:val="26"/>
                <w:szCs w:val="26"/>
              </w:rPr>
              <w:t>адание считается невыполненным,</w:t>
            </w:r>
            <w:r w:rsidR="006A3AB5" w:rsidRPr="00AB2CAC">
              <w:rPr>
                <w:sz w:val="26"/>
                <w:szCs w:val="26"/>
              </w:rPr>
              <w:t xml:space="preserve"> и</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к</w:t>
            </w:r>
            <w:r w:rsidRPr="00AB2CAC">
              <w:rPr>
                <w:sz w:val="26"/>
                <w:szCs w:val="26"/>
              </w:rPr>
              <w:t>ритериям К3–К5 выставляется 0 баллов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соответствует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Фактических ошибок, связанных</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значительные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Есть обоснование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Нет обоснования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твете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Наличие примеров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Приведены два примера, иллюстрирующих указанное </w:t>
            </w:r>
            <w:r w:rsidRPr="00AB2CA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lastRenderedPageBreak/>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Примеры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риведены или приведены неверно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613"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6</w:t>
            </w:r>
          </w:p>
        </w:tc>
      </w:tr>
    </w:tbl>
    <w:p w:rsidR="00F0647F" w:rsidRPr="00AB2CAC" w:rsidRDefault="00F0647F" w:rsidP="00AB2CAC">
      <w:pPr>
        <w:tabs>
          <w:tab w:val="left" w:pos="1200"/>
        </w:tabs>
        <w:ind w:firstLine="709"/>
        <w:jc w:val="both"/>
        <w:rPr>
          <w:i/>
          <w:sz w:val="26"/>
          <w:szCs w:val="26"/>
        </w:rPr>
      </w:pPr>
    </w:p>
    <w:p w:rsidR="00F0647F" w:rsidRPr="00AB2CAC" w:rsidRDefault="00F0647F" w:rsidP="00AB2CAC">
      <w:pPr>
        <w:tabs>
          <w:tab w:val="left" w:pos="1200"/>
        </w:tabs>
        <w:ind w:firstLine="709"/>
        <w:jc w:val="right"/>
        <w:rPr>
          <w:b/>
          <w:i/>
          <w:sz w:val="26"/>
          <w:szCs w:val="26"/>
        </w:rPr>
      </w:pPr>
      <w:r w:rsidRPr="00AB2CAC">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F0647F" w:rsidRPr="00AB2CAC" w:rsidTr="00A76488">
        <w:tc>
          <w:tcPr>
            <w:tcW w:w="100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sz w:val="26"/>
                <w:szCs w:val="26"/>
              </w:rPr>
            </w:pPr>
            <w:r w:rsidRPr="00AB2CAC">
              <w:rPr>
                <w:b/>
                <w:sz w:val="26"/>
                <w:szCs w:val="26"/>
              </w:rPr>
              <w:t xml:space="preserve">Критерии оценки речевого оформления ответа </w:t>
            </w:r>
          </w:p>
          <w:p w:rsidR="00F0647F" w:rsidRPr="00AB2CAC" w:rsidRDefault="00F0647F" w:rsidP="00AB2CAC">
            <w:pPr>
              <w:tabs>
                <w:tab w:val="left" w:pos="1200"/>
              </w:tabs>
              <w:ind w:firstLine="709"/>
              <w:jc w:val="both"/>
              <w:rPr>
                <w:i/>
                <w:sz w:val="26"/>
                <w:szCs w:val="26"/>
              </w:rPr>
            </w:pPr>
            <w:r w:rsidRPr="00AB2CAC">
              <w:rPr>
                <w:b/>
                <w:i/>
                <w:sz w:val="26"/>
                <w:szCs w:val="26"/>
              </w:rPr>
              <w:t>Речевое оформление ответа оценивается совокупно</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тветам</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се вопросы билета</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jc w:val="both"/>
              <w:rPr>
                <w:b/>
                <w:sz w:val="26"/>
                <w:szCs w:val="26"/>
              </w:rPr>
            </w:pPr>
            <w:r w:rsidRPr="00AB2CAC">
              <w:rPr>
                <w:b/>
                <w:sz w:val="26"/>
                <w:szCs w:val="26"/>
              </w:rPr>
              <w:t>Баллы</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демонстрирует умение логично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л</w:t>
            </w:r>
            <w:r w:rsidRPr="00AB2CAC">
              <w:rPr>
                <w:sz w:val="26"/>
                <w:szCs w:val="26"/>
              </w:rPr>
              <w:t>огике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отсутствует логика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высказывания, имеются многочисленные ошибки</w:t>
            </w:r>
            <w:r w:rsidR="006A3AB5" w:rsidRPr="00AB2CAC">
              <w:rPr>
                <w:sz w:val="26"/>
                <w:szCs w:val="26"/>
              </w:rPr>
              <w:t xml:space="preserve"> в</w:t>
            </w:r>
            <w:r w:rsidR="006A3AB5">
              <w:rPr>
                <w:sz w:val="26"/>
                <w:szCs w:val="26"/>
              </w:rPr>
              <w:t> </w:t>
            </w:r>
            <w:r w:rsidR="006A3AB5" w:rsidRPr="00AB2CAC">
              <w:rPr>
                <w:sz w:val="26"/>
                <w:szCs w:val="26"/>
              </w:rPr>
              <w:t>и</w:t>
            </w:r>
            <w:r w:rsidRPr="00AB2CAC">
              <w:rPr>
                <w:sz w:val="26"/>
                <w:szCs w:val="26"/>
              </w:rPr>
              <w:t>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568"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3</w:t>
            </w:r>
          </w:p>
        </w:tc>
      </w:tr>
    </w:tbl>
    <w:p w:rsidR="00F0647F" w:rsidRPr="00AB2CAC" w:rsidRDefault="00F0647F" w:rsidP="00AB2CAC">
      <w:pPr>
        <w:snapToGrid w:val="0"/>
        <w:ind w:firstLine="709"/>
        <w:jc w:val="both"/>
        <w:rPr>
          <w:i/>
          <w:sz w:val="26"/>
          <w:szCs w:val="26"/>
        </w:rPr>
      </w:pPr>
    </w:p>
    <w:p w:rsidR="00F0647F" w:rsidRPr="00AB2CAC" w:rsidRDefault="001401BE" w:rsidP="00ED2318">
      <w:pPr>
        <w:pStyle w:val="2"/>
      </w:pPr>
      <w:bookmarkStart w:id="24" w:name="_Toc435461231"/>
      <w:bookmarkStart w:id="25" w:name="_Toc439025237"/>
      <w:r w:rsidRPr="00AB2CAC">
        <w:t>Образец экзаменационного билета ГВЭ-11 (устная форма)</w:t>
      </w:r>
      <w:r w:rsidR="006A3AB5" w:rsidRPr="00AB2CAC">
        <w:t xml:space="preserve"> по</w:t>
      </w:r>
      <w:r w:rsidR="006A3AB5">
        <w:t> </w:t>
      </w:r>
      <w:r w:rsidR="006A3AB5" w:rsidRPr="00AB2CAC">
        <w:t>р</w:t>
      </w:r>
      <w:r w:rsidRPr="00AB2CAC">
        <w:t>усскому языку</w:t>
      </w:r>
      <w:bookmarkEnd w:id="24"/>
      <w:bookmarkEnd w:id="25"/>
    </w:p>
    <w:p w:rsidR="00F0647F" w:rsidRPr="00AB2CAC" w:rsidRDefault="00F0647F" w:rsidP="00AB2CAC">
      <w:pPr>
        <w:ind w:firstLine="709"/>
        <w:jc w:val="both"/>
        <w:rPr>
          <w:b/>
          <w:sz w:val="26"/>
          <w:szCs w:val="26"/>
        </w:rPr>
      </w:pPr>
      <w:r w:rsidRPr="00AB2CAC">
        <w:rPr>
          <w:b/>
          <w:sz w:val="26"/>
          <w:szCs w:val="26"/>
        </w:rPr>
        <w:t>Прочитайте текст</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ыполните задания</w:t>
      </w:r>
      <w:r w:rsidR="006A3AB5" w:rsidRPr="00AB2CAC">
        <w:rPr>
          <w:b/>
          <w:sz w:val="26"/>
          <w:szCs w:val="26"/>
        </w:rPr>
        <w:t xml:space="preserve"> к</w:t>
      </w:r>
      <w:r w:rsidR="006A3AB5">
        <w:rPr>
          <w:b/>
          <w:sz w:val="26"/>
          <w:szCs w:val="26"/>
        </w:rPr>
        <w:t> </w:t>
      </w:r>
      <w:r w:rsidR="006A3AB5" w:rsidRPr="00AB2CAC">
        <w:rPr>
          <w:b/>
          <w:sz w:val="26"/>
          <w:szCs w:val="26"/>
        </w:rPr>
        <w:t>н</w:t>
      </w:r>
      <w:r w:rsidRPr="00AB2CAC">
        <w:rPr>
          <w:b/>
          <w:sz w:val="26"/>
          <w:szCs w:val="26"/>
        </w:rPr>
        <w:t>ему</w:t>
      </w:r>
    </w:p>
    <w:p w:rsidR="00F0647F" w:rsidRPr="00AB2CAC" w:rsidRDefault="00F0647F" w:rsidP="00AB2CAC">
      <w:pPr>
        <w:ind w:firstLine="709"/>
        <w:jc w:val="both"/>
        <w:rPr>
          <w:b/>
          <w:sz w:val="26"/>
          <w:szCs w:val="26"/>
        </w:rPr>
      </w:pP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Я вспоминал сотни ответов мальчишек</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 каким человеком тебе хочется стать? – Сильным, храбрым, мужественным, умным, находчивым, бесстрашным…</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икто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казал: добрым. Почему доброта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тавится </w:t>
      </w:r>
      <w:r w:rsidRPr="00AB2CAC">
        <w:rPr>
          <w:sz w:val="26"/>
          <w:szCs w:val="26"/>
        </w:rPr>
        <w:br/>
        <w:t>в один ряд</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акими доблестями, как мужество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рабрость? Почему мальчики даже стесняются своей доброты,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д</w:t>
      </w:r>
      <w:r w:rsidRPr="00AB2CAC">
        <w:rPr>
          <w:sz w:val="26"/>
          <w:szCs w:val="26"/>
        </w:rPr>
        <w:t>евочек? Да,</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евочках больше добра, отзывчивости, ласки. Наверное, потому, что чувство заботы</w:t>
      </w:r>
      <w:r w:rsidR="006A3AB5" w:rsidRPr="00AB2CAC">
        <w:rPr>
          <w:sz w:val="26"/>
          <w:szCs w:val="26"/>
        </w:rPr>
        <w:t xml:space="preserve"> о</w:t>
      </w:r>
      <w:r w:rsidR="006A3AB5">
        <w:rPr>
          <w:sz w:val="26"/>
          <w:szCs w:val="26"/>
        </w:rPr>
        <w:t> </w:t>
      </w:r>
      <w:r w:rsidR="006A3AB5" w:rsidRPr="00AB2CAC">
        <w:rPr>
          <w:sz w:val="26"/>
          <w:szCs w:val="26"/>
        </w:rPr>
        <w:t>ж</w:t>
      </w:r>
      <w:r w:rsidRPr="00AB2CAC">
        <w:rPr>
          <w:sz w:val="26"/>
          <w:szCs w:val="26"/>
        </w:rPr>
        <w:t>изни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заложено природой.</w:t>
      </w:r>
      <w:r w:rsidR="006A3AB5" w:rsidRPr="00AB2CAC">
        <w:rPr>
          <w:sz w:val="26"/>
          <w:szCs w:val="26"/>
        </w:rPr>
        <w:t xml:space="preserve"> Но</w:t>
      </w:r>
      <w:r w:rsidR="006A3AB5">
        <w:rPr>
          <w:sz w:val="26"/>
          <w:szCs w:val="26"/>
        </w:rPr>
        <w:t> </w:t>
      </w:r>
      <w:r w:rsidR="006A3AB5" w:rsidRPr="00AB2CAC">
        <w:rPr>
          <w:sz w:val="26"/>
          <w:szCs w:val="26"/>
        </w:rPr>
        <w:t>в</w:t>
      </w:r>
      <w:r w:rsidRPr="00AB2CAC">
        <w:rPr>
          <w:sz w:val="26"/>
          <w:szCs w:val="26"/>
        </w:rPr>
        <w:t>едь без доброты – подлинной теплоты сердца – невозможна душевная красота человека.</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И опыт подтверждает, что добрые чувства должны уходить своими корнями</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етство. Если добрые чувства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робудились</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етстве,</w:t>
      </w:r>
      <w:r w:rsidR="006A3AB5" w:rsidRPr="00AB2CAC">
        <w:rPr>
          <w:sz w:val="26"/>
          <w:szCs w:val="26"/>
        </w:rPr>
        <w:t xml:space="preserve"> их</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оспитаешь, потому что они усваиваются одновременно</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ознанием первых</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ажнейших истин, главная</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 это ценность жизни: чужой, своей, жизни животного мира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астений.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 xml:space="preserve">етстве человек должен пройти эмоциональную школу – школу воспитания добрых чувств.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lastRenderedPageBreak/>
        <w:t>Учить чувствовать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очувствовать – это самое трудное, что есть </w:t>
      </w:r>
      <w:r w:rsidRPr="00AB2CAC">
        <w:rPr>
          <w:sz w:val="26"/>
          <w:szCs w:val="26"/>
        </w:rPr>
        <w:br/>
        <w:t xml:space="preserve">в воспитании. Человечность, доброта, доброжелательность рождаются </w:t>
      </w:r>
      <w:r w:rsidRPr="00AB2CAC">
        <w:rPr>
          <w:sz w:val="26"/>
          <w:szCs w:val="26"/>
        </w:rPr>
        <w:br/>
        <w:t>в заботах, волнениях, радостях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ечалях. Если ребенку безразлично, что происходит</w:t>
      </w:r>
      <w:r w:rsidR="006A3AB5" w:rsidRPr="00AB2CAC">
        <w:rPr>
          <w:sz w:val="26"/>
          <w:szCs w:val="26"/>
        </w:rPr>
        <w:t xml:space="preserve"> с</w:t>
      </w:r>
      <w:r w:rsidR="006A3AB5">
        <w:rPr>
          <w:sz w:val="26"/>
          <w:szCs w:val="26"/>
        </w:rPr>
        <w:t> </w:t>
      </w:r>
      <w:r w:rsidR="006A3AB5" w:rsidRPr="00AB2CAC">
        <w:rPr>
          <w:sz w:val="26"/>
          <w:szCs w:val="26"/>
        </w:rPr>
        <w:t>е</w:t>
      </w:r>
      <w:r w:rsidRPr="00AB2CAC">
        <w:rPr>
          <w:sz w:val="26"/>
          <w:szCs w:val="26"/>
        </w:rPr>
        <w:t>го родными</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лизкими, что происходит</w:t>
      </w:r>
      <w:r w:rsidR="006A3AB5" w:rsidRPr="00AB2CAC">
        <w:rPr>
          <w:sz w:val="26"/>
          <w:szCs w:val="26"/>
        </w:rPr>
        <w:t xml:space="preserve"> с</w:t>
      </w:r>
      <w:r w:rsidR="006A3AB5">
        <w:rPr>
          <w:sz w:val="26"/>
          <w:szCs w:val="26"/>
        </w:rPr>
        <w:t> </w:t>
      </w:r>
      <w:r w:rsidR="006A3AB5" w:rsidRPr="00AB2CAC">
        <w:rPr>
          <w:sz w:val="26"/>
          <w:szCs w:val="26"/>
        </w:rPr>
        <w:t>б</w:t>
      </w:r>
      <w:r w:rsidRPr="00AB2CAC">
        <w:rPr>
          <w:sz w:val="26"/>
          <w:szCs w:val="26"/>
        </w:rPr>
        <w:t xml:space="preserve">ольными </w:t>
      </w:r>
      <w:r w:rsidRPr="00AB2CAC">
        <w:rPr>
          <w:sz w:val="26"/>
          <w:szCs w:val="26"/>
        </w:rPr>
        <w:br/>
        <w:t>и бедными,</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динокими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бманутыми,</w:t>
      </w:r>
      <w:r w:rsidR="006A3AB5" w:rsidRPr="00AB2CAC">
        <w:rPr>
          <w:sz w:val="26"/>
          <w:szCs w:val="26"/>
        </w:rPr>
        <w:t xml:space="preserve"> он</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танет настоящим человеком.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b/>
          <w:sz w:val="26"/>
          <w:szCs w:val="26"/>
        </w:rPr>
        <w:t xml:space="preserve">Добрые чувства, эмоциональная культура – это средоточие человечности. </w:t>
      </w:r>
      <w:r w:rsidRPr="00AB2CAC">
        <w:rPr>
          <w:sz w:val="26"/>
          <w:szCs w:val="26"/>
        </w:rPr>
        <w:t>Сегодня, когда</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ире</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ак достаточно зла, нам стоит быть более терпимыми, внимательными</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обрыми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 друг</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ругу,</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кружающему живому миру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овершать самые смелые поступки</w:t>
      </w:r>
      <w:r w:rsidR="006A3AB5" w:rsidRPr="00AB2CAC">
        <w:rPr>
          <w:sz w:val="26"/>
          <w:szCs w:val="26"/>
        </w:rPr>
        <w:t xml:space="preserve"> во</w:t>
      </w:r>
      <w:r w:rsidR="006A3AB5">
        <w:rPr>
          <w:sz w:val="26"/>
          <w:szCs w:val="26"/>
        </w:rPr>
        <w:t> </w:t>
      </w:r>
      <w:r w:rsidR="006A3AB5" w:rsidRPr="00AB2CAC">
        <w:rPr>
          <w:sz w:val="26"/>
          <w:szCs w:val="26"/>
        </w:rPr>
        <w:t>и</w:t>
      </w:r>
      <w:r w:rsidRPr="00AB2CAC">
        <w:rPr>
          <w:sz w:val="26"/>
          <w:szCs w:val="26"/>
        </w:rPr>
        <w:t xml:space="preserve">мя добра. </w:t>
      </w:r>
      <w:r w:rsidRPr="00AB2CAC">
        <w:rPr>
          <w:b/>
          <w:sz w:val="26"/>
          <w:szCs w:val="26"/>
        </w:rPr>
        <w:t>Следование путем добра – путь самый приемлемый</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динственный для человека.</w:t>
      </w:r>
      <w:r w:rsidR="006A3AB5" w:rsidRPr="00AB2CAC">
        <w:rPr>
          <w:sz w:val="26"/>
          <w:szCs w:val="26"/>
        </w:rPr>
        <w:t xml:space="preserve"> Он</w:t>
      </w:r>
      <w:r w:rsidR="006A3AB5">
        <w:rPr>
          <w:sz w:val="26"/>
          <w:szCs w:val="26"/>
        </w:rPr>
        <w:t> </w:t>
      </w:r>
      <w:r w:rsidR="006A3AB5" w:rsidRPr="00AB2CAC">
        <w:rPr>
          <w:sz w:val="26"/>
          <w:szCs w:val="26"/>
        </w:rPr>
        <w:t>и</w:t>
      </w:r>
      <w:r w:rsidRPr="00AB2CAC">
        <w:rPr>
          <w:sz w:val="26"/>
          <w:szCs w:val="26"/>
        </w:rPr>
        <w:t>спытан,</w:t>
      </w:r>
      <w:r w:rsidR="006A3AB5" w:rsidRPr="00AB2CAC">
        <w:rPr>
          <w:sz w:val="26"/>
          <w:szCs w:val="26"/>
        </w:rPr>
        <w:t xml:space="preserve"> он</w:t>
      </w:r>
      <w:r w:rsidR="006A3AB5">
        <w:rPr>
          <w:sz w:val="26"/>
          <w:szCs w:val="26"/>
        </w:rPr>
        <w:t> </w:t>
      </w:r>
      <w:r w:rsidR="006A3AB5" w:rsidRPr="00AB2CAC">
        <w:rPr>
          <w:sz w:val="26"/>
          <w:szCs w:val="26"/>
        </w:rPr>
        <w:t>в</w:t>
      </w:r>
      <w:r w:rsidRPr="00AB2CAC">
        <w:rPr>
          <w:sz w:val="26"/>
          <w:szCs w:val="26"/>
        </w:rPr>
        <w:t>ерен,</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олезен –</w:t>
      </w:r>
      <w:r w:rsidR="006A3AB5" w:rsidRPr="00AB2CAC">
        <w:rPr>
          <w:sz w:val="26"/>
          <w:szCs w:val="26"/>
        </w:rPr>
        <w:t xml:space="preserve"> и</w:t>
      </w:r>
      <w:r w:rsidR="006A3AB5">
        <w:rPr>
          <w:sz w:val="26"/>
          <w:szCs w:val="26"/>
        </w:rPr>
        <w:t> </w:t>
      </w:r>
      <w:r w:rsidR="006A3AB5" w:rsidRPr="00AB2CAC">
        <w:rPr>
          <w:sz w:val="26"/>
          <w:szCs w:val="26"/>
        </w:rPr>
        <w:t>ч</w:t>
      </w:r>
      <w:r w:rsidRPr="00AB2CAC">
        <w:rPr>
          <w:sz w:val="26"/>
          <w:szCs w:val="26"/>
        </w:rPr>
        <w:t>еловеку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диночку</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сему обществу</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 xml:space="preserve"> (По В.А. Сухомлинскому)</w:t>
      </w:r>
    </w:p>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Задания</w:t>
      </w:r>
    </w:p>
    <w:p w:rsidR="00F0647F" w:rsidRPr="00AB2CAC" w:rsidRDefault="00F0647F" w:rsidP="00AB2CAC">
      <w:pPr>
        <w:ind w:firstLine="709"/>
        <w:jc w:val="both"/>
        <w:rPr>
          <w:sz w:val="26"/>
          <w:szCs w:val="26"/>
        </w:rPr>
      </w:pPr>
      <w:r w:rsidRPr="00AB2CAC">
        <w:rPr>
          <w:sz w:val="26"/>
          <w:szCs w:val="26"/>
        </w:rPr>
        <w:t>1. Сформулируйте основную мысль прочитанного текста.</w:t>
      </w:r>
    </w:p>
    <w:p w:rsidR="00F0647F" w:rsidRPr="00AB2CAC" w:rsidRDefault="00F0647F" w:rsidP="00AB2CAC">
      <w:pPr>
        <w:ind w:firstLine="709"/>
        <w:jc w:val="both"/>
        <w:rPr>
          <w:sz w:val="26"/>
          <w:szCs w:val="26"/>
        </w:rPr>
      </w:pPr>
      <w:r w:rsidRPr="00AB2CAC">
        <w:rPr>
          <w:sz w:val="26"/>
          <w:szCs w:val="26"/>
        </w:rPr>
        <w:t>2. Расскажите</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орфоэпических нормах современного русского литературного языка. Приведите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 (не менее 2 примеров).</w:t>
      </w:r>
    </w:p>
    <w:p w:rsidR="00F0647F" w:rsidRPr="00AB2CAC" w:rsidRDefault="00F0647F" w:rsidP="00AB2CAC">
      <w:pPr>
        <w:ind w:right="113" w:firstLine="709"/>
        <w:jc w:val="both"/>
        <w:rPr>
          <w:sz w:val="26"/>
          <w:szCs w:val="26"/>
        </w:rPr>
      </w:pPr>
      <w:r w:rsidRPr="00AB2CAC">
        <w:rPr>
          <w:sz w:val="26"/>
          <w:szCs w:val="26"/>
        </w:rPr>
        <w:t>3.</w:t>
      </w:r>
      <w:r w:rsidR="006A3AB5" w:rsidRPr="00AB2CAC">
        <w:rPr>
          <w:sz w:val="26"/>
          <w:szCs w:val="26"/>
        </w:rPr>
        <w:t xml:space="preserve"> В</w:t>
      </w:r>
      <w:r w:rsidR="006A3AB5">
        <w:rPr>
          <w:sz w:val="26"/>
          <w:szCs w:val="26"/>
        </w:rPr>
        <w:t> </w:t>
      </w:r>
      <w:r w:rsidR="006A3AB5" w:rsidRPr="00AB2CAC">
        <w:rPr>
          <w:sz w:val="26"/>
          <w:szCs w:val="26"/>
        </w:rPr>
        <w:t>ч</w:t>
      </w:r>
      <w:r w:rsidRPr="00AB2CAC">
        <w:rPr>
          <w:sz w:val="26"/>
          <w:szCs w:val="26"/>
        </w:rPr>
        <w:t>ем схожесть выделенных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предложений? Как</w:t>
      </w:r>
      <w:r w:rsidR="006A3AB5" w:rsidRPr="00AB2CAC">
        <w:rPr>
          <w:sz w:val="26"/>
          <w:szCs w:val="26"/>
        </w:rPr>
        <w:t xml:space="preserve"> Вы</w:t>
      </w:r>
      <w:r w:rsidR="006A3AB5">
        <w:rPr>
          <w:sz w:val="26"/>
          <w:szCs w:val="26"/>
        </w:rPr>
        <w:t> </w:t>
      </w:r>
      <w:r w:rsidR="006A3AB5" w:rsidRPr="00AB2CAC">
        <w:rPr>
          <w:sz w:val="26"/>
          <w:szCs w:val="26"/>
        </w:rPr>
        <w:t>д</w:t>
      </w:r>
      <w:r w:rsidRPr="00AB2CAC">
        <w:rPr>
          <w:sz w:val="26"/>
          <w:szCs w:val="26"/>
        </w:rPr>
        <w:t>умаете, почему автор использовал предложения именно такой структуры? Составьте 2 предложения такой</w:t>
      </w:r>
      <w:r w:rsidR="006A3AB5" w:rsidRPr="00AB2CAC">
        <w:rPr>
          <w:sz w:val="26"/>
          <w:szCs w:val="26"/>
        </w:rPr>
        <w:t xml:space="preserve"> же</w:t>
      </w:r>
      <w:r w:rsidR="006A3AB5">
        <w:rPr>
          <w:sz w:val="26"/>
          <w:szCs w:val="26"/>
        </w:rPr>
        <w:t> </w:t>
      </w:r>
      <w:r w:rsidR="006A3AB5" w:rsidRPr="00AB2CAC">
        <w:rPr>
          <w:sz w:val="26"/>
          <w:szCs w:val="26"/>
        </w:rPr>
        <w:t>с</w:t>
      </w:r>
      <w:r w:rsidRPr="00AB2CAC">
        <w:rPr>
          <w:sz w:val="26"/>
          <w:szCs w:val="26"/>
        </w:rPr>
        <w:t>труктуры.</w:t>
      </w:r>
    </w:p>
    <w:p w:rsidR="00F0647F" w:rsidRPr="00AB2CAC" w:rsidRDefault="00F0647F" w:rsidP="00AB2CAC">
      <w:pPr>
        <w:ind w:right="113" w:firstLine="709"/>
        <w:jc w:val="both"/>
        <w:rPr>
          <w:sz w:val="26"/>
          <w:szCs w:val="26"/>
        </w:rPr>
      </w:pPr>
    </w:p>
    <w:p w:rsidR="00F0647F" w:rsidRPr="00AB2CAC" w:rsidRDefault="00F0647F" w:rsidP="00ED2318">
      <w:pPr>
        <w:pStyle w:val="2"/>
      </w:pPr>
      <w:bookmarkStart w:id="26" w:name="_Toc439025238"/>
      <w:bookmarkStart w:id="27" w:name="_Toc435461232"/>
      <w:r w:rsidRPr="00AB2CAC">
        <w:t>Приложение 1. Рекомендации</w:t>
      </w:r>
      <w:r w:rsidR="006A3AB5" w:rsidRPr="00AB2CAC">
        <w:t xml:space="preserve"> по</w:t>
      </w:r>
      <w:r w:rsidR="006A3AB5">
        <w:t> </w:t>
      </w:r>
      <w:r w:rsidR="006A3AB5" w:rsidRPr="00AB2CAC">
        <w:t>к</w:t>
      </w:r>
      <w:r w:rsidRPr="00AB2CAC">
        <w:t>валификации ошибок</w:t>
      </w:r>
      <w:bookmarkEnd w:id="26"/>
      <w:r w:rsidRPr="00AB2CAC">
        <w:t xml:space="preserve"> </w:t>
      </w:r>
      <w:bookmarkEnd w:id="27"/>
    </w:p>
    <w:p w:rsidR="00F0647F" w:rsidRPr="00AB2CAC" w:rsidRDefault="00F0647F" w:rsidP="00AB2CAC">
      <w:pPr>
        <w:ind w:firstLine="709"/>
        <w:jc w:val="both"/>
        <w:rPr>
          <w:bCs/>
          <w:sz w:val="26"/>
          <w:szCs w:val="26"/>
          <w:shd w:val="clear" w:color="auto" w:fill="FFFFFF"/>
        </w:rPr>
      </w:pPr>
      <w:r w:rsidRPr="00AB2CAC">
        <w:rPr>
          <w:bCs/>
          <w:sz w:val="26"/>
          <w:szCs w:val="26"/>
          <w:shd w:val="clear" w:color="auto" w:fill="FFFFFF"/>
        </w:rPr>
        <w:t>Предлагаемый ниже материал</w:t>
      </w:r>
      <w:r w:rsidR="006A3AB5" w:rsidRPr="00AB2CAC">
        <w:rPr>
          <w:bCs/>
          <w:sz w:val="26"/>
          <w:szCs w:val="26"/>
          <w:shd w:val="clear" w:color="auto" w:fill="FFFFFF"/>
        </w:rPr>
        <w:t xml:space="preserve"> не</w:t>
      </w:r>
      <w:r w:rsidR="006A3AB5">
        <w:rPr>
          <w:bCs/>
          <w:sz w:val="26"/>
          <w:szCs w:val="26"/>
          <w:shd w:val="clear" w:color="auto" w:fill="FFFFFF"/>
        </w:rPr>
        <w:t> </w:t>
      </w:r>
      <w:r w:rsidR="006A3AB5" w:rsidRPr="00AB2CAC">
        <w:rPr>
          <w:bCs/>
          <w:sz w:val="26"/>
          <w:szCs w:val="26"/>
          <w:shd w:val="clear" w:color="auto" w:fill="FFFFFF"/>
        </w:rPr>
        <w:t>н</w:t>
      </w:r>
      <w:r w:rsidRPr="00AB2CAC">
        <w:rPr>
          <w:bCs/>
          <w:sz w:val="26"/>
          <w:szCs w:val="26"/>
          <w:shd w:val="clear" w:color="auto" w:fill="FFFFFF"/>
        </w:rPr>
        <w:t>осит исчерпывающего характера,</w:t>
      </w:r>
      <w:r w:rsidR="006A3AB5" w:rsidRPr="00AB2CAC">
        <w:rPr>
          <w:bCs/>
          <w:sz w:val="26"/>
          <w:szCs w:val="26"/>
          <w:shd w:val="clear" w:color="auto" w:fill="FFFFFF"/>
        </w:rPr>
        <w:t xml:space="preserve"> но</w:t>
      </w:r>
      <w:r w:rsidR="006A3AB5">
        <w:rPr>
          <w:bCs/>
          <w:sz w:val="26"/>
          <w:szCs w:val="26"/>
          <w:shd w:val="clear" w:color="auto" w:fill="FFFFFF"/>
        </w:rPr>
        <w:t> </w:t>
      </w:r>
      <w:r w:rsidR="006A3AB5" w:rsidRPr="00AB2CAC">
        <w:rPr>
          <w:bCs/>
          <w:sz w:val="26"/>
          <w:szCs w:val="26"/>
          <w:shd w:val="clear" w:color="auto" w:fill="FFFFFF"/>
        </w:rPr>
        <w:t>м</w:t>
      </w:r>
      <w:r w:rsidRPr="00AB2CAC">
        <w:rPr>
          <w:bCs/>
          <w:sz w:val="26"/>
          <w:szCs w:val="26"/>
          <w:shd w:val="clear" w:color="auto" w:fill="FFFFFF"/>
        </w:rPr>
        <w:t>ожет помочь эксперту квалифицировать наиболее типичные ошибки, допускаемые выпускниками.</w:t>
      </w:r>
      <w:r w:rsidRPr="00AB2CAC">
        <w:rPr>
          <w:rStyle w:val="a7"/>
          <w:bCs/>
          <w:sz w:val="26"/>
          <w:szCs w:val="26"/>
          <w:shd w:val="clear" w:color="auto" w:fill="FFFFFF"/>
        </w:rPr>
        <w:footnoteReference w:id="1"/>
      </w:r>
      <w:r w:rsidRPr="00AB2CAC">
        <w:rPr>
          <w:bCs/>
          <w:sz w:val="26"/>
          <w:szCs w:val="26"/>
          <w:shd w:val="clear" w:color="auto" w:fill="FFFFFF"/>
        </w:rPr>
        <w:t xml:space="preserve"> </w:t>
      </w:r>
    </w:p>
    <w:p w:rsidR="00F0647F" w:rsidRPr="00AB2CAC" w:rsidRDefault="00F0647F" w:rsidP="00AB2CAC">
      <w:pPr>
        <w:ind w:firstLine="709"/>
        <w:jc w:val="both"/>
        <w:rPr>
          <w:bCs/>
          <w:sz w:val="26"/>
          <w:szCs w:val="26"/>
          <w:shd w:val="clear" w:color="auto" w:fill="FFFFFF"/>
        </w:rPr>
      </w:pPr>
    </w:p>
    <w:p w:rsidR="00F0647F" w:rsidRPr="00AB2CAC" w:rsidRDefault="00F0647F" w:rsidP="00AB2CAC">
      <w:pPr>
        <w:ind w:firstLine="709"/>
        <w:jc w:val="center"/>
        <w:rPr>
          <w:b/>
          <w:sz w:val="26"/>
          <w:szCs w:val="26"/>
          <w:shd w:val="clear" w:color="auto" w:fill="FFFFFF"/>
        </w:rPr>
      </w:pPr>
      <w:bookmarkStart w:id="28" w:name="_Toc399152033"/>
      <w:bookmarkStart w:id="29" w:name="_Toc400654554"/>
      <w:r w:rsidRPr="00AB2CAC">
        <w:rPr>
          <w:b/>
          <w:sz w:val="26"/>
          <w:szCs w:val="26"/>
          <w:shd w:val="clear" w:color="auto" w:fill="FFFFFF"/>
        </w:rPr>
        <w:t>Ошибки, связанные</w:t>
      </w:r>
      <w:r w:rsidR="006A3AB5" w:rsidRPr="00AB2CAC">
        <w:rPr>
          <w:b/>
          <w:sz w:val="26"/>
          <w:szCs w:val="26"/>
          <w:shd w:val="clear" w:color="auto" w:fill="FFFFFF"/>
        </w:rPr>
        <w:t xml:space="preserve"> с</w:t>
      </w:r>
      <w:r w:rsidR="006A3AB5">
        <w:rPr>
          <w:b/>
          <w:sz w:val="26"/>
          <w:szCs w:val="26"/>
          <w:shd w:val="clear" w:color="auto" w:fill="FFFFFF"/>
        </w:rPr>
        <w:t> </w:t>
      </w:r>
      <w:r w:rsidR="006A3AB5" w:rsidRPr="00AB2CAC">
        <w:rPr>
          <w:b/>
          <w:sz w:val="26"/>
          <w:szCs w:val="26"/>
          <w:shd w:val="clear" w:color="auto" w:fill="FFFFFF"/>
        </w:rPr>
        <w:t>с</w:t>
      </w:r>
      <w:r w:rsidRPr="00AB2CAC">
        <w:rPr>
          <w:b/>
          <w:sz w:val="26"/>
          <w:szCs w:val="26"/>
          <w:shd w:val="clear" w:color="auto" w:fill="FFFFFF"/>
        </w:rPr>
        <w:t>одержанием</w:t>
      </w:r>
      <w:r w:rsidR="006A3AB5" w:rsidRPr="00AB2CAC">
        <w:rPr>
          <w:b/>
          <w:sz w:val="26"/>
          <w:szCs w:val="26"/>
          <w:shd w:val="clear" w:color="auto" w:fill="FFFFFF"/>
        </w:rPr>
        <w:t xml:space="preserve"> и</w:t>
      </w:r>
      <w:r w:rsidR="006A3AB5">
        <w:rPr>
          <w:b/>
          <w:sz w:val="26"/>
          <w:szCs w:val="26"/>
          <w:shd w:val="clear" w:color="auto" w:fill="FFFFFF"/>
        </w:rPr>
        <w:t> </w:t>
      </w:r>
      <w:r w:rsidR="006A3AB5" w:rsidRPr="00AB2CAC">
        <w:rPr>
          <w:b/>
          <w:sz w:val="26"/>
          <w:szCs w:val="26"/>
          <w:shd w:val="clear" w:color="auto" w:fill="FFFFFF"/>
        </w:rPr>
        <w:t>л</w:t>
      </w:r>
      <w:r w:rsidRPr="00AB2CAC">
        <w:rPr>
          <w:b/>
          <w:sz w:val="26"/>
          <w:szCs w:val="26"/>
          <w:shd w:val="clear" w:color="auto" w:fill="FFFFFF"/>
        </w:rPr>
        <w:t>огикой работы выпускника</w:t>
      </w:r>
      <w:bookmarkEnd w:id="28"/>
      <w:bookmarkEnd w:id="29"/>
    </w:p>
    <w:p w:rsidR="00F0647F" w:rsidRPr="00AB2CAC" w:rsidRDefault="00F0647F" w:rsidP="00AB2CAC">
      <w:pPr>
        <w:ind w:firstLine="709"/>
        <w:jc w:val="both"/>
        <w:rPr>
          <w:b/>
          <w:bCs/>
          <w:sz w:val="26"/>
          <w:szCs w:val="26"/>
          <w:shd w:val="clear" w:color="auto" w:fill="FFFFFF"/>
        </w:rPr>
      </w:pPr>
      <w:r w:rsidRPr="00AB2CAC">
        <w:rPr>
          <w:b/>
          <w:bCs/>
          <w:sz w:val="26"/>
          <w:szCs w:val="26"/>
          <w:shd w:val="clear" w:color="auto" w:fill="FFFFFF"/>
        </w:rPr>
        <w:t>Фактические ошибки</w:t>
      </w:r>
    </w:p>
    <w:p w:rsidR="00F0647F" w:rsidRPr="00AB2CAC" w:rsidRDefault="00F0647F" w:rsidP="00AB2CAC">
      <w:pPr>
        <w:ind w:firstLine="709"/>
        <w:jc w:val="both"/>
        <w:rPr>
          <w:sz w:val="26"/>
          <w:szCs w:val="26"/>
        </w:rPr>
      </w:pPr>
      <w:r w:rsidRPr="00AB2CAC">
        <w:rPr>
          <w:sz w:val="26"/>
          <w:szCs w:val="26"/>
        </w:rPr>
        <w:t>Нарушение требования достоверности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 вызывает фактические ошибки, представляющие собой искажение изображаемой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ысказывании ситуации или отдельных</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еталей. </w:t>
      </w:r>
    </w:p>
    <w:p w:rsidR="00F0647F" w:rsidRPr="00AB2CAC" w:rsidRDefault="00F0647F" w:rsidP="00AB2CAC">
      <w:pPr>
        <w:ind w:firstLine="709"/>
        <w:jc w:val="both"/>
        <w:rPr>
          <w:sz w:val="26"/>
          <w:szCs w:val="26"/>
        </w:rPr>
      </w:pPr>
      <w:r w:rsidRPr="00AB2CAC">
        <w:rPr>
          <w:sz w:val="26"/>
          <w:szCs w:val="26"/>
        </w:rPr>
        <w:t xml:space="preserve">Выделяются две категории фактических ошибок. </w:t>
      </w:r>
    </w:p>
    <w:p w:rsidR="00F0647F" w:rsidRPr="00AB2CAC" w:rsidRDefault="00F0647F" w:rsidP="00AB2CAC">
      <w:pPr>
        <w:ind w:firstLine="709"/>
        <w:jc w:val="both"/>
        <w:rPr>
          <w:sz w:val="26"/>
          <w:szCs w:val="26"/>
        </w:rPr>
      </w:pPr>
      <w:r w:rsidRPr="00AB2CAC">
        <w:rPr>
          <w:sz w:val="26"/>
          <w:szCs w:val="26"/>
        </w:rPr>
        <w:t>1. Фактические ошибки, связанные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литературного материала (искажение историко-литературных фактов, неверное именование героев, неправильное обозначение времени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еста события; ошибки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последовательности действий,</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становлении причин</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ледствий событий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 неверное указание даты жизни писателя или времени создания художественного произведения, неверные обозначения топонимов,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терминологии, неправильно названные жанры, литературные течения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аправления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 д. </w:t>
      </w:r>
    </w:p>
    <w:p w:rsidR="00F0647F" w:rsidRPr="00AB2CAC" w:rsidRDefault="00F0647F" w:rsidP="00AB2CAC">
      <w:pPr>
        <w:ind w:firstLine="709"/>
        <w:jc w:val="both"/>
        <w:rPr>
          <w:sz w:val="26"/>
          <w:szCs w:val="26"/>
        </w:rPr>
      </w:pPr>
      <w:r w:rsidRPr="00AB2CAC">
        <w:rPr>
          <w:sz w:val="26"/>
          <w:szCs w:val="26"/>
        </w:rPr>
        <w:lastRenderedPageBreak/>
        <w:t>2. Ошибки</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оновом материале – различного рода искажения фактов,</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вязанных</w:t>
      </w:r>
      <w:r w:rsidR="006A3AB5" w:rsidRPr="00AB2CAC">
        <w:rPr>
          <w:sz w:val="26"/>
          <w:szCs w:val="26"/>
        </w:rPr>
        <w:t xml:space="preserve"> с</w:t>
      </w:r>
      <w:r w:rsidR="006A3AB5">
        <w:rPr>
          <w:sz w:val="26"/>
          <w:szCs w:val="26"/>
        </w:rPr>
        <w:t> </w:t>
      </w:r>
      <w:r w:rsidR="006A3AB5" w:rsidRPr="00AB2CAC">
        <w:rPr>
          <w:sz w:val="26"/>
          <w:szCs w:val="26"/>
        </w:rPr>
        <w:t>л</w:t>
      </w:r>
      <w:r w:rsidRPr="00AB2CAC">
        <w:rPr>
          <w:sz w:val="26"/>
          <w:szCs w:val="26"/>
        </w:rPr>
        <w:t>итературным материалом.</w:t>
      </w:r>
    </w:p>
    <w:p w:rsidR="00F0647F" w:rsidRPr="00AB2CAC" w:rsidRDefault="00F0647F" w:rsidP="00AB2CAC">
      <w:pPr>
        <w:ind w:firstLine="709"/>
        <w:jc w:val="both"/>
        <w:rPr>
          <w:sz w:val="26"/>
          <w:szCs w:val="26"/>
        </w:rPr>
      </w:pPr>
      <w:r w:rsidRPr="00AB2CAC">
        <w:rPr>
          <w:sz w:val="26"/>
          <w:szCs w:val="26"/>
        </w:rPr>
        <w:t>Фактические ошибки можно разделить</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рубые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w:t>
      </w:r>
      <w:r w:rsidR="006A3AB5" w:rsidRPr="00AB2CAC">
        <w:rPr>
          <w:sz w:val="26"/>
          <w:szCs w:val="26"/>
        </w:rPr>
        <w:t xml:space="preserve"> же</w:t>
      </w:r>
      <w:r w:rsidR="006A3AB5">
        <w:rPr>
          <w:sz w:val="26"/>
          <w:szCs w:val="26"/>
        </w:rPr>
        <w:t> </w:t>
      </w:r>
      <w:r w:rsidR="006A3AB5" w:rsidRPr="00AB2CAC">
        <w:rPr>
          <w:sz w:val="26"/>
          <w:szCs w:val="26"/>
        </w:rPr>
        <w:t>в</w:t>
      </w:r>
      <w:r w:rsidRPr="00AB2CAC">
        <w:rPr>
          <w:sz w:val="26"/>
          <w:szCs w:val="26"/>
        </w:rPr>
        <w:t>место «Княжна Мери», выпускник написал «Княжна Мэри»,</w:t>
      </w:r>
      <w:r w:rsidR="006A3AB5" w:rsidRPr="00AB2CAC">
        <w:rPr>
          <w:sz w:val="26"/>
          <w:szCs w:val="26"/>
        </w:rPr>
        <w:t xml:space="preserve"> то</w:t>
      </w:r>
      <w:r w:rsidR="006A3AB5">
        <w:rPr>
          <w:sz w:val="26"/>
          <w:szCs w:val="26"/>
        </w:rPr>
        <w:t> </w:t>
      </w:r>
      <w:r w:rsidR="006A3AB5" w:rsidRPr="00AB2CAC">
        <w:rPr>
          <w:sz w:val="26"/>
          <w:szCs w:val="26"/>
        </w:rPr>
        <w:t>э</w:t>
      </w:r>
      <w:r w:rsidRPr="00AB2CAC">
        <w:rPr>
          <w:sz w:val="26"/>
          <w:szCs w:val="26"/>
        </w:rPr>
        <w:t>та ошибка может оцениваться экспертом как фактическая неточность или описка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у</w:t>
      </w:r>
      <w:r w:rsidRPr="00AB2CAC">
        <w:rPr>
          <w:sz w:val="26"/>
          <w:szCs w:val="26"/>
        </w:rPr>
        <w:t>читываться при оценивании работы.</w:t>
      </w:r>
    </w:p>
    <w:p w:rsidR="00F0647F" w:rsidRPr="00AB2CAC" w:rsidRDefault="00F0647F" w:rsidP="00AB2CAC">
      <w:pPr>
        <w:ind w:firstLine="709"/>
        <w:jc w:val="both"/>
        <w:rPr>
          <w:b/>
          <w:sz w:val="26"/>
          <w:szCs w:val="26"/>
        </w:rPr>
      </w:pPr>
      <w:r w:rsidRPr="00AB2CAC">
        <w:rPr>
          <w:b/>
          <w:sz w:val="26"/>
          <w:szCs w:val="26"/>
        </w:rPr>
        <w:t>Логические ошибки</w:t>
      </w:r>
    </w:p>
    <w:p w:rsidR="00F0647F" w:rsidRPr="00AB2CAC" w:rsidRDefault="00F0647F" w:rsidP="00AB2CAC">
      <w:pPr>
        <w:ind w:firstLine="709"/>
        <w:jc w:val="both"/>
        <w:rPr>
          <w:sz w:val="26"/>
          <w:szCs w:val="26"/>
        </w:rPr>
      </w:pPr>
      <w:r w:rsidRPr="00AB2CAC">
        <w:rPr>
          <w:sz w:val="26"/>
          <w:szCs w:val="26"/>
        </w:rPr>
        <w:t>Логическая ошибка – нарушение правил или законов логики, признак формальной несостоятельности определений, рассуждений, доказательств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ыводов. Логические ошибки включают широкий спектр нарушений</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развернутого монологического высказывания</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аданную тему, начиная</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тступлений</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пропуска необходимых частей работы, отсутствия связи между частями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аканчивая отдельными логическими несообразностями</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олковании фактов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К</w:t>
      </w:r>
      <w:r w:rsidR="006A3AB5">
        <w:rPr>
          <w:sz w:val="26"/>
          <w:szCs w:val="26"/>
        </w:rPr>
        <w:t> </w:t>
      </w:r>
      <w:r w:rsidR="006A3AB5" w:rsidRPr="00AB2CAC">
        <w:rPr>
          <w:sz w:val="26"/>
          <w:szCs w:val="26"/>
        </w:rPr>
        <w:t>х</w:t>
      </w:r>
      <w:r w:rsidRPr="00AB2CAC">
        <w:rPr>
          <w:sz w:val="26"/>
          <w:szCs w:val="26"/>
        </w:rPr>
        <w:t xml:space="preserve">арактерным логическим ошибкам экзаменуемых относятся: </w:t>
      </w:r>
    </w:p>
    <w:p w:rsidR="00F0647F" w:rsidRPr="00AB2CAC" w:rsidRDefault="00F0647F" w:rsidP="00AB2CAC">
      <w:pPr>
        <w:ind w:firstLine="709"/>
        <w:jc w:val="both"/>
        <w:rPr>
          <w:sz w:val="26"/>
          <w:szCs w:val="26"/>
        </w:rPr>
      </w:pPr>
      <w:r w:rsidRPr="00AB2CAC">
        <w:rPr>
          <w:sz w:val="26"/>
          <w:szCs w:val="26"/>
        </w:rPr>
        <w:t>1) нарушение последовательности высказывания;</w:t>
      </w:r>
    </w:p>
    <w:p w:rsidR="00F0647F" w:rsidRPr="00AB2CAC" w:rsidRDefault="00F0647F" w:rsidP="00AB2CAC">
      <w:pPr>
        <w:ind w:firstLine="709"/>
        <w:jc w:val="both"/>
        <w:rPr>
          <w:sz w:val="26"/>
          <w:szCs w:val="26"/>
        </w:rPr>
      </w:pPr>
      <w:r w:rsidRPr="00AB2CAC">
        <w:rPr>
          <w:sz w:val="26"/>
          <w:szCs w:val="26"/>
        </w:rPr>
        <w:t>2) отсутствие связи между частями высказывания;</w:t>
      </w:r>
    </w:p>
    <w:p w:rsidR="00F0647F" w:rsidRPr="00AB2CAC" w:rsidRDefault="00F0647F" w:rsidP="00AB2CAC">
      <w:pPr>
        <w:ind w:firstLine="709"/>
        <w:jc w:val="both"/>
        <w:rPr>
          <w:sz w:val="26"/>
          <w:szCs w:val="26"/>
        </w:rPr>
      </w:pPr>
      <w:r w:rsidRPr="00AB2CAC">
        <w:rPr>
          <w:sz w:val="26"/>
          <w:szCs w:val="26"/>
        </w:rPr>
        <w:t>3) неоправданное повторение высказанной ранее мысли;</w:t>
      </w:r>
    </w:p>
    <w:p w:rsidR="00F0647F" w:rsidRPr="00AB2CAC" w:rsidRDefault="00F0647F" w:rsidP="00AB2CAC">
      <w:pPr>
        <w:ind w:firstLine="709"/>
        <w:jc w:val="both"/>
        <w:rPr>
          <w:sz w:val="26"/>
          <w:szCs w:val="26"/>
        </w:rPr>
      </w:pPr>
      <w:r w:rsidRPr="00AB2CAC">
        <w:rPr>
          <w:sz w:val="26"/>
          <w:szCs w:val="26"/>
        </w:rPr>
        <w:t>4) раздробление микротемы другой микротемой;</w:t>
      </w:r>
    </w:p>
    <w:p w:rsidR="00F0647F" w:rsidRPr="00AB2CAC" w:rsidRDefault="00F0647F" w:rsidP="00AB2CAC">
      <w:pPr>
        <w:ind w:firstLine="709"/>
        <w:jc w:val="both"/>
        <w:rPr>
          <w:sz w:val="26"/>
          <w:szCs w:val="26"/>
        </w:rPr>
      </w:pPr>
      <w:r w:rsidRPr="00AB2CAC">
        <w:rPr>
          <w:sz w:val="26"/>
          <w:szCs w:val="26"/>
        </w:rPr>
        <w:t>5) несоразмерность частей высказывания;</w:t>
      </w:r>
    </w:p>
    <w:p w:rsidR="00F0647F" w:rsidRPr="00AB2CAC" w:rsidRDefault="00F0647F" w:rsidP="00AB2CAC">
      <w:pPr>
        <w:ind w:firstLine="709"/>
        <w:jc w:val="both"/>
        <w:rPr>
          <w:sz w:val="26"/>
          <w:szCs w:val="26"/>
        </w:rPr>
      </w:pPr>
      <w:r w:rsidRPr="00AB2CAC">
        <w:rPr>
          <w:sz w:val="26"/>
          <w:szCs w:val="26"/>
        </w:rPr>
        <w:t>6) отсутствие необходимых частей высказывания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w:t>
      </w:r>
    </w:p>
    <w:p w:rsidR="00F0647F" w:rsidRPr="00AB2CAC" w:rsidRDefault="00F0647F" w:rsidP="00AB2CAC">
      <w:pPr>
        <w:ind w:firstLine="709"/>
        <w:jc w:val="both"/>
        <w:rPr>
          <w:sz w:val="26"/>
          <w:szCs w:val="26"/>
        </w:rPr>
      </w:pPr>
      <w:r w:rsidRPr="00AB2CAC">
        <w:rPr>
          <w:sz w:val="26"/>
          <w:szCs w:val="26"/>
        </w:rPr>
        <w:t>7) нарушение причинно-следственных связей;</w:t>
      </w:r>
    </w:p>
    <w:p w:rsidR="00F0647F" w:rsidRPr="00AB2CAC" w:rsidRDefault="00F0647F" w:rsidP="00AB2CAC">
      <w:pPr>
        <w:ind w:firstLine="709"/>
        <w:jc w:val="both"/>
        <w:rPr>
          <w:sz w:val="26"/>
          <w:szCs w:val="26"/>
        </w:rPr>
      </w:pPr>
      <w:r w:rsidRPr="00AB2CAC">
        <w:rPr>
          <w:sz w:val="26"/>
          <w:szCs w:val="26"/>
        </w:rPr>
        <w:t xml:space="preserve">8) нарушение логико-композиционной структуры текста. </w:t>
      </w:r>
    </w:p>
    <w:p w:rsidR="00F0647F" w:rsidRPr="00AB2CAC" w:rsidRDefault="00F0647F" w:rsidP="00AB2CAC">
      <w:pPr>
        <w:ind w:firstLine="709"/>
        <w:jc w:val="both"/>
        <w:rPr>
          <w:sz w:val="26"/>
          <w:szCs w:val="26"/>
        </w:rPr>
      </w:pPr>
      <w:r w:rsidRPr="00AB2CAC">
        <w:rPr>
          <w:sz w:val="26"/>
          <w:szCs w:val="26"/>
        </w:rPr>
        <w:t>Текст представляет собой группу тесно взаимосвязанных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онцовка (подведение итога). Следует отметить, что данная композиция является характерной, типовой,</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бязательной.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труктуры произведения или его фрагментов возможны тексты без какого-либо</w:t>
      </w:r>
      <w:r w:rsidR="006A3AB5" w:rsidRPr="00AB2CAC">
        <w:rPr>
          <w:sz w:val="26"/>
          <w:szCs w:val="26"/>
        </w:rPr>
        <w:t xml:space="preserve"> из</w:t>
      </w:r>
      <w:r w:rsidR="006A3AB5">
        <w:rPr>
          <w:sz w:val="26"/>
          <w:szCs w:val="26"/>
        </w:rPr>
        <w:t> </w:t>
      </w:r>
      <w:r w:rsidR="006A3AB5" w:rsidRPr="00AB2CAC">
        <w:rPr>
          <w:sz w:val="26"/>
          <w:szCs w:val="26"/>
        </w:rPr>
        <w:t>э</w:t>
      </w:r>
      <w:r w:rsidRPr="00AB2CAC">
        <w:rPr>
          <w:sz w:val="26"/>
          <w:szCs w:val="26"/>
        </w:rPr>
        <w:t>тих компонентов. Текст,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е</w:t>
      </w:r>
      <w:r w:rsidRPr="00AB2CAC">
        <w:rPr>
          <w:sz w:val="26"/>
          <w:szCs w:val="26"/>
        </w:rPr>
        <w:t>диничного предложения, имеет гибкую структуру, поэтому при его построении есть некоторая свобода выбора форм. Однако она</w:t>
      </w:r>
      <w:r w:rsidR="006A3AB5" w:rsidRPr="00AB2CAC">
        <w:rPr>
          <w:sz w:val="26"/>
          <w:szCs w:val="26"/>
        </w:rPr>
        <w:t xml:space="preserve"> не</w:t>
      </w:r>
      <w:r w:rsidR="006A3AB5">
        <w:rPr>
          <w:sz w:val="26"/>
          <w:szCs w:val="26"/>
        </w:rPr>
        <w:t> </w:t>
      </w:r>
      <w:r w:rsidR="006A3AB5" w:rsidRPr="00AB2CAC">
        <w:rPr>
          <w:sz w:val="26"/>
          <w:szCs w:val="26"/>
        </w:rPr>
        <w:t>б</w:t>
      </w:r>
      <w:r w:rsidRPr="00AB2CAC">
        <w:rPr>
          <w:sz w:val="26"/>
          <w:szCs w:val="26"/>
        </w:rPr>
        <w:t>еспредельна. При написании сочинения необходимо логично</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ргументированно строить монологическое высказывание, делать обобщения.</w:t>
      </w:r>
    </w:p>
    <w:p w:rsidR="00F0647F" w:rsidRPr="00AB2CAC" w:rsidRDefault="00F0647F" w:rsidP="00AB2CAC">
      <w:pPr>
        <w:ind w:firstLine="709"/>
        <w:jc w:val="both"/>
        <w:rPr>
          <w:sz w:val="26"/>
          <w:szCs w:val="26"/>
        </w:rPr>
      </w:pPr>
      <w:r w:rsidRPr="00AB2CAC">
        <w:rPr>
          <w:sz w:val="26"/>
          <w:szCs w:val="26"/>
        </w:rPr>
        <w:t>Приведем примеры логических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частях текста.</w:t>
      </w:r>
    </w:p>
    <w:p w:rsidR="00F0647F" w:rsidRPr="00AB2CAC" w:rsidRDefault="00F0647F" w:rsidP="00AB2CAC">
      <w:pPr>
        <w:ind w:firstLine="709"/>
        <w:jc w:val="both"/>
        <w:rPr>
          <w:sz w:val="26"/>
          <w:szCs w:val="26"/>
        </w:rPr>
      </w:pPr>
      <w:r w:rsidRPr="00AB2CAC">
        <w:rPr>
          <w:sz w:val="26"/>
          <w:szCs w:val="26"/>
        </w:rPr>
        <w:t>Неудачный зачин</w:t>
      </w:r>
    </w:p>
    <w:p w:rsidR="00F0647F" w:rsidRPr="00AB2CAC" w:rsidRDefault="00F0647F" w:rsidP="00AB2CAC">
      <w:pPr>
        <w:ind w:firstLine="709"/>
        <w:jc w:val="both"/>
        <w:rPr>
          <w:sz w:val="26"/>
          <w:szCs w:val="26"/>
        </w:rPr>
      </w:pPr>
      <w:r w:rsidRPr="00AB2CAC">
        <w:rPr>
          <w:sz w:val="26"/>
          <w:szCs w:val="26"/>
        </w:rPr>
        <w:t>Текст начинается предложением, содержащим указание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редыдущий контекст, который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амом тексте отсутствует, например:</w:t>
      </w:r>
      <w:r w:rsidR="006A3AB5" w:rsidRPr="00AB2CAC">
        <w:rPr>
          <w:sz w:val="26"/>
          <w:szCs w:val="26"/>
        </w:rPr>
        <w:t xml:space="preserve"> </w:t>
      </w:r>
      <w:r w:rsidR="006A3AB5" w:rsidRPr="00AB2CAC">
        <w:rPr>
          <w:i/>
          <w:sz w:val="26"/>
          <w:szCs w:val="26"/>
        </w:rPr>
        <w:t>С</w:t>
      </w:r>
      <w:r w:rsidR="006A3AB5">
        <w:rPr>
          <w:sz w:val="26"/>
          <w:szCs w:val="26"/>
        </w:rPr>
        <w:t> </w:t>
      </w:r>
      <w:r w:rsidR="006A3AB5" w:rsidRPr="00AB2CAC">
        <w:rPr>
          <w:i/>
          <w:sz w:val="26"/>
          <w:szCs w:val="26"/>
        </w:rPr>
        <w:t>о</w:t>
      </w:r>
      <w:r w:rsidRPr="00AB2CAC">
        <w:rPr>
          <w:i/>
          <w:sz w:val="26"/>
          <w:szCs w:val="26"/>
        </w:rPr>
        <w:t>собенной силой этот эпизод описан</w:t>
      </w:r>
      <w:r w:rsidR="006A3AB5" w:rsidRPr="00AB2CAC">
        <w:rPr>
          <w:i/>
          <w:sz w:val="26"/>
          <w:szCs w:val="26"/>
        </w:rPr>
        <w:t xml:space="preserve"> в</w:t>
      </w:r>
      <w:r w:rsidR="006A3AB5">
        <w:rPr>
          <w:i/>
          <w:sz w:val="26"/>
          <w:szCs w:val="26"/>
        </w:rPr>
        <w:t> </w:t>
      </w:r>
      <w:r w:rsidR="006A3AB5" w:rsidRPr="00AB2CAC">
        <w:rPr>
          <w:i/>
          <w:sz w:val="26"/>
          <w:szCs w:val="26"/>
        </w:rPr>
        <w:t>р</w:t>
      </w:r>
      <w:r w:rsidRPr="00AB2CAC">
        <w:rPr>
          <w:i/>
          <w:sz w:val="26"/>
          <w:szCs w:val="26"/>
        </w:rPr>
        <w:t xml:space="preserve">омане... </w:t>
      </w:r>
      <w:r w:rsidRPr="00AB2CAC">
        <w:rPr>
          <w:sz w:val="26"/>
          <w:szCs w:val="26"/>
        </w:rPr>
        <w:t>Наличие указательных словоформ</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анных предложениях отсылает</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редшествующему тексту, таким образом, сами предложения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огут служить началом сочинения.</w:t>
      </w:r>
    </w:p>
    <w:p w:rsidR="00F0647F" w:rsidRPr="00AB2CAC" w:rsidRDefault="00F0647F" w:rsidP="00AB2CAC">
      <w:pPr>
        <w:ind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редней части</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 xml:space="preserve">В одном предложении сближаются относительно далекие мысли, например: </w:t>
      </w:r>
      <w:r w:rsidRPr="00AB2CAC">
        <w:rPr>
          <w:i/>
          <w:sz w:val="26"/>
          <w:szCs w:val="26"/>
        </w:rPr>
        <w:t>Большую, страстную любовь она проявляла</w:t>
      </w:r>
      <w:r w:rsidR="006A3AB5" w:rsidRPr="00AB2CAC">
        <w:rPr>
          <w:i/>
          <w:sz w:val="26"/>
          <w:szCs w:val="26"/>
        </w:rPr>
        <w:t xml:space="preserve"> к</w:t>
      </w:r>
      <w:r w:rsidR="006A3AB5">
        <w:rPr>
          <w:i/>
          <w:sz w:val="26"/>
          <w:szCs w:val="26"/>
        </w:rPr>
        <w:t> </w:t>
      </w:r>
      <w:r w:rsidR="006A3AB5" w:rsidRPr="00AB2CAC">
        <w:rPr>
          <w:i/>
          <w:sz w:val="26"/>
          <w:szCs w:val="26"/>
        </w:rPr>
        <w:t>с</w:t>
      </w:r>
      <w:r w:rsidRPr="00AB2CAC">
        <w:rPr>
          <w:i/>
          <w:sz w:val="26"/>
          <w:szCs w:val="26"/>
        </w:rPr>
        <w:t>ыну Митрофанушке</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сполняла все его прихоти. Она всячески издевалась над крепостными, как мать она заботилась</w:t>
      </w:r>
      <w:r w:rsidR="006A3AB5" w:rsidRPr="00AB2CAC">
        <w:rPr>
          <w:i/>
          <w:sz w:val="26"/>
          <w:szCs w:val="26"/>
        </w:rPr>
        <w:t xml:space="preserve"> о</w:t>
      </w:r>
      <w:r w:rsidR="006A3AB5">
        <w:rPr>
          <w:i/>
          <w:sz w:val="26"/>
          <w:szCs w:val="26"/>
        </w:rPr>
        <w:t> </w:t>
      </w:r>
      <w:r w:rsidR="006A3AB5" w:rsidRPr="00AB2CAC">
        <w:rPr>
          <w:i/>
          <w:sz w:val="26"/>
          <w:szCs w:val="26"/>
        </w:rPr>
        <w:t>е</w:t>
      </w:r>
      <w:r w:rsidRPr="00AB2CAC">
        <w:rPr>
          <w:i/>
          <w:sz w:val="26"/>
          <w:szCs w:val="26"/>
        </w:rPr>
        <w:t>го воспитании</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бразовании</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lastRenderedPageBreak/>
        <w:t>Отсутствует последовательность</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ыслях, нарушен порядок предложений, что приводит</w:t>
      </w:r>
      <w:r w:rsidR="006A3AB5" w:rsidRPr="00AB2CAC">
        <w:rPr>
          <w:sz w:val="26"/>
          <w:szCs w:val="26"/>
        </w:rPr>
        <w:t xml:space="preserve"> к</w:t>
      </w:r>
      <w:r w:rsidR="006A3AB5">
        <w:rPr>
          <w:sz w:val="26"/>
          <w:szCs w:val="26"/>
        </w:rPr>
        <w:t> </w:t>
      </w:r>
      <w:r w:rsidR="006A3AB5" w:rsidRPr="00AB2CAC">
        <w:rPr>
          <w:sz w:val="26"/>
          <w:szCs w:val="26"/>
        </w:rPr>
        <w:t>б</w:t>
      </w:r>
      <w:r w:rsidRPr="00AB2CAC">
        <w:rPr>
          <w:sz w:val="26"/>
          <w:szCs w:val="26"/>
        </w:rPr>
        <w:t>ессвязности, например:</w:t>
      </w:r>
      <w:r w:rsidR="006A3AB5" w:rsidRPr="00AB2CAC">
        <w:rPr>
          <w:sz w:val="26"/>
          <w:szCs w:val="26"/>
        </w:rPr>
        <w:t xml:space="preserve"> </w:t>
      </w:r>
      <w:r w:rsidR="006A3AB5" w:rsidRPr="00AB2CAC">
        <w:rPr>
          <w:i/>
          <w:sz w:val="26"/>
          <w:szCs w:val="26"/>
        </w:rPr>
        <w:t>Из</w:t>
      </w:r>
      <w:r w:rsidR="006A3AB5">
        <w:rPr>
          <w:sz w:val="26"/>
          <w:szCs w:val="26"/>
        </w:rPr>
        <w:t> </w:t>
      </w:r>
      <w:r w:rsidR="006A3AB5" w:rsidRPr="00AB2CAC">
        <w:rPr>
          <w:i/>
          <w:sz w:val="26"/>
          <w:szCs w:val="26"/>
        </w:rPr>
        <w:t>М</w:t>
      </w:r>
      <w:r w:rsidRPr="00AB2CAC">
        <w:rPr>
          <w:i/>
          <w:sz w:val="26"/>
          <w:szCs w:val="26"/>
        </w:rPr>
        <w:t>итрофанушки Простакова воспитала невежественного грубияна. Комедия «Недоросль» имеет большое значение</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аши дни.</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омедии Простакова является отрицательным типом</w:t>
      </w:r>
      <w:r w:rsidRPr="00AB2CAC">
        <w:rPr>
          <w:sz w:val="26"/>
          <w:szCs w:val="26"/>
        </w:rPr>
        <w:t>. Или: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с</w:t>
      </w:r>
      <w:r w:rsidRPr="00AB2CAC">
        <w:rPr>
          <w:i/>
          <w:sz w:val="26"/>
          <w:szCs w:val="26"/>
        </w:rPr>
        <w:t>воем произведении «Недоросль» Фонвизин показывает помещицу Простакову,</w:t>
      </w:r>
      <w:r w:rsidR="006A3AB5" w:rsidRPr="00AB2CAC">
        <w:rPr>
          <w:i/>
          <w:sz w:val="26"/>
          <w:szCs w:val="26"/>
        </w:rPr>
        <w:t xml:space="preserve"> ее</w:t>
      </w:r>
      <w:r w:rsidR="006A3AB5">
        <w:rPr>
          <w:i/>
          <w:sz w:val="26"/>
          <w:szCs w:val="26"/>
        </w:rPr>
        <w:t> </w:t>
      </w:r>
      <w:r w:rsidR="006A3AB5" w:rsidRPr="00AB2CAC">
        <w:rPr>
          <w:i/>
          <w:sz w:val="26"/>
          <w:szCs w:val="26"/>
        </w:rPr>
        <w:t>б</w:t>
      </w:r>
      <w:r w:rsidRPr="00AB2CAC">
        <w:rPr>
          <w:i/>
          <w:sz w:val="26"/>
          <w:szCs w:val="26"/>
        </w:rPr>
        <w:t>рата Скотинина</w:t>
      </w:r>
      <w:r w:rsidR="006A3AB5" w:rsidRPr="00AB2CAC">
        <w:rPr>
          <w:i/>
          <w:sz w:val="26"/>
          <w:szCs w:val="26"/>
        </w:rPr>
        <w:t xml:space="preserve"> и</w:t>
      </w:r>
      <w:r w:rsidR="006A3AB5">
        <w:rPr>
          <w:i/>
          <w:sz w:val="26"/>
          <w:szCs w:val="26"/>
        </w:rPr>
        <w:t> </w:t>
      </w:r>
      <w:r w:rsidR="006A3AB5" w:rsidRPr="00AB2CAC">
        <w:rPr>
          <w:i/>
          <w:sz w:val="26"/>
          <w:szCs w:val="26"/>
        </w:rPr>
        <w:t>к</w:t>
      </w:r>
      <w:r w:rsidRPr="00AB2CAC">
        <w:rPr>
          <w:i/>
          <w:sz w:val="26"/>
          <w:szCs w:val="26"/>
        </w:rPr>
        <w:t>репостных. Простакова – властная</w:t>
      </w:r>
      <w:r w:rsidR="006A3AB5" w:rsidRPr="00AB2CAC">
        <w:rPr>
          <w:i/>
          <w:sz w:val="26"/>
          <w:szCs w:val="26"/>
        </w:rPr>
        <w:t xml:space="preserve"> и</w:t>
      </w:r>
      <w:r w:rsidR="006A3AB5">
        <w:rPr>
          <w:i/>
          <w:sz w:val="26"/>
          <w:szCs w:val="26"/>
        </w:rPr>
        <w:t> </w:t>
      </w:r>
      <w:r w:rsidR="006A3AB5" w:rsidRPr="00AB2CAC">
        <w:rPr>
          <w:i/>
          <w:sz w:val="26"/>
          <w:szCs w:val="26"/>
        </w:rPr>
        <w:t>ж</w:t>
      </w:r>
      <w:r w:rsidRPr="00AB2CAC">
        <w:rPr>
          <w:i/>
          <w:sz w:val="26"/>
          <w:szCs w:val="26"/>
        </w:rPr>
        <w:t>естокая помещица.</w:t>
      </w:r>
      <w:r w:rsidR="006A3AB5" w:rsidRPr="00AB2CAC">
        <w:rPr>
          <w:i/>
          <w:sz w:val="26"/>
          <w:szCs w:val="26"/>
        </w:rPr>
        <w:t xml:space="preserve"> Ее</w:t>
      </w:r>
      <w:r w:rsidR="006A3AB5">
        <w:rPr>
          <w:i/>
          <w:sz w:val="26"/>
          <w:szCs w:val="26"/>
        </w:rPr>
        <w:t> </w:t>
      </w:r>
      <w:r w:rsidR="006A3AB5" w:rsidRPr="00AB2CAC">
        <w:rPr>
          <w:i/>
          <w:sz w:val="26"/>
          <w:szCs w:val="26"/>
        </w:rPr>
        <w:t>и</w:t>
      </w:r>
      <w:r w:rsidRPr="00AB2CAC">
        <w:rPr>
          <w:i/>
          <w:sz w:val="26"/>
          <w:szCs w:val="26"/>
        </w:rPr>
        <w:t>мение взято</w:t>
      </w:r>
      <w:r w:rsidR="006A3AB5" w:rsidRPr="00AB2CAC">
        <w:rPr>
          <w:i/>
          <w:sz w:val="26"/>
          <w:szCs w:val="26"/>
        </w:rPr>
        <w:t xml:space="preserve"> в</w:t>
      </w:r>
      <w:r w:rsidR="006A3AB5">
        <w:rPr>
          <w:i/>
          <w:sz w:val="26"/>
          <w:szCs w:val="26"/>
        </w:rPr>
        <w:t> </w:t>
      </w:r>
      <w:r w:rsidR="006A3AB5" w:rsidRPr="00AB2CAC">
        <w:rPr>
          <w:i/>
          <w:sz w:val="26"/>
          <w:szCs w:val="26"/>
        </w:rPr>
        <w:t>о</w:t>
      </w:r>
      <w:r w:rsidRPr="00AB2CAC">
        <w:rPr>
          <w:i/>
          <w:sz w:val="26"/>
          <w:szCs w:val="26"/>
        </w:rPr>
        <w:t>пеку</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Использованы разнотипные</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труктуре предложения, что ведет</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 xml:space="preserve">атруднению понимания смысла, например: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сменяющиеся жарким летом. Весна коротка</w:t>
      </w:r>
      <w:r w:rsidR="006A3AB5" w:rsidRPr="00AB2CAC">
        <w:rPr>
          <w:i/>
          <w:sz w:val="26"/>
          <w:szCs w:val="26"/>
        </w:rPr>
        <w:t xml:space="preserve"> с</w:t>
      </w:r>
      <w:r w:rsidR="006A3AB5">
        <w:rPr>
          <w:i/>
          <w:sz w:val="26"/>
          <w:szCs w:val="26"/>
        </w:rPr>
        <w:t> </w:t>
      </w:r>
      <w:r w:rsidR="006A3AB5" w:rsidRPr="00AB2CAC">
        <w:rPr>
          <w:i/>
          <w:sz w:val="26"/>
          <w:szCs w:val="26"/>
        </w:rPr>
        <w:t>б</w:t>
      </w:r>
      <w:r w:rsidRPr="00AB2CAC">
        <w:rPr>
          <w:i/>
          <w:sz w:val="26"/>
          <w:szCs w:val="26"/>
        </w:rPr>
        <w:t>ыстрым переходом</w:t>
      </w:r>
      <w:r w:rsidR="006A3AB5" w:rsidRPr="00AB2CAC">
        <w:rPr>
          <w:i/>
          <w:sz w:val="26"/>
          <w:szCs w:val="26"/>
        </w:rPr>
        <w:t xml:space="preserve"> к</w:t>
      </w:r>
      <w:r w:rsidR="006A3AB5">
        <w:rPr>
          <w:i/>
          <w:sz w:val="26"/>
          <w:szCs w:val="26"/>
        </w:rPr>
        <w:t> </w:t>
      </w:r>
      <w:r w:rsidR="006A3AB5" w:rsidRPr="00AB2CAC">
        <w:rPr>
          <w:i/>
          <w:sz w:val="26"/>
          <w:szCs w:val="26"/>
        </w:rPr>
        <w:t>л</w:t>
      </w:r>
      <w:r w:rsidRPr="00AB2CAC">
        <w:rPr>
          <w:i/>
          <w:sz w:val="26"/>
          <w:szCs w:val="26"/>
        </w:rPr>
        <w:t>ету</w:t>
      </w:r>
      <w:r w:rsidRPr="00AB2CAC">
        <w:rPr>
          <w:sz w:val="26"/>
          <w:szCs w:val="26"/>
        </w:rPr>
        <w:t xml:space="preserve">. Правильный вариант: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сменяются короткой весной, быстро переходящей</w:t>
      </w:r>
      <w:r w:rsidR="006A3AB5" w:rsidRPr="00AB2CAC">
        <w:rPr>
          <w:i/>
          <w:sz w:val="26"/>
          <w:szCs w:val="26"/>
        </w:rPr>
        <w:t xml:space="preserve"> в</w:t>
      </w:r>
      <w:r w:rsidR="006A3AB5">
        <w:rPr>
          <w:i/>
          <w:sz w:val="26"/>
          <w:szCs w:val="26"/>
        </w:rPr>
        <w:t> </w:t>
      </w:r>
      <w:r w:rsidR="006A3AB5" w:rsidRPr="00AB2CAC">
        <w:rPr>
          <w:i/>
          <w:sz w:val="26"/>
          <w:szCs w:val="26"/>
        </w:rPr>
        <w:t>ж</w:t>
      </w:r>
      <w:r w:rsidRPr="00AB2CAC">
        <w:rPr>
          <w:i/>
          <w:sz w:val="26"/>
          <w:szCs w:val="26"/>
        </w:rPr>
        <w:t>аркое лето</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азличает причину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ледствие, часть</w:t>
      </w:r>
      <w:r w:rsidR="006A3AB5" w:rsidRPr="00AB2CAC">
        <w:rPr>
          <w:sz w:val="26"/>
          <w:szCs w:val="26"/>
        </w:rPr>
        <w:t xml:space="preserve"> и</w:t>
      </w:r>
      <w:r w:rsidR="006A3AB5">
        <w:rPr>
          <w:sz w:val="26"/>
          <w:szCs w:val="26"/>
        </w:rPr>
        <w:t> </w:t>
      </w:r>
      <w:r w:rsidR="006A3AB5" w:rsidRPr="00AB2CAC">
        <w:rPr>
          <w:sz w:val="26"/>
          <w:szCs w:val="26"/>
        </w:rPr>
        <w:t>ц</w:t>
      </w:r>
      <w:r w:rsidRPr="00AB2CAC">
        <w:rPr>
          <w:sz w:val="26"/>
          <w:szCs w:val="26"/>
        </w:rPr>
        <w:t>елое, смежные явления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ругие отношения, например: </w:t>
      </w:r>
      <w:r w:rsidRPr="00AB2CAC">
        <w:rPr>
          <w:i/>
          <w:sz w:val="26"/>
          <w:szCs w:val="26"/>
        </w:rPr>
        <w:t>Так как Обломов – человек ленивый,</w:t>
      </w:r>
      <w:r w:rsidR="006A3AB5" w:rsidRPr="00AB2CAC">
        <w:rPr>
          <w:i/>
          <w:sz w:val="26"/>
          <w:szCs w:val="26"/>
        </w:rPr>
        <w:t xml:space="preserve"> у</w:t>
      </w:r>
      <w:r w:rsidR="006A3AB5">
        <w:rPr>
          <w:i/>
          <w:sz w:val="26"/>
          <w:szCs w:val="26"/>
        </w:rPr>
        <w:t> </w:t>
      </w:r>
      <w:r w:rsidR="006A3AB5" w:rsidRPr="00AB2CAC">
        <w:rPr>
          <w:i/>
          <w:sz w:val="26"/>
          <w:szCs w:val="26"/>
        </w:rPr>
        <w:t>н</w:t>
      </w:r>
      <w:r w:rsidRPr="00AB2CAC">
        <w:rPr>
          <w:i/>
          <w:sz w:val="26"/>
          <w:szCs w:val="26"/>
        </w:rPr>
        <w:t>его был Захар – его слуга.</w:t>
      </w:r>
    </w:p>
    <w:p w:rsidR="00F0647F" w:rsidRPr="00AB2CAC" w:rsidRDefault="00F0647F" w:rsidP="00AB2CAC">
      <w:pPr>
        <w:ind w:firstLine="709"/>
        <w:jc w:val="both"/>
        <w:rPr>
          <w:sz w:val="26"/>
          <w:szCs w:val="26"/>
        </w:rPr>
      </w:pPr>
      <w:r w:rsidRPr="00AB2CAC">
        <w:rPr>
          <w:sz w:val="26"/>
          <w:szCs w:val="26"/>
        </w:rPr>
        <w:t>Неудачная концовка</w:t>
      </w:r>
    </w:p>
    <w:p w:rsidR="00F0647F" w:rsidRPr="00AB2CAC" w:rsidRDefault="00F0647F" w:rsidP="00AB2CAC">
      <w:pPr>
        <w:ind w:firstLine="709"/>
        <w:jc w:val="both"/>
        <w:rPr>
          <w:sz w:val="26"/>
          <w:szCs w:val="26"/>
        </w:rPr>
      </w:pPr>
      <w:r w:rsidRPr="00AB2CAC">
        <w:rPr>
          <w:sz w:val="26"/>
          <w:szCs w:val="26"/>
        </w:rPr>
        <w:t xml:space="preserve">Вывод продублирован: </w:t>
      </w:r>
      <w:r w:rsidRPr="00AB2CAC">
        <w:rPr>
          <w:i/>
          <w:sz w:val="26"/>
          <w:szCs w:val="26"/>
        </w:rPr>
        <w:t>Итак, Простакова горячо</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трастно любит сына,</w:t>
      </w:r>
      <w:r w:rsidR="006A3AB5" w:rsidRPr="00AB2CAC">
        <w:rPr>
          <w:i/>
          <w:sz w:val="26"/>
          <w:szCs w:val="26"/>
        </w:rPr>
        <w:t xml:space="preserve"> но</w:t>
      </w:r>
      <w:r w:rsidR="006A3AB5">
        <w:rPr>
          <w:i/>
          <w:sz w:val="26"/>
          <w:szCs w:val="26"/>
        </w:rPr>
        <w:t> </w:t>
      </w:r>
      <w:r w:rsidR="006A3AB5" w:rsidRPr="00AB2CAC">
        <w:rPr>
          <w:i/>
          <w:sz w:val="26"/>
          <w:szCs w:val="26"/>
        </w:rPr>
        <w:t>с</w:t>
      </w:r>
      <w:r w:rsidRPr="00AB2CAC">
        <w:rPr>
          <w:i/>
          <w:sz w:val="26"/>
          <w:szCs w:val="26"/>
        </w:rPr>
        <w:t>воей любовью вредит ему. Таким образом, Простакова своей слепой любовью воспитывает</w:t>
      </w:r>
      <w:r w:rsidR="006A3AB5" w:rsidRPr="00AB2CAC">
        <w:rPr>
          <w:i/>
          <w:sz w:val="26"/>
          <w:szCs w:val="26"/>
        </w:rPr>
        <w:t xml:space="preserve"> в</w:t>
      </w:r>
      <w:r w:rsidR="006A3AB5">
        <w:rPr>
          <w:i/>
          <w:sz w:val="26"/>
          <w:szCs w:val="26"/>
        </w:rPr>
        <w:t> </w:t>
      </w:r>
      <w:r w:rsidR="006A3AB5" w:rsidRPr="00AB2CAC">
        <w:rPr>
          <w:i/>
          <w:sz w:val="26"/>
          <w:szCs w:val="26"/>
        </w:rPr>
        <w:t>М</w:t>
      </w:r>
      <w:r w:rsidRPr="00AB2CAC">
        <w:rPr>
          <w:i/>
          <w:sz w:val="26"/>
          <w:szCs w:val="26"/>
        </w:rPr>
        <w:t>итрофанушке лень, распущенность</w:t>
      </w:r>
      <w:r w:rsidR="006A3AB5" w:rsidRPr="00AB2CAC">
        <w:rPr>
          <w:i/>
          <w:sz w:val="26"/>
          <w:szCs w:val="26"/>
        </w:rPr>
        <w:t xml:space="preserve"> и</w:t>
      </w:r>
      <w:r w:rsidR="006A3AB5">
        <w:rPr>
          <w:i/>
          <w:sz w:val="26"/>
          <w:szCs w:val="26"/>
        </w:rPr>
        <w:t> </w:t>
      </w:r>
      <w:r w:rsidR="006A3AB5" w:rsidRPr="00AB2CAC">
        <w:rPr>
          <w:i/>
          <w:sz w:val="26"/>
          <w:szCs w:val="26"/>
        </w:rPr>
        <w:t>б</w:t>
      </w:r>
      <w:r w:rsidRPr="00AB2CAC">
        <w:rPr>
          <w:i/>
          <w:sz w:val="26"/>
          <w:szCs w:val="26"/>
        </w:rPr>
        <w:t>ессердечие</w:t>
      </w:r>
      <w:r w:rsidRPr="00AB2CAC">
        <w:rPr>
          <w:sz w:val="26"/>
          <w:szCs w:val="26"/>
        </w:rPr>
        <w:t>.</w:t>
      </w:r>
    </w:p>
    <w:p w:rsidR="00F0647F" w:rsidRPr="00AB2CAC" w:rsidRDefault="00F0647F" w:rsidP="00AB2CAC">
      <w:pPr>
        <w:ind w:firstLine="709"/>
        <w:jc w:val="both"/>
        <w:rPr>
          <w:sz w:val="26"/>
          <w:szCs w:val="26"/>
        </w:rPr>
      </w:pPr>
    </w:p>
    <w:p w:rsidR="00F0647F" w:rsidRPr="00AB2CAC" w:rsidRDefault="00F0647F" w:rsidP="00AB2CAC">
      <w:pPr>
        <w:ind w:firstLine="709"/>
        <w:jc w:val="center"/>
        <w:rPr>
          <w:b/>
          <w:sz w:val="26"/>
          <w:szCs w:val="26"/>
        </w:rPr>
      </w:pPr>
      <w:bookmarkStart w:id="30" w:name="_Toc399152034"/>
      <w:bookmarkStart w:id="31" w:name="_Toc400654555"/>
      <w:r w:rsidRPr="00AB2CAC">
        <w:rPr>
          <w:b/>
          <w:sz w:val="26"/>
          <w:szCs w:val="26"/>
        </w:rPr>
        <w:t>Ошибки, связанные</w:t>
      </w:r>
      <w:r w:rsidR="006A3AB5" w:rsidRPr="00AB2CAC">
        <w:rPr>
          <w:b/>
          <w:sz w:val="26"/>
          <w:szCs w:val="26"/>
        </w:rPr>
        <w:t xml:space="preserve"> с</w:t>
      </w:r>
      <w:r w:rsidR="006A3AB5">
        <w:rPr>
          <w:b/>
          <w:sz w:val="26"/>
          <w:szCs w:val="26"/>
        </w:rPr>
        <w:t> </w:t>
      </w:r>
      <w:r w:rsidR="006A3AB5" w:rsidRPr="00AB2CAC">
        <w:rPr>
          <w:b/>
          <w:sz w:val="26"/>
          <w:szCs w:val="26"/>
        </w:rPr>
        <w:t>н</w:t>
      </w:r>
      <w:r w:rsidRPr="00AB2CAC">
        <w:rPr>
          <w:b/>
          <w:sz w:val="26"/>
          <w:szCs w:val="26"/>
        </w:rPr>
        <w:t>арушением речевых, грамматических норм</w:t>
      </w:r>
      <w:bookmarkEnd w:id="30"/>
      <w:bookmarkEnd w:id="31"/>
    </w:p>
    <w:p w:rsidR="00F0647F" w:rsidRPr="00AB2CAC" w:rsidRDefault="00F0647F" w:rsidP="00AB2CAC">
      <w:pPr>
        <w:ind w:firstLine="709"/>
        <w:jc w:val="both"/>
        <w:rPr>
          <w:b/>
          <w:sz w:val="26"/>
          <w:szCs w:val="26"/>
        </w:rPr>
      </w:pPr>
      <w:r w:rsidRPr="00AB2CAC">
        <w:rPr>
          <w:b/>
          <w:sz w:val="26"/>
          <w:szCs w:val="26"/>
        </w:rPr>
        <w:t>Речевые ошибки</w:t>
      </w:r>
    </w:p>
    <w:p w:rsidR="00F0647F" w:rsidRPr="00AB2CAC" w:rsidRDefault="00F0647F" w:rsidP="00AB2CAC">
      <w:pPr>
        <w:ind w:firstLine="709"/>
        <w:jc w:val="both"/>
        <w:rPr>
          <w:sz w:val="26"/>
          <w:szCs w:val="26"/>
        </w:rPr>
      </w:pPr>
      <w:r w:rsidRPr="00AB2CAC">
        <w:rPr>
          <w:sz w:val="26"/>
          <w:szCs w:val="26"/>
        </w:rPr>
        <w:t>Речевая (в том числе стилистическая) ошибка – это ошибка</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остроении,</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а</w:t>
      </w:r>
      <w:r w:rsidR="006A3AB5">
        <w:rPr>
          <w:sz w:val="26"/>
          <w:szCs w:val="26"/>
        </w:rPr>
        <w:t> </w:t>
      </w:r>
      <w:r w:rsidR="006A3AB5" w:rsidRPr="00AB2CAC">
        <w:rPr>
          <w:sz w:val="26"/>
          <w:szCs w:val="26"/>
        </w:rPr>
        <w:t>в</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и</w:t>
      </w:r>
      <w:r w:rsidRPr="00AB2CAC">
        <w:rPr>
          <w:sz w:val="26"/>
          <w:szCs w:val="26"/>
        </w:rPr>
        <w:t>спользовании, чаще всего</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слова.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реимуществу это нарушения лексических норм, например: </w:t>
      </w:r>
      <w:r w:rsidRPr="00AB2CAC">
        <w:rPr>
          <w:i/>
          <w:sz w:val="26"/>
          <w:szCs w:val="26"/>
        </w:rPr>
        <w:t>Штольц – один</w:t>
      </w:r>
      <w:r w:rsidR="006A3AB5" w:rsidRPr="00AB2CAC">
        <w:rPr>
          <w:i/>
          <w:sz w:val="26"/>
          <w:szCs w:val="26"/>
        </w:rPr>
        <w:t xml:space="preserve"> из</w:t>
      </w:r>
      <w:r w:rsidR="006A3AB5">
        <w:rPr>
          <w:i/>
          <w:sz w:val="26"/>
          <w:szCs w:val="26"/>
        </w:rPr>
        <w:t> </w:t>
      </w:r>
      <w:r w:rsidR="006A3AB5" w:rsidRPr="00AB2CAC">
        <w:rPr>
          <w:i/>
          <w:sz w:val="26"/>
          <w:szCs w:val="26"/>
        </w:rPr>
        <w:t>г</w:t>
      </w:r>
      <w:r w:rsidRPr="00AB2CAC">
        <w:rPr>
          <w:i/>
          <w:sz w:val="26"/>
          <w:szCs w:val="26"/>
        </w:rPr>
        <w:t>лавных героев одноименного романа Гончарова «Обломов»; Они потеряли</w:t>
      </w:r>
      <w:r w:rsidR="006A3AB5" w:rsidRPr="00AB2CAC">
        <w:rPr>
          <w:i/>
          <w:sz w:val="26"/>
          <w:szCs w:val="26"/>
        </w:rPr>
        <w:t xml:space="preserve"> на</w:t>
      </w:r>
      <w:r w:rsidR="006A3AB5">
        <w:rPr>
          <w:i/>
          <w:sz w:val="26"/>
          <w:szCs w:val="26"/>
        </w:rPr>
        <w:t> </w:t>
      </w:r>
      <w:r w:rsidR="006A3AB5" w:rsidRPr="00AB2CAC">
        <w:rPr>
          <w:i/>
          <w:sz w:val="26"/>
          <w:szCs w:val="26"/>
        </w:rPr>
        <w:t>в</w:t>
      </w:r>
      <w:r w:rsidRPr="00AB2CAC">
        <w:rPr>
          <w:i/>
          <w:sz w:val="26"/>
          <w:szCs w:val="26"/>
        </w:rPr>
        <w:t xml:space="preserve">ойне двух единственных сыновей. </w:t>
      </w:r>
      <w:r w:rsidRPr="00AB2CAC">
        <w:rPr>
          <w:sz w:val="26"/>
          <w:szCs w:val="26"/>
        </w:rPr>
        <w:t>Само</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ебе слово </w:t>
      </w:r>
      <w:r w:rsidRPr="00AB2CAC">
        <w:rPr>
          <w:i/>
          <w:sz w:val="26"/>
          <w:szCs w:val="26"/>
        </w:rPr>
        <w:t>одноименный</w:t>
      </w:r>
      <w:r w:rsidRPr="00AB2CAC">
        <w:rPr>
          <w:sz w:val="26"/>
          <w:szCs w:val="26"/>
        </w:rPr>
        <w:t xml:space="preserve"> (или </w:t>
      </w:r>
      <w:r w:rsidRPr="00AB2CAC">
        <w:rPr>
          <w:i/>
          <w:sz w:val="26"/>
          <w:szCs w:val="26"/>
        </w:rPr>
        <w:t>единственный</w:t>
      </w:r>
      <w:r w:rsidRPr="00AB2CAC">
        <w:rPr>
          <w:sz w:val="26"/>
          <w:szCs w:val="26"/>
        </w:rPr>
        <w:t>) ошибки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одержит, оно лишь неудачно употреблено, не «вписывается»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очетается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воим ближайшим окружением.</w:t>
      </w:r>
    </w:p>
    <w:p w:rsidR="00F0647F" w:rsidRPr="00AB2CAC" w:rsidRDefault="00F0647F" w:rsidP="00AB2CAC">
      <w:pPr>
        <w:ind w:firstLine="709"/>
        <w:jc w:val="both"/>
        <w:rPr>
          <w:sz w:val="26"/>
          <w:szCs w:val="26"/>
        </w:rPr>
      </w:pPr>
      <w:r w:rsidRPr="00AB2CAC">
        <w:rPr>
          <w:sz w:val="26"/>
          <w:szCs w:val="26"/>
        </w:rPr>
        <w:t>К речевым (в том числе стилистическим) ошибкам следует относить:</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слова</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есвойственном ему значении;</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иностилевых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неуместное использование экспрессивных, эмоционально окрашенных средств;</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немотивированное применение диалектных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росторечных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смешение лексики разных исторических эпох;</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нарушение лексической сочетаемости (слова</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усском языке сочетаются друг</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ругом</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с</w:t>
      </w:r>
      <w:r w:rsidRPr="00AB2CAC">
        <w:rPr>
          <w:sz w:val="26"/>
          <w:szCs w:val="26"/>
        </w:rPr>
        <w:t>мысла;</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радиций употребления, вызванных языковой практикой (слова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граниченной сочетаемостью);</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лишнего слова (плеоназм);</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повторение или двойное употребление</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ловесном тексте близких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мыслу синонимов без оправданной необходимости (тавтология); </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необоснованный пропуск слова;</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бедность</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днообразие синтаксических конструкций;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lastRenderedPageBreak/>
        <w:t>порядок слов, приводящий</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еоднозначному пониманию предложения.</w:t>
      </w:r>
    </w:p>
    <w:p w:rsidR="00F0647F" w:rsidRPr="00AB2CAC" w:rsidRDefault="00F0647F" w:rsidP="00AB2CAC">
      <w:pPr>
        <w:ind w:firstLine="709"/>
        <w:jc w:val="both"/>
        <w:rPr>
          <w:sz w:val="26"/>
          <w:szCs w:val="26"/>
        </w:rPr>
      </w:pPr>
      <w:r w:rsidRPr="00AB2CAC">
        <w:rPr>
          <w:sz w:val="26"/>
          <w:szCs w:val="26"/>
        </w:rPr>
        <w:t>Разграничение видов речевых (в том числе стилистических) ошибок особенно важно при оценивании работ отличного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орошего уровня.</w:t>
      </w:r>
      <w:r w:rsidR="006A3AB5" w:rsidRPr="00AB2CAC">
        <w:rPr>
          <w:sz w:val="26"/>
          <w:szCs w:val="26"/>
        </w:rPr>
        <w:t xml:space="preserve"> В</w:t>
      </w:r>
      <w:r w:rsidR="006A3AB5">
        <w:rPr>
          <w:sz w:val="26"/>
          <w:szCs w:val="26"/>
        </w:rPr>
        <w:t> </w:t>
      </w:r>
      <w:r w:rsidR="006A3AB5" w:rsidRPr="00AB2CAC">
        <w:rPr>
          <w:sz w:val="26"/>
          <w:szCs w:val="26"/>
        </w:rPr>
        <w:t>то</w:t>
      </w:r>
      <w:r w:rsidR="006A3AB5">
        <w:rPr>
          <w:sz w:val="26"/>
          <w:szCs w:val="26"/>
        </w:rPr>
        <w:t> </w:t>
      </w:r>
      <w:r w:rsidR="006A3AB5" w:rsidRPr="00AB2CAC">
        <w:rPr>
          <w:sz w:val="26"/>
          <w:szCs w:val="26"/>
        </w:rPr>
        <w:t>же</w:t>
      </w:r>
      <w:r w:rsidR="006A3AB5">
        <w:rPr>
          <w:sz w:val="26"/>
          <w:szCs w:val="26"/>
        </w:rPr>
        <w:t> </w:t>
      </w:r>
      <w:r w:rsidR="006A3AB5" w:rsidRPr="00AB2CAC">
        <w:rPr>
          <w:sz w:val="26"/>
          <w:szCs w:val="26"/>
        </w:rPr>
        <w:t>в</w:t>
      </w:r>
      <w:r w:rsidRPr="00AB2CAC">
        <w:rPr>
          <w:sz w:val="26"/>
          <w:szCs w:val="26"/>
        </w:rPr>
        <w:t>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0647F" w:rsidRPr="00AB2CAC" w:rsidRDefault="00F0647F" w:rsidP="00AB2CAC">
      <w:pPr>
        <w:ind w:firstLine="709"/>
        <w:jc w:val="both"/>
        <w:rPr>
          <w:sz w:val="26"/>
          <w:szCs w:val="26"/>
        </w:rPr>
      </w:pPr>
      <w:r w:rsidRPr="00AB2CAC">
        <w:rPr>
          <w:sz w:val="26"/>
          <w:szCs w:val="26"/>
        </w:rPr>
        <w:t>Речевые ошибки следует отличать</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шибок грамматических (об этом см. далее).</w:t>
      </w:r>
    </w:p>
    <w:p w:rsidR="00F0647F" w:rsidRPr="00AB2CAC" w:rsidRDefault="00F0647F" w:rsidP="00AB2CAC">
      <w:pPr>
        <w:ind w:firstLine="709"/>
        <w:jc w:val="both"/>
        <w:rPr>
          <w:sz w:val="26"/>
          <w:szCs w:val="26"/>
        </w:rPr>
      </w:pPr>
      <w:r w:rsidRPr="00AB2CAC">
        <w:rPr>
          <w:sz w:val="26"/>
          <w:szCs w:val="26"/>
        </w:rPr>
        <w:t>Проведенная апробация выявила следующие речевые ошибки: нарушения,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канцелярита, неразличение (смешение) паронимов,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омонимов, антонимов, синонимов,</w:t>
      </w:r>
      <w:r w:rsidR="006A3AB5" w:rsidRPr="00AB2CAC">
        <w:rPr>
          <w:sz w:val="26"/>
          <w:szCs w:val="26"/>
        </w:rPr>
        <w:t xml:space="preserve"> не</w:t>
      </w:r>
      <w:r w:rsidR="006A3AB5">
        <w:rPr>
          <w:sz w:val="26"/>
          <w:szCs w:val="26"/>
        </w:rPr>
        <w:t> </w:t>
      </w:r>
      <w:r w:rsidR="006A3AB5" w:rsidRPr="00AB2CAC">
        <w:rPr>
          <w:sz w:val="26"/>
          <w:szCs w:val="26"/>
        </w:rPr>
        <w:t>у</w:t>
      </w:r>
      <w:r w:rsidRPr="00AB2CAC">
        <w:rPr>
          <w:sz w:val="26"/>
          <w:szCs w:val="26"/>
        </w:rPr>
        <w:t xml:space="preserve">страненная контекстом многозначность. </w:t>
      </w:r>
    </w:p>
    <w:p w:rsidR="00F0647F" w:rsidRPr="00AB2CAC" w:rsidRDefault="00F0647F" w:rsidP="00AB2CAC">
      <w:pPr>
        <w:ind w:firstLine="709"/>
        <w:jc w:val="both"/>
        <w:rPr>
          <w:sz w:val="26"/>
          <w:szCs w:val="26"/>
        </w:rPr>
      </w:pPr>
      <w:r w:rsidRPr="00AB2CAC">
        <w:rPr>
          <w:sz w:val="26"/>
          <w:szCs w:val="26"/>
        </w:rPr>
        <w:t>К наиболее частотным ошибкам относятся следующие:</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 xml:space="preserve">Неразличение (смешение) паронимов: </w:t>
      </w:r>
      <w:r w:rsidRPr="00AB2CAC">
        <w:rPr>
          <w:i/>
          <w:sz w:val="26"/>
          <w:szCs w:val="26"/>
        </w:rPr>
        <w:t>Хищное</w:t>
      </w:r>
      <w:r w:rsidRPr="00AB2CAC">
        <w:rPr>
          <w:sz w:val="26"/>
          <w:szCs w:val="26"/>
        </w:rPr>
        <w:t xml:space="preserve"> (вместо </w:t>
      </w:r>
      <w:r w:rsidRPr="00AB2CAC">
        <w:rPr>
          <w:i/>
          <w:sz w:val="26"/>
          <w:szCs w:val="26"/>
        </w:rPr>
        <w:t>хищническое</w:t>
      </w:r>
      <w:r w:rsidRPr="00AB2CAC">
        <w:rPr>
          <w:sz w:val="26"/>
          <w:szCs w:val="26"/>
        </w:rPr>
        <w:t xml:space="preserve">) </w:t>
      </w:r>
      <w:r w:rsidRPr="00AB2CAC">
        <w:rPr>
          <w:i/>
          <w:sz w:val="26"/>
          <w:szCs w:val="26"/>
        </w:rPr>
        <w:t>истребление лесов привело</w:t>
      </w:r>
      <w:r w:rsidR="006A3AB5" w:rsidRPr="00AB2CAC">
        <w:rPr>
          <w:i/>
          <w:sz w:val="26"/>
          <w:szCs w:val="26"/>
        </w:rPr>
        <w:t xml:space="preserve"> к</w:t>
      </w:r>
      <w:r w:rsidR="006A3AB5">
        <w:rPr>
          <w:i/>
          <w:sz w:val="26"/>
          <w:szCs w:val="26"/>
        </w:rPr>
        <w:t> </w:t>
      </w:r>
      <w:r w:rsidR="006A3AB5" w:rsidRPr="00AB2CAC">
        <w:rPr>
          <w:i/>
          <w:sz w:val="26"/>
          <w:szCs w:val="26"/>
        </w:rPr>
        <w:t>о</w:t>
      </w:r>
      <w:r w:rsidRPr="00AB2CAC">
        <w:rPr>
          <w:i/>
          <w:sz w:val="26"/>
          <w:szCs w:val="26"/>
        </w:rPr>
        <w:t>бразованию оврагов;</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онце собрания слово представили</w:t>
      </w:r>
      <w:r w:rsidRPr="00AB2CAC">
        <w:rPr>
          <w:sz w:val="26"/>
          <w:szCs w:val="26"/>
        </w:rPr>
        <w:t xml:space="preserve"> (вместо </w:t>
      </w:r>
      <w:r w:rsidRPr="00AB2CAC">
        <w:rPr>
          <w:i/>
          <w:sz w:val="26"/>
          <w:szCs w:val="26"/>
        </w:rPr>
        <w:t>предоставили</w:t>
      </w:r>
      <w:r w:rsidRPr="00AB2CAC">
        <w:rPr>
          <w:sz w:val="26"/>
          <w:szCs w:val="26"/>
        </w:rPr>
        <w:t xml:space="preserve">) </w:t>
      </w:r>
      <w:r w:rsidRPr="00AB2CAC">
        <w:rPr>
          <w:i/>
          <w:sz w:val="26"/>
          <w:szCs w:val="26"/>
        </w:rPr>
        <w:t>известному ученому;</w:t>
      </w:r>
      <w:r w:rsidR="006A3AB5" w:rsidRPr="00AB2CAC">
        <w:rPr>
          <w:i/>
          <w:sz w:val="26"/>
          <w:szCs w:val="26"/>
        </w:rPr>
        <w:t xml:space="preserve"> В</w:t>
      </w:r>
      <w:r w:rsidR="006A3AB5">
        <w:rPr>
          <w:i/>
          <w:sz w:val="26"/>
          <w:szCs w:val="26"/>
        </w:rPr>
        <w:t> </w:t>
      </w:r>
      <w:r w:rsidR="006A3AB5" w:rsidRPr="00AB2CAC">
        <w:rPr>
          <w:i/>
          <w:sz w:val="26"/>
          <w:szCs w:val="26"/>
        </w:rPr>
        <w:t>т</w:t>
      </w:r>
      <w:r w:rsidRPr="00AB2CAC">
        <w:rPr>
          <w:i/>
          <w:sz w:val="26"/>
          <w:szCs w:val="26"/>
        </w:rPr>
        <w:t>аких случаях</w:t>
      </w:r>
      <w:r w:rsidR="006A3AB5" w:rsidRPr="00AB2CAC">
        <w:rPr>
          <w:i/>
          <w:sz w:val="26"/>
          <w:szCs w:val="26"/>
        </w:rPr>
        <w:t xml:space="preserve"> я</w:t>
      </w:r>
      <w:r w:rsidR="006A3AB5">
        <w:rPr>
          <w:i/>
          <w:sz w:val="26"/>
          <w:szCs w:val="26"/>
        </w:rPr>
        <w:t> </w:t>
      </w:r>
      <w:r w:rsidR="006A3AB5" w:rsidRPr="00AB2CAC">
        <w:rPr>
          <w:i/>
          <w:sz w:val="26"/>
          <w:szCs w:val="26"/>
        </w:rPr>
        <w:t>в</w:t>
      </w:r>
      <w:r w:rsidRPr="00AB2CAC">
        <w:rPr>
          <w:i/>
          <w:sz w:val="26"/>
          <w:szCs w:val="26"/>
        </w:rPr>
        <w:t>зглядываю в «Философский словарь»</w:t>
      </w:r>
      <w:r w:rsidRPr="00AB2CAC">
        <w:rPr>
          <w:sz w:val="26"/>
          <w:szCs w:val="26"/>
        </w:rPr>
        <w:t xml:space="preserve"> (глагол </w:t>
      </w:r>
      <w:r w:rsidRPr="00AB2CAC">
        <w:rPr>
          <w:i/>
          <w:sz w:val="26"/>
          <w:szCs w:val="26"/>
        </w:rPr>
        <w:t>взглянуть</w:t>
      </w:r>
      <w:r w:rsidRPr="00AB2CAC">
        <w:rPr>
          <w:sz w:val="26"/>
          <w:szCs w:val="26"/>
        </w:rPr>
        <w:t xml:space="preserve"> обычно имеет при себе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на</w:t>
      </w:r>
      <w:r w:rsidRPr="00AB2CAC">
        <w:rPr>
          <w:sz w:val="26"/>
          <w:szCs w:val="26"/>
        </w:rPr>
        <w:t xml:space="preserve">: </w:t>
      </w:r>
      <w:r w:rsidRPr="00AB2CAC">
        <w:rPr>
          <w:i/>
          <w:sz w:val="26"/>
          <w:szCs w:val="26"/>
        </w:rPr>
        <w:t>взглянуть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ого-нибудь или</w:t>
      </w:r>
      <w:r w:rsidR="006A3AB5" w:rsidRPr="00AB2CAC">
        <w:rPr>
          <w:i/>
          <w:sz w:val="26"/>
          <w:szCs w:val="26"/>
        </w:rPr>
        <w:t xml:space="preserve"> на</w:t>
      </w:r>
      <w:r w:rsidR="006A3AB5">
        <w:rPr>
          <w:i/>
          <w:sz w:val="26"/>
          <w:szCs w:val="26"/>
        </w:rPr>
        <w:t> </w:t>
      </w:r>
      <w:r w:rsidR="006A3AB5" w:rsidRPr="00AB2CAC">
        <w:rPr>
          <w:i/>
          <w:sz w:val="26"/>
          <w:szCs w:val="26"/>
        </w:rPr>
        <w:t>ч</w:t>
      </w:r>
      <w:r w:rsidRPr="00AB2CAC">
        <w:rPr>
          <w:i/>
          <w:sz w:val="26"/>
          <w:szCs w:val="26"/>
        </w:rPr>
        <w:t>то-нибудь</w:t>
      </w:r>
      <w:r w:rsidRPr="00AB2CAC">
        <w:rPr>
          <w:sz w:val="26"/>
          <w:szCs w:val="26"/>
        </w:rPr>
        <w:t>,</w:t>
      </w:r>
      <w:r w:rsidR="006A3AB5" w:rsidRPr="00AB2CAC">
        <w:rPr>
          <w:sz w:val="26"/>
          <w:szCs w:val="26"/>
        </w:rPr>
        <w:t xml:space="preserve"> а</w:t>
      </w:r>
      <w:r w:rsidR="006A3AB5">
        <w:rPr>
          <w:sz w:val="26"/>
          <w:szCs w:val="26"/>
        </w:rPr>
        <w:t> </w:t>
      </w:r>
      <w:r w:rsidR="006A3AB5" w:rsidRPr="00AB2CAC">
        <w:rPr>
          <w:sz w:val="26"/>
          <w:szCs w:val="26"/>
        </w:rPr>
        <w:t>г</w:t>
      </w:r>
      <w:r w:rsidRPr="00AB2CAC">
        <w:rPr>
          <w:sz w:val="26"/>
          <w:szCs w:val="26"/>
        </w:rPr>
        <w:t xml:space="preserve">лагол </w:t>
      </w:r>
      <w:r w:rsidRPr="00AB2CAC">
        <w:rPr>
          <w:i/>
          <w:sz w:val="26"/>
          <w:szCs w:val="26"/>
        </w:rPr>
        <w:t>заглянуть</w:t>
      </w:r>
      <w:r w:rsidRPr="00AB2CAC">
        <w:rPr>
          <w:sz w:val="26"/>
          <w:szCs w:val="26"/>
        </w:rPr>
        <w:t>, который необходимо употребить</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том предложении, имеет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в</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 xml:space="preserve">ыборе синонима: </w:t>
      </w:r>
      <w:r w:rsidRPr="00AB2CAC">
        <w:rPr>
          <w:i/>
          <w:sz w:val="26"/>
          <w:szCs w:val="26"/>
        </w:rPr>
        <w:t>Имя этого поэта знакомо</w:t>
      </w:r>
      <w:r w:rsidR="006A3AB5" w:rsidRPr="00AB2CAC">
        <w:rPr>
          <w:i/>
          <w:sz w:val="26"/>
          <w:szCs w:val="26"/>
        </w:rPr>
        <w:t xml:space="preserve"> во</w:t>
      </w:r>
      <w:r w:rsidR="006A3AB5">
        <w:rPr>
          <w:i/>
          <w:sz w:val="26"/>
          <w:szCs w:val="26"/>
        </w:rPr>
        <w:t> </w:t>
      </w:r>
      <w:r w:rsidR="006A3AB5" w:rsidRPr="00AB2CAC">
        <w:rPr>
          <w:i/>
          <w:sz w:val="26"/>
          <w:szCs w:val="26"/>
        </w:rPr>
        <w:t>м</w:t>
      </w:r>
      <w:r w:rsidRPr="00AB2CAC">
        <w:rPr>
          <w:i/>
          <w:sz w:val="26"/>
          <w:szCs w:val="26"/>
        </w:rPr>
        <w:t>ногих странах</w:t>
      </w:r>
      <w:r w:rsidRPr="00AB2CAC">
        <w:rPr>
          <w:sz w:val="26"/>
          <w:szCs w:val="26"/>
        </w:rPr>
        <w:t xml:space="preserve"> (вместо слова </w:t>
      </w:r>
      <w:r w:rsidRPr="00AB2CAC">
        <w:rPr>
          <w:i/>
          <w:sz w:val="26"/>
          <w:szCs w:val="26"/>
        </w:rPr>
        <w:t>известно</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редложении ошибочно употреблен его синоним </w:t>
      </w:r>
      <w:r w:rsidRPr="00AB2CAC">
        <w:rPr>
          <w:i/>
          <w:sz w:val="26"/>
          <w:szCs w:val="26"/>
        </w:rPr>
        <w:t>знакомо</w:t>
      </w:r>
      <w:r w:rsidRPr="00AB2CAC">
        <w:rPr>
          <w:sz w:val="26"/>
          <w:szCs w:val="26"/>
        </w:rPr>
        <w:t xml:space="preserve">); </w:t>
      </w:r>
      <w:r w:rsidRPr="00AB2CAC">
        <w:rPr>
          <w:i/>
          <w:sz w:val="26"/>
          <w:szCs w:val="26"/>
        </w:rPr>
        <w:t>Теперь</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ашей печати отводится значительное пространство для рекламы,</w:t>
      </w:r>
      <w:r w:rsidR="006A3AB5" w:rsidRPr="00AB2CAC">
        <w:rPr>
          <w:i/>
          <w:sz w:val="26"/>
          <w:szCs w:val="26"/>
        </w:rPr>
        <w:t xml:space="preserve"> и</w:t>
      </w:r>
      <w:r w:rsidR="006A3AB5">
        <w:rPr>
          <w:i/>
          <w:sz w:val="26"/>
          <w:szCs w:val="26"/>
        </w:rPr>
        <w:t> </w:t>
      </w:r>
      <w:r w:rsidR="006A3AB5" w:rsidRPr="00AB2CAC">
        <w:rPr>
          <w:i/>
          <w:sz w:val="26"/>
          <w:szCs w:val="26"/>
        </w:rPr>
        <w:t>э</w:t>
      </w:r>
      <w:r w:rsidRPr="00AB2CAC">
        <w:rPr>
          <w:i/>
          <w:sz w:val="26"/>
          <w:szCs w:val="26"/>
        </w:rPr>
        <w:t>то нам</w:t>
      </w:r>
      <w:r w:rsidR="006A3AB5" w:rsidRPr="00AB2CAC">
        <w:rPr>
          <w:i/>
          <w:sz w:val="26"/>
          <w:szCs w:val="26"/>
        </w:rPr>
        <w:t xml:space="preserve"> не</w:t>
      </w:r>
      <w:r w:rsidR="006A3AB5">
        <w:rPr>
          <w:i/>
          <w:sz w:val="26"/>
          <w:szCs w:val="26"/>
        </w:rPr>
        <w:t> </w:t>
      </w:r>
      <w:r w:rsidR="006A3AB5" w:rsidRPr="00AB2CAC">
        <w:rPr>
          <w:i/>
          <w:sz w:val="26"/>
          <w:szCs w:val="26"/>
        </w:rPr>
        <w:t>и</w:t>
      </w:r>
      <w:r w:rsidRPr="00AB2CAC">
        <w:rPr>
          <w:i/>
          <w:sz w:val="26"/>
          <w:szCs w:val="26"/>
        </w:rPr>
        <w:t>мпонирует</w:t>
      </w:r>
      <w:r w:rsidRPr="00AB2CAC">
        <w:rPr>
          <w:sz w:val="26"/>
          <w:szCs w:val="26"/>
        </w:rPr>
        <w:t xml:space="preserve"> (в данном случае вместо слова </w:t>
      </w:r>
      <w:r w:rsidRPr="00AB2CAC">
        <w:rPr>
          <w:i/>
          <w:sz w:val="26"/>
          <w:szCs w:val="26"/>
        </w:rPr>
        <w:t>пространство</w:t>
      </w:r>
      <w:r w:rsidRPr="00AB2CAC">
        <w:rPr>
          <w:sz w:val="26"/>
          <w:szCs w:val="26"/>
        </w:rPr>
        <w:t xml:space="preserve"> лучше употребить его синоним </w:t>
      </w:r>
      <w:r w:rsidRPr="00AB2CAC">
        <w:rPr>
          <w:i/>
          <w:sz w:val="26"/>
          <w:szCs w:val="26"/>
        </w:rPr>
        <w:t>место</w:t>
      </w:r>
      <w:r w:rsidRPr="00AB2CAC">
        <w:rPr>
          <w:sz w:val="26"/>
          <w:szCs w:val="26"/>
        </w:rPr>
        <w:t xml:space="preserve">; иноязычное слово </w:t>
      </w:r>
      <w:r w:rsidRPr="00AB2CAC">
        <w:rPr>
          <w:i/>
          <w:sz w:val="26"/>
          <w:szCs w:val="26"/>
        </w:rPr>
        <w:t>импонирует</w:t>
      </w:r>
      <w:r w:rsidRPr="00AB2CAC">
        <w:rPr>
          <w:sz w:val="26"/>
          <w:szCs w:val="26"/>
        </w:rPr>
        <w:t xml:space="preserve"> также требует синонимической замены).</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 при употреблении антонимов</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антитезы:</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ретьей части текста</w:t>
      </w:r>
      <w:r w:rsidR="006A3AB5" w:rsidRPr="00AB2CAC">
        <w:rPr>
          <w:i/>
          <w:sz w:val="26"/>
          <w:szCs w:val="26"/>
        </w:rPr>
        <w:t xml:space="preserve"> не</w:t>
      </w:r>
      <w:r w:rsidR="006A3AB5">
        <w:rPr>
          <w:i/>
          <w:sz w:val="26"/>
          <w:szCs w:val="26"/>
        </w:rPr>
        <w:t> </w:t>
      </w:r>
      <w:r w:rsidR="006A3AB5" w:rsidRPr="00AB2CAC">
        <w:rPr>
          <w:i/>
          <w:sz w:val="26"/>
          <w:szCs w:val="26"/>
        </w:rPr>
        <w:t>в</w:t>
      </w:r>
      <w:r w:rsidRPr="00AB2CAC">
        <w:rPr>
          <w:i/>
          <w:sz w:val="26"/>
          <w:szCs w:val="26"/>
        </w:rPr>
        <w:t>еселый,</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не</w:t>
      </w:r>
      <w:r w:rsidR="006A3AB5">
        <w:rPr>
          <w:i/>
          <w:sz w:val="26"/>
          <w:szCs w:val="26"/>
        </w:rPr>
        <w:t> </w:t>
      </w:r>
      <w:r w:rsidR="006A3AB5" w:rsidRPr="00AB2CAC">
        <w:rPr>
          <w:i/>
          <w:sz w:val="26"/>
          <w:szCs w:val="26"/>
        </w:rPr>
        <w:t>м</w:t>
      </w:r>
      <w:r w:rsidRPr="00AB2CAC">
        <w:rPr>
          <w:i/>
          <w:sz w:val="26"/>
          <w:szCs w:val="26"/>
        </w:rPr>
        <w:t>ажорный мотив заставляет нас задуматься</w:t>
      </w:r>
      <w:r w:rsidRPr="00AB2CAC">
        <w:rPr>
          <w:sz w:val="26"/>
          <w:szCs w:val="26"/>
        </w:rPr>
        <w:t xml:space="preserve"> (антитеза требует четкости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опоставлении контрастных слов,</w:t>
      </w:r>
      <w:r w:rsidR="006A3AB5" w:rsidRPr="00AB2CAC">
        <w:rPr>
          <w:sz w:val="26"/>
          <w:szCs w:val="26"/>
        </w:rPr>
        <w:t xml:space="preserve"> а</w:t>
      </w:r>
      <w:r w:rsidR="006A3AB5">
        <w:rPr>
          <w:sz w:val="26"/>
          <w:szCs w:val="26"/>
        </w:rPr>
        <w:t> </w:t>
      </w:r>
      <w:r w:rsidR="006A3AB5" w:rsidRPr="00AB2CAC">
        <w:rPr>
          <w:i/>
          <w:sz w:val="26"/>
          <w:szCs w:val="26"/>
        </w:rPr>
        <w:t>не</w:t>
      </w:r>
      <w:r w:rsidR="006A3AB5">
        <w:rPr>
          <w:sz w:val="26"/>
          <w:szCs w:val="26"/>
        </w:rPr>
        <w:t> </w:t>
      </w:r>
      <w:r w:rsidR="006A3AB5" w:rsidRPr="00AB2CAC">
        <w:rPr>
          <w:i/>
          <w:sz w:val="26"/>
          <w:szCs w:val="26"/>
        </w:rPr>
        <w:t>в</w:t>
      </w:r>
      <w:r w:rsidRPr="00AB2CAC">
        <w:rPr>
          <w:i/>
          <w:sz w:val="26"/>
          <w:szCs w:val="26"/>
        </w:rPr>
        <w:t>еселый</w:t>
      </w:r>
      <w:r w:rsidR="006A3AB5" w:rsidRPr="00AB2CAC">
        <w:rPr>
          <w:sz w:val="26"/>
          <w:szCs w:val="26"/>
        </w:rPr>
        <w:t xml:space="preserve"> и</w:t>
      </w:r>
      <w:r w:rsidR="006A3AB5">
        <w:rPr>
          <w:sz w:val="26"/>
          <w:szCs w:val="26"/>
        </w:rPr>
        <w:t> </w:t>
      </w:r>
      <w:r w:rsidR="006A3AB5" w:rsidRPr="00AB2CAC">
        <w:rPr>
          <w:i/>
          <w:sz w:val="26"/>
          <w:szCs w:val="26"/>
        </w:rPr>
        <w:t>м</w:t>
      </w:r>
      <w:r w:rsidRPr="00AB2CAC">
        <w:rPr>
          <w:i/>
          <w:sz w:val="26"/>
          <w:szCs w:val="26"/>
        </w:rPr>
        <w:t>ажорный</w:t>
      </w:r>
      <w:r w:rsidR="006A3AB5" w:rsidRPr="00AB2CAC">
        <w:rPr>
          <w:sz w:val="26"/>
          <w:szCs w:val="26"/>
        </w:rPr>
        <w:t xml:space="preserve"> не</w:t>
      </w:r>
      <w:r w:rsidR="006A3AB5">
        <w:rPr>
          <w:sz w:val="26"/>
          <w:szCs w:val="26"/>
        </w:rPr>
        <w:t> </w:t>
      </w:r>
      <w:r w:rsidR="006A3AB5" w:rsidRPr="00AB2CAC">
        <w:rPr>
          <w:sz w:val="26"/>
          <w:szCs w:val="26"/>
        </w:rPr>
        <w:t>я</w:t>
      </w:r>
      <w:r w:rsidRPr="00AB2CAC">
        <w:rPr>
          <w:sz w:val="26"/>
          <w:szCs w:val="26"/>
        </w:rPr>
        <w:t>вляются даже контекстуальными антонимами, поскольку</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ыражают разнополярных проявлений одного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ого</w:t>
      </w:r>
      <w:r w:rsidR="006A3AB5" w:rsidRPr="00AB2CAC">
        <w:rPr>
          <w:sz w:val="26"/>
          <w:szCs w:val="26"/>
        </w:rPr>
        <w:t xml:space="preserve"> же</w:t>
      </w:r>
      <w:r w:rsidR="006A3AB5">
        <w:rPr>
          <w:sz w:val="26"/>
          <w:szCs w:val="26"/>
        </w:rPr>
        <w:t> </w:t>
      </w:r>
      <w:r w:rsidR="006A3AB5" w:rsidRPr="00AB2CAC">
        <w:rPr>
          <w:sz w:val="26"/>
          <w:szCs w:val="26"/>
        </w:rPr>
        <w:t>п</w:t>
      </w:r>
      <w:r w:rsidRPr="00AB2CAC">
        <w:rPr>
          <w:sz w:val="26"/>
          <w:szCs w:val="26"/>
        </w:rPr>
        <w:t>ризнака).</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Нарушение лексической сочетаемости: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э</w:t>
      </w:r>
      <w:r w:rsidRPr="00AB2CAC">
        <w:rPr>
          <w:i/>
          <w:sz w:val="26"/>
          <w:szCs w:val="26"/>
        </w:rPr>
        <w:t>том книжном магазине очень дешевые цены; Леонид вперед меня выполнил задание; Узнав</w:t>
      </w:r>
      <w:r w:rsidR="006A3AB5" w:rsidRPr="00AB2CAC">
        <w:rPr>
          <w:i/>
          <w:sz w:val="26"/>
          <w:szCs w:val="26"/>
        </w:rPr>
        <w:t xml:space="preserve"> об</w:t>
      </w:r>
      <w:r w:rsidR="006A3AB5">
        <w:rPr>
          <w:i/>
          <w:sz w:val="26"/>
          <w:szCs w:val="26"/>
        </w:rPr>
        <w:t> </w:t>
      </w:r>
      <w:r w:rsidR="006A3AB5" w:rsidRPr="00AB2CAC">
        <w:rPr>
          <w:i/>
          <w:sz w:val="26"/>
          <w:szCs w:val="26"/>
        </w:rPr>
        <w:t>а</w:t>
      </w:r>
      <w:r w:rsidRPr="00AB2CAC">
        <w:rPr>
          <w:i/>
          <w:sz w:val="26"/>
          <w:szCs w:val="26"/>
        </w:rPr>
        <w:t>варии, начальник скоропостижно прибыл</w:t>
      </w:r>
      <w:r w:rsidR="006A3AB5" w:rsidRPr="00AB2CAC">
        <w:rPr>
          <w:i/>
          <w:sz w:val="26"/>
          <w:szCs w:val="26"/>
        </w:rPr>
        <w:t xml:space="preserve"> на</w:t>
      </w:r>
      <w:r w:rsidR="006A3AB5">
        <w:rPr>
          <w:i/>
          <w:sz w:val="26"/>
          <w:szCs w:val="26"/>
        </w:rPr>
        <w:t> </w:t>
      </w:r>
      <w:r w:rsidR="006A3AB5" w:rsidRPr="00AB2CAC">
        <w:rPr>
          <w:i/>
          <w:sz w:val="26"/>
          <w:szCs w:val="26"/>
        </w:rPr>
        <w:t>о</w:t>
      </w:r>
      <w:r w:rsidRPr="00AB2CAC">
        <w:rPr>
          <w:i/>
          <w:sz w:val="26"/>
          <w:szCs w:val="26"/>
        </w:rPr>
        <w:t>бъект</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Наиболее распространённые речевые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3"/>
        <w:gridCol w:w="4032"/>
        <w:gridCol w:w="4755"/>
      </w:tblGrid>
      <w:tr w:rsidR="00F0647F" w:rsidRPr="00AB2CAC" w:rsidTr="00A53827">
        <w:tc>
          <w:tcPr>
            <w:tcW w:w="442" w:type="pct"/>
            <w:tcBorders>
              <w:top w:val="single" w:sz="4" w:space="0" w:color="auto"/>
              <w:bottom w:val="single" w:sz="4" w:space="0" w:color="auto"/>
              <w:right w:val="single" w:sz="4" w:space="0" w:color="auto"/>
            </w:tcBorders>
            <w:vAlign w:val="center"/>
          </w:tcPr>
          <w:p w:rsidR="00F0647F" w:rsidRPr="00AB2CAC" w:rsidRDefault="00F0647F" w:rsidP="00AB2CAC">
            <w:pPr>
              <w:jc w:val="both"/>
              <w:rPr>
                <w:b/>
                <w:sz w:val="26"/>
                <w:szCs w:val="26"/>
                <w:lang w:eastAsia="en-US"/>
              </w:rPr>
            </w:pPr>
            <w:r w:rsidRPr="00AB2CAC">
              <w:rPr>
                <w:b/>
                <w:sz w:val="26"/>
                <w:szCs w:val="26"/>
                <w:lang w:eastAsia="en-US"/>
              </w:rPr>
              <w:t>№ п/п</w:t>
            </w:r>
          </w:p>
        </w:tc>
        <w:tc>
          <w:tcPr>
            <w:tcW w:w="2091"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слова</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н</w:t>
            </w:r>
            <w:r w:rsidRPr="00AB2CAC">
              <w:rPr>
                <w:sz w:val="26"/>
                <w:szCs w:val="26"/>
                <w:lang w:eastAsia="en-US"/>
              </w:rPr>
              <w:t>есвойственном ему значении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Мы были </w:t>
            </w:r>
            <w:r w:rsidRPr="00AB2CAC">
              <w:rPr>
                <w:b/>
                <w:sz w:val="26"/>
                <w:szCs w:val="26"/>
                <w:lang w:eastAsia="en-US"/>
              </w:rPr>
              <w:t>шокированы</w:t>
            </w:r>
            <w:r w:rsidRPr="00AB2CAC">
              <w:rPr>
                <w:sz w:val="26"/>
                <w:szCs w:val="26"/>
                <w:lang w:eastAsia="en-US"/>
              </w:rPr>
              <w:t xml:space="preserve"> прекрасной игрой актеров.</w:t>
            </w:r>
          </w:p>
          <w:p w:rsidR="00F0647F" w:rsidRPr="00AB2CAC" w:rsidRDefault="00F0647F" w:rsidP="00AB2CAC">
            <w:pPr>
              <w:ind w:firstLine="709"/>
              <w:jc w:val="both"/>
              <w:rPr>
                <w:sz w:val="26"/>
                <w:szCs w:val="26"/>
                <w:lang w:eastAsia="en-US"/>
              </w:rPr>
            </w:pPr>
            <w:r w:rsidRPr="00AB2CAC">
              <w:rPr>
                <w:sz w:val="26"/>
                <w:szCs w:val="26"/>
                <w:lang w:eastAsia="en-US"/>
              </w:rPr>
              <w:t>Мысль развивается</w:t>
            </w:r>
            <w:r w:rsidR="006A3AB5" w:rsidRPr="00AB2CAC">
              <w:rPr>
                <w:sz w:val="26"/>
                <w:szCs w:val="26"/>
                <w:lang w:eastAsia="en-US"/>
              </w:rPr>
              <w:t xml:space="preserve"> </w:t>
            </w:r>
            <w:r w:rsidR="006A3AB5" w:rsidRPr="00AB2CAC">
              <w:rPr>
                <w:b/>
                <w:sz w:val="26"/>
                <w:szCs w:val="26"/>
                <w:lang w:eastAsia="en-US"/>
              </w:rPr>
              <w:t>на</w:t>
            </w:r>
            <w:r w:rsidR="006A3AB5">
              <w:rPr>
                <w:sz w:val="26"/>
                <w:szCs w:val="26"/>
                <w:lang w:eastAsia="en-US"/>
              </w:rPr>
              <w:t> </w:t>
            </w:r>
            <w:r w:rsidR="006A3AB5" w:rsidRPr="00AB2CAC">
              <w:rPr>
                <w:b/>
                <w:sz w:val="26"/>
                <w:szCs w:val="26"/>
                <w:lang w:eastAsia="en-US"/>
              </w:rPr>
              <w:t>п</w:t>
            </w:r>
            <w:r w:rsidRPr="00AB2CAC">
              <w:rPr>
                <w:b/>
                <w:sz w:val="26"/>
                <w:szCs w:val="26"/>
                <w:lang w:eastAsia="en-US"/>
              </w:rPr>
              <w:t>родолжении</w:t>
            </w:r>
            <w:r w:rsidRPr="00AB2CAC">
              <w:rPr>
                <w:sz w:val="26"/>
                <w:szCs w:val="26"/>
                <w:lang w:eastAsia="en-US"/>
              </w:rPr>
              <w:t xml:space="preserve"> всего текста.</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оттенков значения, вносимых</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с</w:t>
            </w:r>
            <w:r w:rsidRPr="00AB2CAC">
              <w:rPr>
                <w:sz w:val="26"/>
                <w:szCs w:val="26"/>
                <w:lang w:eastAsia="en-US"/>
              </w:rPr>
              <w:t xml:space="preserve">лово </w:t>
            </w:r>
            <w:r w:rsidRPr="00AB2CAC">
              <w:rPr>
                <w:sz w:val="26"/>
                <w:szCs w:val="26"/>
                <w:lang w:eastAsia="en-US"/>
              </w:rPr>
              <w:lastRenderedPageBreak/>
              <w:t>приставкой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уффиксом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i/>
                <w:sz w:val="26"/>
                <w:szCs w:val="26"/>
                <w:lang w:eastAsia="en-US"/>
              </w:rPr>
            </w:pPr>
            <w:r w:rsidRPr="00AB2CAC">
              <w:rPr>
                <w:sz w:val="26"/>
                <w:szCs w:val="26"/>
                <w:lang w:eastAsia="en-US"/>
              </w:rPr>
              <w:lastRenderedPageBreak/>
              <w:t>Мое отношение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той проблеме</w:t>
            </w:r>
            <w:r w:rsidR="006A3AB5" w:rsidRPr="00AB2CAC">
              <w:rPr>
                <w:sz w:val="26"/>
                <w:szCs w:val="26"/>
                <w:lang w:eastAsia="en-US"/>
              </w:rPr>
              <w:t xml:space="preserve"> </w:t>
            </w:r>
            <w:r w:rsidR="006A3AB5" w:rsidRPr="00AB2CAC">
              <w:rPr>
                <w:b/>
                <w:i/>
                <w:sz w:val="26"/>
                <w:szCs w:val="26"/>
                <w:lang w:eastAsia="en-US"/>
              </w:rPr>
              <w:t>не</w:t>
            </w:r>
            <w:r w:rsidR="006A3AB5">
              <w:rPr>
                <w:sz w:val="26"/>
                <w:szCs w:val="26"/>
                <w:lang w:eastAsia="en-US"/>
              </w:rPr>
              <w:t> </w:t>
            </w:r>
            <w:r w:rsidR="006A3AB5" w:rsidRPr="00AB2CAC">
              <w:rPr>
                <w:b/>
                <w:i/>
                <w:sz w:val="26"/>
                <w:szCs w:val="26"/>
                <w:lang w:eastAsia="en-US"/>
              </w:rPr>
              <w:t>п</w:t>
            </w:r>
            <w:r w:rsidRPr="00AB2CAC">
              <w:rPr>
                <w:b/>
                <w:i/>
                <w:sz w:val="26"/>
                <w:szCs w:val="26"/>
                <w:lang w:eastAsia="en-US"/>
              </w:rPr>
              <w:t>оменялось.</w:t>
            </w:r>
          </w:p>
          <w:p w:rsidR="00F0647F" w:rsidRPr="00AB2CAC" w:rsidRDefault="00F0647F" w:rsidP="00AB2CAC">
            <w:pPr>
              <w:ind w:firstLine="709"/>
              <w:jc w:val="both"/>
              <w:rPr>
                <w:sz w:val="26"/>
                <w:szCs w:val="26"/>
                <w:lang w:eastAsia="en-US"/>
              </w:rPr>
            </w:pPr>
            <w:r w:rsidRPr="00AB2CAC">
              <w:rPr>
                <w:sz w:val="26"/>
                <w:szCs w:val="26"/>
                <w:lang w:eastAsia="en-US"/>
              </w:rPr>
              <w:lastRenderedPageBreak/>
              <w:t xml:space="preserve">Были приняты </w:t>
            </w:r>
            <w:r w:rsidRPr="00AB2CAC">
              <w:rPr>
                <w:b/>
                <w:sz w:val="26"/>
                <w:szCs w:val="26"/>
                <w:lang w:eastAsia="en-US"/>
              </w:rPr>
              <w:t xml:space="preserve">эффектные </w:t>
            </w:r>
            <w:r w:rsidRPr="00AB2CAC">
              <w:rPr>
                <w:sz w:val="26"/>
                <w:szCs w:val="26"/>
                <w:lang w:eastAsia="en-US"/>
              </w:rPr>
              <w:t>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lastRenderedPageBreak/>
              <w:t>3</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синонимичных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w:t>
            </w:r>
            <w:r w:rsidRPr="00AB2CAC">
              <w:rPr>
                <w:b/>
                <w:sz w:val="26"/>
                <w:szCs w:val="26"/>
                <w:lang w:eastAsia="en-US"/>
              </w:rPr>
              <w:t xml:space="preserve">конечном </w:t>
            </w:r>
            <w:r w:rsidRPr="00AB2CAC">
              <w:rPr>
                <w:sz w:val="26"/>
                <w:szCs w:val="26"/>
                <w:lang w:eastAsia="en-US"/>
              </w:rPr>
              <w:t>предложении автор применяет градацию.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Автор, обращаясь</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проблеме, пытается направить людей </w:t>
            </w:r>
            <w:r w:rsidRPr="00AB2CAC">
              <w:rPr>
                <w:b/>
                <w:sz w:val="26"/>
                <w:szCs w:val="26"/>
                <w:lang w:eastAsia="en-US"/>
              </w:rPr>
              <w:t>немного</w:t>
            </w:r>
            <w:r w:rsidR="006A3AB5" w:rsidRPr="00AB2CAC">
              <w:rPr>
                <w:sz w:val="26"/>
                <w:szCs w:val="26"/>
                <w:lang w:eastAsia="en-US"/>
              </w:rPr>
              <w:t xml:space="preserve"> </w:t>
            </w:r>
            <w:r w:rsidR="006A3AB5" w:rsidRPr="00AB2CAC">
              <w:rPr>
                <w:b/>
                <w:sz w:val="26"/>
                <w:szCs w:val="26"/>
                <w:lang w:eastAsia="en-US"/>
              </w:rPr>
              <w:t>в</w:t>
            </w:r>
            <w:r w:rsidR="006A3AB5">
              <w:rPr>
                <w:sz w:val="26"/>
                <w:szCs w:val="26"/>
                <w:lang w:eastAsia="en-US"/>
              </w:rPr>
              <w:t> </w:t>
            </w:r>
            <w:r w:rsidR="006A3AB5" w:rsidRPr="00AB2CAC">
              <w:rPr>
                <w:b/>
                <w:sz w:val="26"/>
                <w:szCs w:val="26"/>
                <w:lang w:eastAsia="en-US"/>
              </w:rPr>
              <w:t>д</w:t>
            </w:r>
            <w:r w:rsidRPr="00AB2CAC">
              <w:rPr>
                <w:b/>
                <w:sz w:val="26"/>
                <w:szCs w:val="26"/>
                <w:lang w:eastAsia="en-US"/>
              </w:rPr>
              <w:t>ругую колею.</w:t>
            </w:r>
            <w:r w:rsidRPr="00AB2CAC">
              <w:rPr>
                <w:sz w:val="26"/>
                <w:szCs w:val="26"/>
                <w:lang w:eastAsia="en-US"/>
              </w:rPr>
              <w:t xml:space="preserve"> </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Неуместное употребление эмоционально-окрашенных слов</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ф</w:t>
            </w:r>
            <w:r w:rsidRPr="00AB2CAC">
              <w:rPr>
                <w:sz w:val="26"/>
                <w:szCs w:val="26"/>
                <w:lang w:eastAsia="en-US"/>
              </w:rPr>
              <w:t>разеологизмов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Астафьев</w:t>
            </w:r>
            <w:r w:rsidR="006A3AB5" w:rsidRPr="00AB2CAC">
              <w:rPr>
                <w:sz w:val="26"/>
                <w:szCs w:val="26"/>
                <w:lang w:eastAsia="en-US"/>
              </w:rPr>
              <w:t xml:space="preserve"> </w:t>
            </w:r>
            <w:r w:rsidR="006A3AB5" w:rsidRPr="00AB2CAC">
              <w:rPr>
                <w:b/>
                <w:sz w:val="26"/>
                <w:szCs w:val="26"/>
                <w:lang w:eastAsia="en-US"/>
              </w:rPr>
              <w:t>то</w:t>
            </w:r>
            <w:r w:rsidR="006A3AB5">
              <w:rPr>
                <w:sz w:val="26"/>
                <w:szCs w:val="26"/>
                <w:lang w:eastAsia="en-US"/>
              </w:rPr>
              <w:t> </w:t>
            </w:r>
            <w:r w:rsidR="006A3AB5" w:rsidRPr="00AB2CAC">
              <w:rPr>
                <w:b/>
                <w:sz w:val="26"/>
                <w:szCs w:val="26"/>
                <w:lang w:eastAsia="en-US"/>
              </w:rPr>
              <w:t>и</w:t>
            </w:r>
            <w:r w:rsidR="006A3AB5">
              <w:rPr>
                <w:sz w:val="26"/>
                <w:szCs w:val="26"/>
                <w:lang w:eastAsia="en-US"/>
              </w:rPr>
              <w:t> </w:t>
            </w:r>
            <w:r w:rsidR="006A3AB5" w:rsidRPr="00AB2CAC">
              <w:rPr>
                <w:b/>
                <w:sz w:val="26"/>
                <w:szCs w:val="26"/>
                <w:lang w:eastAsia="en-US"/>
              </w:rPr>
              <w:t>д</w:t>
            </w:r>
            <w:r w:rsidRPr="00AB2CAC">
              <w:rPr>
                <w:b/>
                <w:sz w:val="26"/>
                <w:szCs w:val="26"/>
                <w:lang w:eastAsia="en-US"/>
              </w:rPr>
              <w:t>ело</w:t>
            </w:r>
            <w:r w:rsidRPr="00AB2CAC">
              <w:rPr>
                <w:sz w:val="26"/>
                <w:szCs w:val="26"/>
                <w:lang w:eastAsia="en-US"/>
              </w:rPr>
              <w:t xml:space="preserve"> прибегает</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у</w:t>
            </w:r>
            <w:r w:rsidRPr="00AB2CAC">
              <w:rPr>
                <w:sz w:val="26"/>
                <w:szCs w:val="26"/>
                <w:lang w:eastAsia="en-US"/>
              </w:rPr>
              <w:t>потреблению метафор</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лицетворений.</w:t>
            </w:r>
          </w:p>
        </w:tc>
      </w:tr>
      <w:tr w:rsidR="00F0647F" w:rsidRPr="00AB2CAC" w:rsidTr="00A53827">
        <w:trPr>
          <w:trHeight w:val="481"/>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Таким людям всегда удается </w:t>
            </w:r>
            <w:r w:rsidRPr="00AB2CAC">
              <w:rPr>
                <w:b/>
                <w:sz w:val="26"/>
                <w:szCs w:val="26"/>
                <w:lang w:eastAsia="en-US"/>
              </w:rPr>
              <w:t>объегорить</w:t>
            </w:r>
            <w:r w:rsidRPr="00AB2CAC">
              <w:rPr>
                <w:sz w:val="26"/>
                <w:szCs w:val="26"/>
                <w:lang w:eastAsia="en-US"/>
              </w:rPr>
              <w:t xml:space="preserve"> других.</w:t>
            </w:r>
          </w:p>
        </w:tc>
      </w:tr>
      <w:tr w:rsidR="00F0647F" w:rsidRPr="00AB2CAC" w:rsidTr="00A53827">
        <w:trPr>
          <w:trHeight w:val="918"/>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Автор </w:t>
            </w:r>
            <w:r w:rsidRPr="00AB2CAC">
              <w:rPr>
                <w:b/>
                <w:sz w:val="26"/>
                <w:szCs w:val="26"/>
                <w:lang w:eastAsia="en-US"/>
              </w:rPr>
              <w:t>увеличивает</w:t>
            </w:r>
            <w:r w:rsidRPr="00AB2CAC">
              <w:rPr>
                <w:sz w:val="26"/>
                <w:szCs w:val="26"/>
                <w:lang w:eastAsia="en-US"/>
              </w:rPr>
              <w:t xml:space="preserve"> </w:t>
            </w:r>
            <w:r w:rsidRPr="00AB2CAC">
              <w:rPr>
                <w:b/>
                <w:bCs/>
                <w:sz w:val="26"/>
                <w:szCs w:val="26"/>
                <w:lang w:eastAsia="en-US"/>
              </w:rPr>
              <w:t>впечатление.</w:t>
            </w:r>
          </w:p>
          <w:p w:rsidR="00F0647F" w:rsidRPr="00AB2CAC" w:rsidRDefault="00F0647F" w:rsidP="00AB2CAC">
            <w:pPr>
              <w:ind w:firstLine="709"/>
              <w:jc w:val="both"/>
              <w:rPr>
                <w:sz w:val="26"/>
                <w:szCs w:val="26"/>
                <w:lang w:eastAsia="en-US"/>
              </w:rPr>
            </w:pPr>
            <w:r w:rsidRPr="00AB2CAC">
              <w:rPr>
                <w:sz w:val="26"/>
                <w:szCs w:val="26"/>
                <w:lang w:eastAsia="en-US"/>
              </w:rPr>
              <w:t xml:space="preserve">Автор </w:t>
            </w:r>
            <w:r w:rsidRPr="00AB2CAC">
              <w:rPr>
                <w:b/>
                <w:bCs/>
                <w:sz w:val="26"/>
                <w:szCs w:val="26"/>
                <w:lang w:eastAsia="en-US"/>
              </w:rPr>
              <w:t>использует</w:t>
            </w:r>
            <w:r w:rsidRPr="00AB2CAC">
              <w:rPr>
                <w:sz w:val="26"/>
                <w:szCs w:val="26"/>
                <w:lang w:eastAsia="en-US"/>
              </w:rPr>
              <w:t xml:space="preserve"> художественные </w:t>
            </w:r>
            <w:r w:rsidRPr="00AB2CAC">
              <w:rPr>
                <w:b/>
                <w:bCs/>
                <w:sz w:val="26"/>
                <w:szCs w:val="26"/>
                <w:lang w:eastAsia="en-US"/>
              </w:rPr>
              <w:t xml:space="preserve">особенности </w:t>
            </w:r>
            <w:r w:rsidRPr="00AB2CAC">
              <w:rPr>
                <w:bCs/>
                <w:sz w:val="26"/>
                <w:szCs w:val="26"/>
                <w:lang w:eastAsia="en-US"/>
              </w:rPr>
              <w:t>(вместо</w:t>
            </w:r>
            <w:r w:rsidRPr="00AB2CAC">
              <w:rPr>
                <w:b/>
                <w:bCs/>
                <w:sz w:val="26"/>
                <w:szCs w:val="26"/>
                <w:lang w:eastAsia="en-US"/>
              </w:rPr>
              <w:t xml:space="preserve"> средства</w:t>
            </w:r>
            <w:r w:rsidRPr="00AB2CAC">
              <w:rPr>
                <w:bCs/>
                <w:sz w:val="26"/>
                <w:szCs w:val="26"/>
                <w:lang w:eastAsia="en-US"/>
              </w:rPr>
              <w:t>)</w:t>
            </w:r>
            <w:r w:rsidRPr="00AB2CAC">
              <w:rPr>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лишних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 плеоназм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Красоту пейзажа автор передает </w:t>
            </w:r>
            <w:r w:rsidRPr="00AB2CAC">
              <w:rPr>
                <w:b/>
                <w:sz w:val="26"/>
                <w:szCs w:val="26"/>
                <w:lang w:eastAsia="en-US"/>
              </w:rPr>
              <w:t>нам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омощью художественных приемов.</w:t>
            </w:r>
          </w:p>
          <w:p w:rsidR="00F0647F" w:rsidRPr="00AB2CAC" w:rsidRDefault="00F0647F" w:rsidP="00AB2CAC">
            <w:pPr>
              <w:ind w:firstLine="709"/>
              <w:jc w:val="both"/>
              <w:rPr>
                <w:sz w:val="26"/>
                <w:szCs w:val="26"/>
                <w:lang w:eastAsia="en-US"/>
              </w:rPr>
            </w:pPr>
            <w:r w:rsidRPr="00AB2CAC">
              <w:rPr>
                <w:b/>
                <w:sz w:val="26"/>
                <w:szCs w:val="26"/>
                <w:lang w:eastAsia="en-US"/>
              </w:rPr>
              <w:t xml:space="preserve">Молодой </w:t>
            </w:r>
            <w:r w:rsidRPr="00AB2CAC">
              <w:rPr>
                <w:sz w:val="26"/>
                <w:szCs w:val="26"/>
                <w:lang w:eastAsia="en-US"/>
              </w:rPr>
              <w:t xml:space="preserve">юноша, </w:t>
            </w:r>
            <w:r w:rsidRPr="00AB2CAC">
              <w:rPr>
                <w:b/>
                <w:sz w:val="26"/>
                <w:szCs w:val="26"/>
                <w:lang w:eastAsia="en-US"/>
              </w:rPr>
              <w:t>очень</w:t>
            </w:r>
            <w:r w:rsidRPr="00AB2CAC">
              <w:rPr>
                <w:sz w:val="26"/>
                <w:szCs w:val="26"/>
                <w:lang w:eastAsia="en-US"/>
              </w:rPr>
              <w:t xml:space="preserve"> прекрасный</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Употребление однокоренных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б</w:t>
            </w:r>
            <w:r w:rsidRPr="00AB2CAC">
              <w:rPr>
                <w:sz w:val="26"/>
                <w:szCs w:val="26"/>
                <w:lang w:eastAsia="en-US"/>
              </w:rPr>
              <w:t>лизком контексте (тавтология)</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этом </w:t>
            </w:r>
            <w:r w:rsidRPr="00AB2CAC">
              <w:rPr>
                <w:b/>
                <w:sz w:val="26"/>
                <w:szCs w:val="26"/>
                <w:lang w:eastAsia="en-US"/>
              </w:rPr>
              <w:t>рассказе рассказывается</w:t>
            </w:r>
            <w:r w:rsidR="006A3AB5" w:rsidRPr="00AB2CAC">
              <w:rPr>
                <w:sz w:val="26"/>
                <w:szCs w:val="26"/>
                <w:lang w:eastAsia="en-US"/>
              </w:rPr>
              <w:t xml:space="preserve"> о</w:t>
            </w:r>
            <w:r w:rsidR="006A3AB5">
              <w:rPr>
                <w:sz w:val="26"/>
                <w:szCs w:val="26"/>
                <w:lang w:eastAsia="en-US"/>
              </w:rPr>
              <w:t> </w:t>
            </w:r>
            <w:r w:rsidR="006A3AB5" w:rsidRPr="00AB2CAC">
              <w:rPr>
                <w:sz w:val="26"/>
                <w:szCs w:val="26"/>
                <w:lang w:eastAsia="en-US"/>
              </w:rPr>
              <w:t>р</w:t>
            </w:r>
            <w:r w:rsidRPr="00AB2CAC">
              <w:rPr>
                <w:sz w:val="26"/>
                <w:szCs w:val="26"/>
                <w:lang w:eastAsia="en-US"/>
              </w:rPr>
              <w:t>еальных событиях.</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6"/>
                <w:sz w:val="26"/>
                <w:szCs w:val="26"/>
                <w:lang w:eastAsia="en-US"/>
              </w:rPr>
            </w:pPr>
            <w:r w:rsidRPr="00AB2CAC">
              <w:rPr>
                <w:b/>
                <w:spacing w:val="-6"/>
                <w:sz w:val="26"/>
                <w:szCs w:val="26"/>
                <w:lang w:eastAsia="en-US"/>
              </w:rPr>
              <w:t xml:space="preserve">Герой </w:t>
            </w:r>
            <w:r w:rsidRPr="00AB2CAC">
              <w:rPr>
                <w:spacing w:val="-6"/>
                <w:sz w:val="26"/>
                <w:szCs w:val="26"/>
                <w:lang w:eastAsia="en-US"/>
              </w:rPr>
              <w:t>рассказа</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з</w:t>
            </w:r>
            <w:r w:rsidRPr="00AB2CAC">
              <w:rPr>
                <w:spacing w:val="-6"/>
                <w:sz w:val="26"/>
                <w:szCs w:val="26"/>
                <w:lang w:eastAsia="en-US"/>
              </w:rPr>
              <w:t xml:space="preserve">адумывается над своим поступком. </w:t>
            </w:r>
            <w:r w:rsidRPr="00AB2CAC">
              <w:rPr>
                <w:b/>
                <w:spacing w:val="-6"/>
                <w:sz w:val="26"/>
                <w:szCs w:val="26"/>
                <w:lang w:eastAsia="en-US"/>
              </w:rPr>
              <w:t>Герой</w:t>
            </w:r>
            <w:r w:rsidRPr="00AB2CAC">
              <w:rPr>
                <w:spacing w:val="-6"/>
                <w:sz w:val="26"/>
                <w:szCs w:val="26"/>
                <w:lang w:eastAsia="en-US"/>
              </w:rPr>
              <w:t xml:space="preserve"> даже</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п</w:t>
            </w:r>
            <w:r w:rsidRPr="00AB2CAC">
              <w:rPr>
                <w:spacing w:val="-6"/>
                <w:sz w:val="26"/>
                <w:szCs w:val="26"/>
                <w:lang w:eastAsia="en-US"/>
              </w:rPr>
              <w:t>онимает всей глубины содеянного.</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Бедность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днообразие синтаксических конструкций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Когда писатель пришел</w:t>
            </w:r>
            <w:r w:rsidR="006A3AB5" w:rsidRPr="00AB2CAC">
              <w:rPr>
                <w:b/>
                <w:sz w:val="26"/>
                <w:szCs w:val="26"/>
                <w:lang w:eastAsia="en-US"/>
              </w:rPr>
              <w:t xml:space="preserve"> в</w:t>
            </w:r>
            <w:r w:rsidR="006A3AB5">
              <w:rPr>
                <w:b/>
                <w:sz w:val="26"/>
                <w:szCs w:val="26"/>
                <w:lang w:eastAsia="en-US"/>
              </w:rPr>
              <w:t> </w:t>
            </w:r>
            <w:r w:rsidR="006A3AB5" w:rsidRPr="00AB2CAC">
              <w:rPr>
                <w:b/>
                <w:sz w:val="26"/>
                <w:szCs w:val="26"/>
                <w:lang w:eastAsia="en-US"/>
              </w:rPr>
              <w:t>р</w:t>
            </w:r>
            <w:r w:rsidRPr="00AB2CAC">
              <w:rPr>
                <w:b/>
                <w:sz w:val="26"/>
                <w:szCs w:val="26"/>
                <w:lang w:eastAsia="en-US"/>
              </w:rPr>
              <w:t>едакцию</w:t>
            </w:r>
            <w:r w:rsidRPr="00AB2CAC">
              <w:rPr>
                <w:sz w:val="26"/>
                <w:szCs w:val="26"/>
                <w:lang w:eastAsia="en-US"/>
              </w:rPr>
              <w:t xml:space="preserve">, его принял главный редактор. </w:t>
            </w:r>
            <w:r w:rsidRPr="00AB2CAC">
              <w:rPr>
                <w:b/>
                <w:sz w:val="26"/>
                <w:szCs w:val="26"/>
                <w:lang w:eastAsia="en-US"/>
              </w:rPr>
              <w:t>Когда они поговорили</w:t>
            </w:r>
            <w:r w:rsidRPr="00AB2CAC">
              <w:rPr>
                <w:sz w:val="26"/>
                <w:szCs w:val="26"/>
                <w:lang w:eastAsia="en-US"/>
              </w:rPr>
              <w:t>, писатель отправился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г</w:t>
            </w:r>
            <w:r w:rsidRPr="00AB2CAC">
              <w:rPr>
                <w:sz w:val="26"/>
                <w:szCs w:val="26"/>
                <w:lang w:eastAsia="en-US"/>
              </w:rPr>
              <w:t>остиницу.</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val="en-US" w:eastAsia="en-US"/>
              </w:rPr>
            </w:pPr>
            <w:r w:rsidRPr="00AB2CAC">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Данный текст написал В. Белов.</w:t>
            </w:r>
            <w:r w:rsidR="006A3AB5" w:rsidRPr="00AB2CAC">
              <w:rPr>
                <w:sz w:val="26"/>
                <w:szCs w:val="26"/>
                <w:lang w:eastAsia="en-US"/>
              </w:rPr>
              <w:t xml:space="preserve"> </w:t>
            </w:r>
            <w:r w:rsidR="006A3AB5" w:rsidRPr="00AB2CAC">
              <w:rPr>
                <w:b/>
                <w:bCs/>
                <w:sz w:val="26"/>
                <w:szCs w:val="26"/>
                <w:lang w:eastAsia="en-US"/>
              </w:rPr>
              <w:t>Он</w:t>
            </w:r>
            <w:r w:rsidR="006A3AB5">
              <w:rPr>
                <w:sz w:val="26"/>
                <w:szCs w:val="26"/>
                <w:lang w:eastAsia="en-US"/>
              </w:rPr>
              <w:t> </w:t>
            </w:r>
            <w:r w:rsidR="006A3AB5" w:rsidRPr="00AB2CAC">
              <w:rPr>
                <w:sz w:val="26"/>
                <w:szCs w:val="26"/>
                <w:lang w:eastAsia="en-US"/>
              </w:rPr>
              <w:t>о</w:t>
            </w:r>
            <w:r w:rsidRPr="00AB2CAC">
              <w:rPr>
                <w:sz w:val="26"/>
                <w:szCs w:val="26"/>
                <w:lang w:eastAsia="en-US"/>
              </w:rPr>
              <w:t>тносится</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х</w:t>
            </w:r>
            <w:r w:rsidRPr="00AB2CAC">
              <w:rPr>
                <w:sz w:val="26"/>
                <w:szCs w:val="26"/>
                <w:lang w:eastAsia="en-US"/>
              </w:rPr>
              <w:t>удожественному стилю.</w:t>
            </w:r>
          </w:p>
          <w:p w:rsidR="00F0647F" w:rsidRPr="00AB2CAC" w:rsidRDefault="00F0647F" w:rsidP="00AB2CAC">
            <w:pPr>
              <w:ind w:firstLine="709"/>
              <w:jc w:val="both"/>
              <w:rPr>
                <w:sz w:val="26"/>
                <w:szCs w:val="26"/>
                <w:lang w:eastAsia="en-US"/>
              </w:rPr>
            </w:pPr>
            <w:r w:rsidRPr="00AB2CAC">
              <w:rPr>
                <w:sz w:val="26"/>
                <w:szCs w:val="26"/>
                <w:lang w:eastAsia="en-US"/>
              </w:rPr>
              <w:t>У меня сразу</w:t>
            </w:r>
            <w:r w:rsidR="006A3AB5" w:rsidRPr="00AB2CAC">
              <w:rPr>
                <w:sz w:val="26"/>
                <w:szCs w:val="26"/>
                <w:lang w:eastAsia="en-US"/>
              </w:rPr>
              <w:t xml:space="preserve"> же</w:t>
            </w:r>
            <w:r w:rsidR="006A3AB5">
              <w:rPr>
                <w:sz w:val="26"/>
                <w:szCs w:val="26"/>
                <w:lang w:eastAsia="en-US"/>
              </w:rPr>
              <w:t> </w:t>
            </w:r>
            <w:r w:rsidR="006A3AB5" w:rsidRPr="00AB2CAC">
              <w:rPr>
                <w:sz w:val="26"/>
                <w:szCs w:val="26"/>
                <w:lang w:eastAsia="en-US"/>
              </w:rPr>
              <w:t>в</w:t>
            </w:r>
            <w:r w:rsidRPr="00AB2CAC">
              <w:rPr>
                <w:sz w:val="26"/>
                <w:szCs w:val="26"/>
                <w:lang w:eastAsia="en-US"/>
              </w:rPr>
              <w:t>озникла картина</w:t>
            </w:r>
            <w:r w:rsidR="006A3AB5" w:rsidRPr="00AB2CAC">
              <w:rPr>
                <w:sz w:val="26"/>
                <w:szCs w:val="26"/>
                <w:lang w:eastAsia="en-US"/>
              </w:rPr>
              <w:t xml:space="preserve"> в</w:t>
            </w:r>
            <w:r w:rsidR="006A3AB5">
              <w:rPr>
                <w:sz w:val="26"/>
                <w:szCs w:val="26"/>
                <w:lang w:eastAsia="en-US"/>
              </w:rPr>
              <w:t> </w:t>
            </w:r>
            <w:r w:rsidR="006A3AB5" w:rsidRPr="00AB2CAC">
              <w:rPr>
                <w:b/>
                <w:bCs/>
                <w:sz w:val="26"/>
                <w:szCs w:val="26"/>
                <w:lang w:eastAsia="en-US"/>
              </w:rPr>
              <w:t>с</w:t>
            </w:r>
            <w:r w:rsidRPr="00AB2CAC">
              <w:rPr>
                <w:b/>
                <w:bCs/>
                <w:sz w:val="26"/>
                <w:szCs w:val="26"/>
                <w:lang w:eastAsia="en-US"/>
              </w:rPr>
              <w:t>воем</w:t>
            </w:r>
            <w:r w:rsidRPr="00AB2CAC">
              <w:rPr>
                <w:sz w:val="26"/>
                <w:szCs w:val="26"/>
                <w:lang w:eastAsia="en-US"/>
              </w:rPr>
              <w:t xml:space="preserve"> воображении</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Грамматические ошибки</w:t>
      </w:r>
    </w:p>
    <w:p w:rsidR="00F0647F" w:rsidRPr="00AB2CAC" w:rsidRDefault="00F0647F" w:rsidP="00AB2CAC">
      <w:pPr>
        <w:ind w:firstLine="709"/>
        <w:jc w:val="both"/>
        <w:rPr>
          <w:sz w:val="26"/>
          <w:szCs w:val="26"/>
        </w:rPr>
      </w:pPr>
      <w:r w:rsidRPr="00AB2CAC">
        <w:rPr>
          <w:sz w:val="26"/>
          <w:szCs w:val="26"/>
        </w:rPr>
        <w:t>Грамматическая ошибка – это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ужен контекст,</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э</w:t>
      </w:r>
      <w:r w:rsidRPr="00AB2CAC">
        <w:rPr>
          <w:sz w:val="26"/>
          <w:szCs w:val="26"/>
        </w:rPr>
        <w:t>том</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шибки речевой, которая выявляется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онтексте.</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ледует также смешивать ошибки грамматические</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рфографические.</w:t>
      </w:r>
    </w:p>
    <w:p w:rsidR="00F0647F" w:rsidRPr="00AB2CAC" w:rsidRDefault="00F0647F" w:rsidP="00AB2CAC">
      <w:pPr>
        <w:ind w:firstLine="709"/>
        <w:jc w:val="both"/>
        <w:rPr>
          <w:sz w:val="26"/>
          <w:szCs w:val="26"/>
        </w:rPr>
      </w:pPr>
      <w:r w:rsidRPr="00AB2CAC">
        <w:rPr>
          <w:sz w:val="26"/>
          <w:szCs w:val="26"/>
        </w:rPr>
        <w:t>Грамматические ошибки состоят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шибочном словообразовании, ошибочном образовании форм частей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согласования, управления, видовременной соотнесенности глагольных форм,</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 xml:space="preserve">арушении связи между </w:t>
      </w:r>
      <w:r w:rsidRPr="00AB2CAC">
        <w:rPr>
          <w:sz w:val="26"/>
          <w:szCs w:val="26"/>
        </w:rPr>
        <w:lastRenderedPageBreak/>
        <w:t>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казуемым, ошибочном построении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или причастным оборотом, однородными членами,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сложных предложений,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мешении прямой</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освенной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границ предложения. Например:</w:t>
      </w:r>
    </w:p>
    <w:p w:rsidR="00F0647F" w:rsidRPr="00AB2CAC" w:rsidRDefault="00F0647F" w:rsidP="00AB2CAC">
      <w:pPr>
        <w:tabs>
          <w:tab w:val="left" w:pos="993"/>
        </w:tabs>
        <w:ind w:firstLine="709"/>
        <w:jc w:val="both"/>
        <w:rPr>
          <w:sz w:val="26"/>
          <w:szCs w:val="26"/>
        </w:rPr>
      </w:pPr>
      <w:r w:rsidRPr="00AB2CAC">
        <w:rPr>
          <w:i/>
          <w:sz w:val="26"/>
          <w:szCs w:val="26"/>
        </w:rPr>
        <w:t>подскользнуться</w:t>
      </w:r>
      <w:r w:rsidRPr="00AB2CAC">
        <w:rPr>
          <w:sz w:val="26"/>
          <w:szCs w:val="26"/>
        </w:rPr>
        <w:t xml:space="preserve"> вместо </w:t>
      </w:r>
      <w:r w:rsidRPr="00AB2CAC">
        <w:rPr>
          <w:i/>
          <w:sz w:val="26"/>
          <w:szCs w:val="26"/>
        </w:rPr>
        <w:t>поскользнуться</w:t>
      </w:r>
      <w:r w:rsidRPr="00AB2CAC">
        <w:rPr>
          <w:sz w:val="26"/>
          <w:szCs w:val="26"/>
        </w:rPr>
        <w:t xml:space="preserve">, </w:t>
      </w:r>
      <w:r w:rsidRPr="00AB2CAC">
        <w:rPr>
          <w:i/>
          <w:sz w:val="26"/>
          <w:szCs w:val="26"/>
        </w:rPr>
        <w:t>благородность</w:t>
      </w:r>
      <w:r w:rsidRPr="00AB2CAC">
        <w:rPr>
          <w:sz w:val="26"/>
          <w:szCs w:val="26"/>
        </w:rPr>
        <w:t xml:space="preserve"> вместо </w:t>
      </w:r>
      <w:r w:rsidRPr="00AB2CAC">
        <w:rPr>
          <w:i/>
          <w:sz w:val="26"/>
          <w:szCs w:val="26"/>
        </w:rPr>
        <w:t>благородство</w:t>
      </w:r>
      <w:r w:rsidRPr="00AB2CAC">
        <w:rPr>
          <w:sz w:val="26"/>
          <w:szCs w:val="26"/>
        </w:rPr>
        <w:t xml:space="preserve"> (здесь допущена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ловообразовательной структуре слова, использована</w:t>
      </w:r>
      <w:r w:rsidR="006A3AB5" w:rsidRPr="00AB2CAC">
        <w:rPr>
          <w:sz w:val="26"/>
          <w:szCs w:val="26"/>
        </w:rPr>
        <w:t xml:space="preserve"> не</w:t>
      </w:r>
      <w:r w:rsidR="006A3AB5">
        <w:rPr>
          <w:sz w:val="26"/>
          <w:szCs w:val="26"/>
        </w:rPr>
        <w:t> </w:t>
      </w:r>
      <w:r w:rsidR="006A3AB5" w:rsidRPr="00AB2CAC">
        <w:rPr>
          <w:sz w:val="26"/>
          <w:szCs w:val="26"/>
        </w:rPr>
        <w:t>та</w:t>
      </w:r>
      <w:r w:rsidR="006A3AB5">
        <w:rPr>
          <w:sz w:val="26"/>
          <w:szCs w:val="26"/>
        </w:rPr>
        <w:t> </w:t>
      </w:r>
      <w:r w:rsidR="006A3AB5" w:rsidRPr="00AB2CAC">
        <w:rPr>
          <w:sz w:val="26"/>
          <w:szCs w:val="26"/>
        </w:rPr>
        <w:t>п</w:t>
      </w:r>
      <w:r w:rsidRPr="00AB2CAC">
        <w:rPr>
          <w:sz w:val="26"/>
          <w:szCs w:val="26"/>
        </w:rPr>
        <w:t>риставка или</w:t>
      </w:r>
      <w:r w:rsidR="006A3AB5" w:rsidRPr="00AB2CAC">
        <w:rPr>
          <w:sz w:val="26"/>
          <w:szCs w:val="26"/>
        </w:rPr>
        <w:t xml:space="preserve"> не</w:t>
      </w:r>
      <w:r w:rsidR="006A3AB5">
        <w:rPr>
          <w:sz w:val="26"/>
          <w:szCs w:val="26"/>
        </w:rPr>
        <w:t> </w:t>
      </w:r>
      <w:r w:rsidR="006A3AB5" w:rsidRPr="00AB2CAC">
        <w:rPr>
          <w:sz w:val="26"/>
          <w:szCs w:val="26"/>
        </w:rPr>
        <w:t>т</w:t>
      </w:r>
      <w:r w:rsidRPr="00AB2CAC">
        <w:rPr>
          <w:sz w:val="26"/>
          <w:szCs w:val="26"/>
        </w:rPr>
        <w:t>от суффикс);</w:t>
      </w:r>
    </w:p>
    <w:p w:rsidR="00F0647F" w:rsidRPr="00AB2CAC" w:rsidRDefault="00F0647F" w:rsidP="00AB2CAC">
      <w:pPr>
        <w:tabs>
          <w:tab w:val="left" w:pos="993"/>
        </w:tabs>
        <w:ind w:firstLine="709"/>
        <w:jc w:val="both"/>
        <w:rPr>
          <w:sz w:val="26"/>
          <w:szCs w:val="26"/>
        </w:rPr>
      </w:pPr>
      <w:r w:rsidRPr="00AB2CAC">
        <w:rPr>
          <w:i/>
          <w:sz w:val="26"/>
          <w:szCs w:val="26"/>
        </w:rPr>
        <w:t>без комментарий</w:t>
      </w:r>
      <w:r w:rsidRPr="00AB2CAC">
        <w:rPr>
          <w:sz w:val="26"/>
          <w:szCs w:val="26"/>
        </w:rPr>
        <w:t xml:space="preserve"> вместо </w:t>
      </w:r>
      <w:r w:rsidRPr="00AB2CAC">
        <w:rPr>
          <w:i/>
          <w:sz w:val="26"/>
          <w:szCs w:val="26"/>
        </w:rPr>
        <w:t>без комментариев</w:t>
      </w:r>
      <w:r w:rsidRPr="00AB2CAC">
        <w:rPr>
          <w:sz w:val="26"/>
          <w:szCs w:val="26"/>
        </w:rPr>
        <w:t xml:space="preserve">, </w:t>
      </w:r>
      <w:r w:rsidRPr="00AB2CAC">
        <w:rPr>
          <w:i/>
          <w:sz w:val="26"/>
          <w:szCs w:val="26"/>
        </w:rPr>
        <w:t>едь</w:t>
      </w:r>
      <w:r w:rsidRPr="00AB2CAC">
        <w:rPr>
          <w:sz w:val="26"/>
          <w:szCs w:val="26"/>
        </w:rPr>
        <w:t xml:space="preserve"> вместо </w:t>
      </w:r>
      <w:r w:rsidRPr="00AB2CAC">
        <w:rPr>
          <w:i/>
          <w:sz w:val="26"/>
          <w:szCs w:val="26"/>
        </w:rPr>
        <w:t>поезжай</w:t>
      </w:r>
      <w:r w:rsidRPr="00AB2CAC">
        <w:rPr>
          <w:sz w:val="26"/>
          <w:szCs w:val="26"/>
        </w:rPr>
        <w:t xml:space="preserve">, </w:t>
      </w:r>
      <w:r w:rsidRPr="00AB2CAC">
        <w:rPr>
          <w:i/>
          <w:sz w:val="26"/>
          <w:szCs w:val="26"/>
        </w:rPr>
        <w:t>более легче</w:t>
      </w:r>
      <w:r w:rsidRPr="00AB2CAC">
        <w:rPr>
          <w:sz w:val="26"/>
          <w:szCs w:val="26"/>
        </w:rPr>
        <w:t xml:space="preserve"> (неправильно образована форма слова, т.е. нарушена морфологическая норма);</w:t>
      </w:r>
    </w:p>
    <w:p w:rsidR="00F0647F" w:rsidRPr="00AB2CAC" w:rsidRDefault="00F0647F" w:rsidP="00AB2CAC">
      <w:pPr>
        <w:tabs>
          <w:tab w:val="left" w:pos="993"/>
        </w:tabs>
        <w:ind w:firstLine="709"/>
        <w:jc w:val="both"/>
        <w:rPr>
          <w:sz w:val="26"/>
          <w:szCs w:val="26"/>
        </w:rPr>
      </w:pPr>
      <w:r w:rsidRPr="00AB2CAC">
        <w:rPr>
          <w:i/>
          <w:sz w:val="26"/>
          <w:szCs w:val="26"/>
        </w:rPr>
        <w:t>заплатить</w:t>
      </w:r>
      <w:r w:rsidR="006A3AB5" w:rsidRPr="00AB2CAC">
        <w:rPr>
          <w:i/>
          <w:sz w:val="26"/>
          <w:szCs w:val="26"/>
        </w:rPr>
        <w:t xml:space="preserve"> за</w:t>
      </w:r>
      <w:r w:rsidR="006A3AB5">
        <w:rPr>
          <w:i/>
          <w:sz w:val="26"/>
          <w:szCs w:val="26"/>
        </w:rPr>
        <w:t> </w:t>
      </w:r>
      <w:r w:rsidR="006A3AB5" w:rsidRPr="00AB2CAC">
        <w:rPr>
          <w:i/>
          <w:sz w:val="26"/>
          <w:szCs w:val="26"/>
        </w:rPr>
        <w:t>к</w:t>
      </w:r>
      <w:r w:rsidRPr="00AB2CAC">
        <w:rPr>
          <w:i/>
          <w:sz w:val="26"/>
          <w:szCs w:val="26"/>
        </w:rPr>
        <w:t>вартплату, удостоен наградой</w:t>
      </w:r>
      <w:r w:rsidRPr="00AB2CAC">
        <w:rPr>
          <w:sz w:val="26"/>
          <w:szCs w:val="26"/>
        </w:rPr>
        <w:t xml:space="preserve"> (нарушена структура словосочетания:</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облюдаются нормы управления);</w:t>
      </w:r>
    </w:p>
    <w:p w:rsidR="00F0647F" w:rsidRPr="00AB2CAC" w:rsidRDefault="00F0647F" w:rsidP="00AB2CAC">
      <w:pPr>
        <w:tabs>
          <w:tab w:val="left" w:pos="993"/>
        </w:tabs>
        <w:ind w:firstLine="709"/>
        <w:jc w:val="both"/>
        <w:rPr>
          <w:sz w:val="26"/>
          <w:szCs w:val="26"/>
        </w:rPr>
      </w:pPr>
      <w:r w:rsidRPr="00AB2CAC">
        <w:rPr>
          <w:i/>
          <w:sz w:val="26"/>
          <w:szCs w:val="26"/>
        </w:rPr>
        <w:t>Покатавшись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атке, болят ноги;</w:t>
      </w:r>
      <w:r w:rsidR="006A3AB5" w:rsidRPr="00AB2CAC">
        <w:rPr>
          <w:i/>
          <w:sz w:val="26"/>
          <w:szCs w:val="26"/>
        </w:rPr>
        <w:t xml:space="preserve"> В</w:t>
      </w:r>
      <w:r w:rsidR="006A3AB5">
        <w:rPr>
          <w:i/>
          <w:sz w:val="26"/>
          <w:szCs w:val="26"/>
        </w:rPr>
        <w:t> </w:t>
      </w:r>
      <w:r w:rsidR="006A3AB5" w:rsidRPr="00AB2CAC">
        <w:rPr>
          <w:i/>
          <w:sz w:val="26"/>
          <w:szCs w:val="26"/>
        </w:rPr>
        <w:t>с</w:t>
      </w:r>
      <w:r w:rsidRPr="00AB2CAC">
        <w:rPr>
          <w:i/>
          <w:sz w:val="26"/>
          <w:szCs w:val="26"/>
        </w:rPr>
        <w:t>очинении</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отел показать значение спорта</w:t>
      </w:r>
      <w:r w:rsidR="006A3AB5" w:rsidRPr="00AB2CAC">
        <w:rPr>
          <w:i/>
          <w:sz w:val="26"/>
          <w:szCs w:val="26"/>
        </w:rPr>
        <w:t xml:space="preserve"> и</w:t>
      </w:r>
      <w:r w:rsidR="006A3AB5">
        <w:rPr>
          <w:i/>
          <w:sz w:val="26"/>
          <w:szCs w:val="26"/>
        </w:rPr>
        <w:t> </w:t>
      </w:r>
      <w:r w:rsidR="006A3AB5" w:rsidRPr="00AB2CAC">
        <w:rPr>
          <w:i/>
          <w:sz w:val="26"/>
          <w:szCs w:val="26"/>
        </w:rPr>
        <w:t>п</w:t>
      </w:r>
      <w:r w:rsidRPr="00AB2CAC">
        <w:rPr>
          <w:i/>
          <w:sz w:val="26"/>
          <w:szCs w:val="26"/>
        </w:rPr>
        <w:t>очему</w:t>
      </w:r>
      <w:r w:rsidR="006A3AB5" w:rsidRPr="00AB2CAC">
        <w:rPr>
          <w:i/>
          <w:sz w:val="26"/>
          <w:szCs w:val="26"/>
        </w:rPr>
        <w:t xml:space="preserve"> я</w:t>
      </w:r>
      <w:r w:rsidR="006A3AB5">
        <w:rPr>
          <w:i/>
          <w:sz w:val="26"/>
          <w:szCs w:val="26"/>
        </w:rPr>
        <w:t> </w:t>
      </w:r>
      <w:r w:rsidR="006A3AB5" w:rsidRPr="00AB2CAC">
        <w:rPr>
          <w:i/>
          <w:sz w:val="26"/>
          <w:szCs w:val="26"/>
        </w:rPr>
        <w:t>е</w:t>
      </w:r>
      <w:r w:rsidRPr="00AB2CAC">
        <w:rPr>
          <w:i/>
          <w:sz w:val="26"/>
          <w:szCs w:val="26"/>
        </w:rPr>
        <w:t>го люблю</w:t>
      </w:r>
      <w:r w:rsidRPr="00AB2CAC">
        <w:rPr>
          <w:sz w:val="26"/>
          <w:szCs w:val="26"/>
        </w:rPr>
        <w:t xml:space="preserve"> (неправильно построены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оборотом (1)</w:t>
      </w:r>
      <w:r w:rsidR="006A3AB5" w:rsidRPr="00AB2CAC">
        <w:rPr>
          <w:sz w:val="26"/>
          <w:szCs w:val="26"/>
        </w:rPr>
        <w:t xml:space="preserve"> 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о</w:t>
      </w:r>
      <w:r w:rsidRPr="00AB2CAC">
        <w:rPr>
          <w:sz w:val="26"/>
          <w:szCs w:val="26"/>
        </w:rPr>
        <w:t>днородными членами (2), т.е. нарушены синтаксические нормы).</w:t>
      </w:r>
    </w:p>
    <w:p w:rsidR="00F0647F" w:rsidRPr="00AB2CAC" w:rsidRDefault="00F0647F" w:rsidP="00AB2CAC">
      <w:pPr>
        <w:ind w:firstLine="709"/>
        <w:jc w:val="both"/>
        <w:rPr>
          <w:sz w:val="26"/>
          <w:szCs w:val="26"/>
        </w:rPr>
      </w:pPr>
      <w:r w:rsidRPr="00AB2CAC">
        <w:rPr>
          <w:sz w:val="26"/>
          <w:szCs w:val="26"/>
        </w:rPr>
        <w:t>Одними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аиболее типичных грамматических ошибок являются 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потреблением глагольных форм, наречий, частиц:</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бразовании личных форм глаголов:</w:t>
      </w:r>
      <w:r w:rsidR="006A3AB5" w:rsidRPr="00AB2CAC">
        <w:rPr>
          <w:sz w:val="26"/>
          <w:szCs w:val="26"/>
        </w:rPr>
        <w:t xml:space="preserve"> </w:t>
      </w:r>
      <w:r w:rsidR="006A3AB5" w:rsidRPr="00AB2CAC">
        <w:rPr>
          <w:i/>
          <w:sz w:val="26"/>
          <w:szCs w:val="26"/>
        </w:rPr>
        <w:t>Им</w:t>
      </w:r>
      <w:r w:rsidR="006A3AB5">
        <w:rPr>
          <w:sz w:val="26"/>
          <w:szCs w:val="26"/>
        </w:rPr>
        <w:t> </w:t>
      </w:r>
      <w:r w:rsidR="006A3AB5" w:rsidRPr="00AB2CAC">
        <w:rPr>
          <w:i/>
          <w:sz w:val="26"/>
          <w:szCs w:val="26"/>
        </w:rPr>
        <w:t>д</w:t>
      </w:r>
      <w:r w:rsidRPr="00AB2CAC">
        <w:rPr>
          <w:i/>
          <w:sz w:val="26"/>
          <w:szCs w:val="26"/>
        </w:rPr>
        <w:t>вигает чувство сострадания</w:t>
      </w:r>
      <w:r w:rsidRPr="00AB2CAC">
        <w:rPr>
          <w:sz w:val="26"/>
          <w:szCs w:val="26"/>
        </w:rPr>
        <w:t xml:space="preserve"> (норма для употребленного</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ексте значения глагола </w:t>
      </w:r>
      <w:r w:rsidRPr="00AB2CAC">
        <w:rPr>
          <w:i/>
          <w:sz w:val="26"/>
          <w:szCs w:val="26"/>
        </w:rPr>
        <w:t>движет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употребление временных форм глаголов: </w:t>
      </w:r>
      <w:r w:rsidRPr="00AB2CAC">
        <w:rPr>
          <w:i/>
          <w:sz w:val="26"/>
          <w:szCs w:val="26"/>
        </w:rPr>
        <w:t>Эта книга дает знания</w:t>
      </w:r>
      <w:r w:rsidR="006A3AB5" w:rsidRPr="00AB2CAC">
        <w:rPr>
          <w:i/>
          <w:sz w:val="26"/>
          <w:szCs w:val="26"/>
        </w:rPr>
        <w:t xml:space="preserve"> об</w:t>
      </w:r>
      <w:r w:rsidR="006A3AB5">
        <w:rPr>
          <w:i/>
          <w:sz w:val="26"/>
          <w:szCs w:val="26"/>
        </w:rPr>
        <w:t> </w:t>
      </w:r>
      <w:r w:rsidR="006A3AB5" w:rsidRPr="00AB2CAC">
        <w:rPr>
          <w:i/>
          <w:sz w:val="26"/>
          <w:szCs w:val="26"/>
        </w:rPr>
        <w:t>и</w:t>
      </w:r>
      <w:r w:rsidRPr="00AB2CAC">
        <w:rPr>
          <w:i/>
          <w:sz w:val="26"/>
          <w:szCs w:val="26"/>
        </w:rPr>
        <w:t>стории календаря, научит делать календарные расчеты быстро</w:t>
      </w:r>
      <w:r w:rsidR="006A3AB5" w:rsidRPr="00AB2CAC">
        <w:rPr>
          <w:i/>
          <w:sz w:val="26"/>
          <w:szCs w:val="26"/>
        </w:rPr>
        <w:t xml:space="preserve"> и</w:t>
      </w:r>
      <w:r w:rsidR="006A3AB5">
        <w:rPr>
          <w:i/>
          <w:sz w:val="26"/>
          <w:szCs w:val="26"/>
        </w:rPr>
        <w:t> </w:t>
      </w:r>
      <w:r w:rsidR="006A3AB5" w:rsidRPr="00AB2CAC">
        <w:rPr>
          <w:i/>
          <w:sz w:val="26"/>
          <w:szCs w:val="26"/>
        </w:rPr>
        <w:t>т</w:t>
      </w:r>
      <w:r w:rsidRPr="00AB2CAC">
        <w:rPr>
          <w:i/>
          <w:sz w:val="26"/>
          <w:szCs w:val="26"/>
        </w:rPr>
        <w:t>очно</w:t>
      </w:r>
      <w:r w:rsidRPr="00AB2CAC">
        <w:rPr>
          <w:sz w:val="26"/>
          <w:szCs w:val="26"/>
        </w:rPr>
        <w:t xml:space="preserve"> (следует </w:t>
      </w:r>
      <w:r w:rsidRPr="00AB2CAC">
        <w:rPr>
          <w:i/>
          <w:sz w:val="26"/>
          <w:szCs w:val="26"/>
        </w:rPr>
        <w:t>...даст.., научит</w:t>
      </w:r>
      <w:r w:rsidRPr="00AB2CAC">
        <w:rPr>
          <w:sz w:val="26"/>
          <w:szCs w:val="26"/>
        </w:rPr>
        <w:t>... или ...</w:t>
      </w:r>
      <w:r w:rsidRPr="00AB2CAC">
        <w:rPr>
          <w:i/>
          <w:sz w:val="26"/>
          <w:szCs w:val="26"/>
        </w:rPr>
        <w:t>дает..., учит</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действительных</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традательных причастий: </w:t>
      </w:r>
      <w:r w:rsidRPr="00AB2CAC">
        <w:rPr>
          <w:i/>
          <w:sz w:val="26"/>
          <w:szCs w:val="26"/>
        </w:rPr>
        <w:t>Ручейки воды, стекаемые вниз, поразили автора текста</w:t>
      </w:r>
      <w:r w:rsidRPr="00AB2CAC">
        <w:rPr>
          <w:sz w:val="26"/>
          <w:szCs w:val="26"/>
        </w:rPr>
        <w:t xml:space="preserve"> (следует </w:t>
      </w:r>
      <w:r w:rsidRPr="00AB2CAC">
        <w:rPr>
          <w:i/>
          <w:sz w:val="26"/>
          <w:szCs w:val="26"/>
        </w:rPr>
        <w:t>стекавшие</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бразовании деепричастий: </w:t>
      </w:r>
      <w:r w:rsidRPr="00AB2CAC">
        <w:rPr>
          <w:i/>
          <w:sz w:val="26"/>
          <w:szCs w:val="26"/>
        </w:rPr>
        <w:t>Вышев</w:t>
      </w:r>
      <w:r w:rsidR="006A3AB5" w:rsidRPr="00AB2CAC">
        <w:rPr>
          <w:i/>
          <w:sz w:val="26"/>
          <w:szCs w:val="26"/>
        </w:rPr>
        <w:t xml:space="preserve"> на</w:t>
      </w:r>
      <w:r w:rsidR="006A3AB5">
        <w:rPr>
          <w:i/>
          <w:sz w:val="26"/>
          <w:szCs w:val="26"/>
        </w:rPr>
        <w:t> </w:t>
      </w:r>
      <w:r w:rsidR="006A3AB5" w:rsidRPr="00AB2CAC">
        <w:rPr>
          <w:i/>
          <w:sz w:val="26"/>
          <w:szCs w:val="26"/>
        </w:rPr>
        <w:t>с</w:t>
      </w:r>
      <w:r w:rsidRPr="00AB2CAC">
        <w:rPr>
          <w:i/>
          <w:sz w:val="26"/>
          <w:szCs w:val="26"/>
        </w:rPr>
        <w:t>цену, певцы поклонились</w:t>
      </w:r>
      <w:r w:rsidRPr="00AB2CAC">
        <w:rPr>
          <w:sz w:val="26"/>
          <w:szCs w:val="26"/>
        </w:rPr>
        <w:t xml:space="preserve"> (норма </w:t>
      </w:r>
      <w:r w:rsidRPr="00AB2CAC">
        <w:rPr>
          <w:i/>
          <w:sz w:val="26"/>
          <w:szCs w:val="26"/>
        </w:rPr>
        <w:t>выйдя</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образование наречий: </w:t>
      </w:r>
      <w:r w:rsidRPr="00AB2CAC">
        <w:rPr>
          <w:i/>
          <w:sz w:val="26"/>
          <w:szCs w:val="26"/>
        </w:rPr>
        <w:t>Автор тута был</w:t>
      </w:r>
      <w:r w:rsidR="006A3AB5" w:rsidRPr="00AB2CAC">
        <w:rPr>
          <w:i/>
          <w:sz w:val="26"/>
          <w:szCs w:val="26"/>
        </w:rPr>
        <w:t xml:space="preserve"> не</w:t>
      </w:r>
      <w:r w:rsidR="006A3AB5">
        <w:rPr>
          <w:i/>
          <w:sz w:val="26"/>
          <w:szCs w:val="26"/>
        </w:rPr>
        <w:t> </w:t>
      </w:r>
      <w:r w:rsidR="006A3AB5" w:rsidRPr="00AB2CAC">
        <w:rPr>
          <w:i/>
          <w:sz w:val="26"/>
          <w:szCs w:val="26"/>
        </w:rPr>
        <w:t>п</w:t>
      </w:r>
      <w:r w:rsidRPr="00AB2CAC">
        <w:rPr>
          <w:i/>
          <w:sz w:val="26"/>
          <w:szCs w:val="26"/>
        </w:rPr>
        <w:t>рав</w:t>
      </w:r>
      <w:r w:rsidRPr="00AB2CAC">
        <w:rPr>
          <w:sz w:val="26"/>
          <w:szCs w:val="26"/>
        </w:rPr>
        <w:t xml:space="preserve"> (норма </w:t>
      </w:r>
      <w:r w:rsidRPr="00AB2CAC">
        <w:rPr>
          <w:i/>
          <w:sz w:val="26"/>
          <w:szCs w:val="26"/>
        </w:rPr>
        <w:t>тут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арушением закономерностей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 грамматики, возникающие под влиянием просторечия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иалектов.</w:t>
      </w:r>
    </w:p>
    <w:p w:rsidR="00F0647F" w:rsidRPr="00AB2CAC" w:rsidRDefault="00F0647F" w:rsidP="00AB2CAC">
      <w:pPr>
        <w:ind w:firstLine="709"/>
        <w:jc w:val="both"/>
        <w:rPr>
          <w:sz w:val="26"/>
          <w:szCs w:val="26"/>
        </w:rPr>
      </w:pPr>
      <w:r w:rsidRPr="00AB2CAC">
        <w:rPr>
          <w:sz w:val="26"/>
          <w:szCs w:val="26"/>
        </w:rPr>
        <w:t>Кроме того,</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ипичным можно отнести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интаксические ошибки,</w:t>
      </w:r>
      <w:r w:rsidR="006A3AB5" w:rsidRPr="00AB2CAC">
        <w:rPr>
          <w:sz w:val="26"/>
          <w:szCs w:val="26"/>
        </w:rPr>
        <w:t xml:space="preserve"> а</w:t>
      </w:r>
      <w:r w:rsidR="006A3AB5">
        <w:rPr>
          <w:sz w:val="26"/>
          <w:szCs w:val="26"/>
        </w:rPr>
        <w:t> </w:t>
      </w:r>
      <w:r w:rsidR="006A3AB5" w:rsidRPr="00AB2CAC">
        <w:rPr>
          <w:sz w:val="26"/>
          <w:szCs w:val="26"/>
        </w:rPr>
        <w:t>и</w:t>
      </w:r>
      <w:r w:rsidRPr="00AB2CAC">
        <w:rPr>
          <w:sz w:val="26"/>
          <w:szCs w:val="26"/>
        </w:rPr>
        <w:t>менно:</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нарушение связи между 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казуемым: </w:t>
      </w:r>
      <w:r w:rsidRPr="00AB2CAC">
        <w:rPr>
          <w:i/>
          <w:sz w:val="26"/>
          <w:szCs w:val="26"/>
        </w:rPr>
        <w:t>Главное, чему теперь</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очу уделить внимание, это художественной стороне произведения</w:t>
      </w:r>
      <w:r w:rsidRPr="00AB2CAC">
        <w:rPr>
          <w:sz w:val="26"/>
          <w:szCs w:val="26"/>
        </w:rPr>
        <w:t xml:space="preserve"> (правильно </w:t>
      </w:r>
      <w:r w:rsidRPr="00AB2CAC">
        <w:rPr>
          <w:i/>
          <w:sz w:val="26"/>
          <w:szCs w:val="26"/>
        </w:rPr>
        <w:t>это художественная</w:t>
      </w:r>
      <w:r w:rsidRPr="00AB2CAC">
        <w:rPr>
          <w:sz w:val="26"/>
          <w:szCs w:val="26"/>
        </w:rPr>
        <w:t xml:space="preserve"> </w:t>
      </w:r>
      <w:r w:rsidRPr="00AB2CAC">
        <w:rPr>
          <w:i/>
          <w:sz w:val="26"/>
          <w:szCs w:val="26"/>
        </w:rPr>
        <w:t>сторона произведения</w:t>
      </w:r>
      <w:r w:rsidRPr="00AB2CAC">
        <w:rPr>
          <w:sz w:val="26"/>
          <w:szCs w:val="26"/>
        </w:rPr>
        <w:t xml:space="preserve">); </w:t>
      </w:r>
      <w:r w:rsidRPr="00AB2CAC">
        <w:rPr>
          <w:i/>
          <w:sz w:val="26"/>
          <w:szCs w:val="26"/>
        </w:rPr>
        <w:t>Чтобы приносить пользу Родине, нужно смелость, знания, честность</w:t>
      </w:r>
      <w:r w:rsidRPr="00AB2CAC">
        <w:rPr>
          <w:sz w:val="26"/>
          <w:szCs w:val="26"/>
        </w:rPr>
        <w:t xml:space="preserve"> (вместо </w:t>
      </w:r>
      <w:r w:rsidRPr="00AB2CAC">
        <w:rPr>
          <w:i/>
          <w:sz w:val="26"/>
          <w:szCs w:val="26"/>
        </w:rPr>
        <w:t>нужны смелость, знания, честность</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 xml:space="preserve">потреблением частиц: </w:t>
      </w:r>
      <w:r w:rsidRPr="00AB2CAC">
        <w:rPr>
          <w:i/>
          <w:sz w:val="26"/>
          <w:szCs w:val="26"/>
        </w:rPr>
        <w:t>Хорошо было бы, если</w:t>
      </w:r>
      <w:r w:rsidR="006A3AB5" w:rsidRPr="00AB2CAC">
        <w:rPr>
          <w:i/>
          <w:sz w:val="26"/>
          <w:szCs w:val="26"/>
        </w:rPr>
        <w:t xml:space="preserve"> бы</w:t>
      </w:r>
      <w:r w:rsidR="006A3AB5">
        <w:rPr>
          <w:i/>
          <w:sz w:val="26"/>
          <w:szCs w:val="26"/>
        </w:rPr>
        <w:t> </w:t>
      </w:r>
      <w:r w:rsidR="006A3AB5" w:rsidRPr="00AB2CAC">
        <w:rPr>
          <w:i/>
          <w:sz w:val="26"/>
          <w:szCs w:val="26"/>
        </w:rPr>
        <w:t>на</w:t>
      </w:r>
      <w:r w:rsidR="006A3AB5">
        <w:rPr>
          <w:i/>
          <w:sz w:val="26"/>
          <w:szCs w:val="26"/>
        </w:rPr>
        <w:t> </w:t>
      </w:r>
      <w:r w:rsidR="006A3AB5" w:rsidRPr="00AB2CAC">
        <w:rPr>
          <w:i/>
          <w:sz w:val="26"/>
          <w:szCs w:val="26"/>
        </w:rPr>
        <w:t>к</w:t>
      </w:r>
      <w:r w:rsidRPr="00AB2CAC">
        <w:rPr>
          <w:i/>
          <w:sz w:val="26"/>
          <w:szCs w:val="26"/>
        </w:rPr>
        <w:t>артине стояла</w:t>
      </w:r>
      <w:r w:rsidR="006A3AB5" w:rsidRPr="00AB2CAC">
        <w:rPr>
          <w:i/>
          <w:sz w:val="26"/>
          <w:szCs w:val="26"/>
        </w:rPr>
        <w:t xml:space="preserve"> бы</w:t>
      </w:r>
      <w:r w:rsidR="006A3AB5">
        <w:rPr>
          <w:i/>
          <w:sz w:val="26"/>
          <w:szCs w:val="26"/>
        </w:rPr>
        <w:t> </w:t>
      </w:r>
      <w:r w:rsidR="006A3AB5" w:rsidRPr="00AB2CAC">
        <w:rPr>
          <w:i/>
          <w:sz w:val="26"/>
          <w:szCs w:val="26"/>
        </w:rPr>
        <w:t>п</w:t>
      </w:r>
      <w:r w:rsidRPr="00AB2CAC">
        <w:rPr>
          <w:i/>
          <w:sz w:val="26"/>
          <w:szCs w:val="26"/>
        </w:rPr>
        <w:t>одпись художника</w:t>
      </w:r>
      <w:r w:rsidRPr="00AB2CAC">
        <w:rPr>
          <w:sz w:val="26"/>
          <w:szCs w:val="26"/>
        </w:rPr>
        <w:t>; отрыв частицы</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ого компонента предложения,</w:t>
      </w:r>
      <w:r w:rsidR="006A3AB5" w:rsidRPr="00AB2CAC">
        <w:rPr>
          <w:sz w:val="26"/>
          <w:szCs w:val="26"/>
        </w:rPr>
        <w:t xml:space="preserve"> к</w:t>
      </w:r>
      <w:r w:rsidR="006A3AB5">
        <w:rPr>
          <w:sz w:val="26"/>
          <w:szCs w:val="26"/>
        </w:rPr>
        <w:t> </w:t>
      </w:r>
      <w:r w:rsidR="006A3AB5" w:rsidRPr="00AB2CAC">
        <w:rPr>
          <w:sz w:val="26"/>
          <w:szCs w:val="26"/>
        </w:rPr>
        <w:t>к</w:t>
      </w:r>
      <w:r w:rsidRPr="00AB2CAC">
        <w:rPr>
          <w:sz w:val="26"/>
          <w:szCs w:val="26"/>
        </w:rPr>
        <w:t>оторому она относится (обычно частицы ставятся перед теми членами предложения, которые они должны выделять,</w:t>
      </w:r>
      <w:r w:rsidR="006A3AB5" w:rsidRPr="00AB2CAC">
        <w:rPr>
          <w:sz w:val="26"/>
          <w:szCs w:val="26"/>
        </w:rPr>
        <w:t xml:space="preserve"> но</w:t>
      </w:r>
      <w:r w:rsidR="006A3AB5">
        <w:rPr>
          <w:sz w:val="26"/>
          <w:szCs w:val="26"/>
        </w:rPr>
        <w:t> </w:t>
      </w:r>
      <w:r w:rsidR="006A3AB5" w:rsidRPr="00AB2CAC">
        <w:rPr>
          <w:sz w:val="26"/>
          <w:szCs w:val="26"/>
        </w:rPr>
        <w:t>э</w:t>
      </w:r>
      <w:r w:rsidRPr="00AB2CAC">
        <w:rPr>
          <w:sz w:val="26"/>
          <w:szCs w:val="26"/>
        </w:rPr>
        <w:t>та закономерность часто нарушается</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очинениях):</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ексте всего раскрываются две проблемы</w:t>
      </w:r>
      <w:r w:rsidRPr="00AB2CAC">
        <w:rPr>
          <w:sz w:val="26"/>
          <w:szCs w:val="26"/>
        </w:rPr>
        <w:t xml:space="preserve"> (ограничительная частица </w:t>
      </w:r>
      <w:r w:rsidRPr="00AB2CAC">
        <w:rPr>
          <w:i/>
          <w:sz w:val="26"/>
          <w:szCs w:val="26"/>
        </w:rPr>
        <w:t>всего</w:t>
      </w:r>
      <w:r w:rsidRPr="00AB2CAC">
        <w:rPr>
          <w:sz w:val="26"/>
          <w:szCs w:val="26"/>
        </w:rPr>
        <w:t xml:space="preserve"> должна стоять перед подлежащим: ... </w:t>
      </w:r>
      <w:r w:rsidRPr="00AB2CAC">
        <w:rPr>
          <w:i/>
          <w:sz w:val="26"/>
          <w:szCs w:val="26"/>
        </w:rPr>
        <w:t>всего две проблемы</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 xml:space="preserve">неоправданный пропуск подлежащего (эллипсис): </w:t>
      </w:r>
      <w:r w:rsidRPr="00AB2CAC">
        <w:rPr>
          <w:i/>
          <w:sz w:val="26"/>
          <w:szCs w:val="26"/>
        </w:rPr>
        <w:t>Его храбрость, (?) постоять</w:t>
      </w:r>
      <w:r w:rsidR="006A3AB5" w:rsidRPr="00AB2CAC">
        <w:rPr>
          <w:i/>
          <w:sz w:val="26"/>
          <w:szCs w:val="26"/>
        </w:rPr>
        <w:t xml:space="preserve"> за</w:t>
      </w:r>
      <w:r w:rsidR="006A3AB5">
        <w:rPr>
          <w:i/>
          <w:sz w:val="26"/>
          <w:szCs w:val="26"/>
        </w:rPr>
        <w:t> </w:t>
      </w:r>
      <w:r w:rsidR="006A3AB5" w:rsidRPr="00AB2CAC">
        <w:rPr>
          <w:i/>
          <w:sz w:val="26"/>
          <w:szCs w:val="26"/>
        </w:rPr>
        <w:t>ч</w:t>
      </w:r>
      <w:r w:rsidRPr="00AB2CAC">
        <w:rPr>
          <w:i/>
          <w:sz w:val="26"/>
          <w:szCs w:val="26"/>
        </w:rPr>
        <w:t>есть</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праведливость привлекают автора текста</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неправильное построение сложносочиненного предложения:</w:t>
      </w:r>
      <w:r w:rsidR="006A3AB5" w:rsidRPr="00AB2CAC">
        <w:rPr>
          <w:sz w:val="26"/>
          <w:szCs w:val="26"/>
        </w:rPr>
        <w:t xml:space="preserve"> </w:t>
      </w:r>
      <w:r w:rsidR="006A3AB5" w:rsidRPr="00AB2CAC">
        <w:rPr>
          <w:i/>
          <w:sz w:val="26"/>
          <w:szCs w:val="26"/>
        </w:rPr>
        <w:t>Ум</w:t>
      </w:r>
      <w:r w:rsidR="006A3AB5">
        <w:rPr>
          <w:sz w:val="26"/>
          <w:szCs w:val="26"/>
        </w:rPr>
        <w:t> </w:t>
      </w:r>
      <w:r w:rsidR="006A3AB5" w:rsidRPr="00AB2CAC">
        <w:rPr>
          <w:i/>
          <w:sz w:val="26"/>
          <w:szCs w:val="26"/>
        </w:rPr>
        <w:t>а</w:t>
      </w:r>
      <w:r w:rsidRPr="00AB2CAC">
        <w:rPr>
          <w:i/>
          <w:sz w:val="26"/>
          <w:szCs w:val="26"/>
        </w:rPr>
        <w:t>втор текста понимает</w:t>
      </w:r>
      <w:r w:rsidR="006A3AB5" w:rsidRPr="00AB2CAC">
        <w:rPr>
          <w:i/>
          <w:sz w:val="26"/>
          <w:szCs w:val="26"/>
        </w:rPr>
        <w:t xml:space="preserve"> не</w:t>
      </w:r>
      <w:r w:rsidR="006A3AB5">
        <w:rPr>
          <w:i/>
          <w:sz w:val="26"/>
          <w:szCs w:val="26"/>
        </w:rPr>
        <w:t> </w:t>
      </w:r>
      <w:r w:rsidR="006A3AB5" w:rsidRPr="00AB2CAC">
        <w:rPr>
          <w:i/>
          <w:sz w:val="26"/>
          <w:szCs w:val="26"/>
        </w:rPr>
        <w:t>т</w:t>
      </w:r>
      <w:r w:rsidRPr="00AB2CAC">
        <w:rPr>
          <w:i/>
          <w:sz w:val="26"/>
          <w:szCs w:val="26"/>
        </w:rPr>
        <w:t>олько как просвещенность, интеллигентность,</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с</w:t>
      </w:r>
      <w:r w:rsidR="006A3AB5">
        <w:rPr>
          <w:i/>
          <w:sz w:val="26"/>
          <w:szCs w:val="26"/>
        </w:rPr>
        <w:t> </w:t>
      </w:r>
      <w:r w:rsidR="006A3AB5" w:rsidRPr="00AB2CAC">
        <w:rPr>
          <w:i/>
          <w:sz w:val="26"/>
          <w:szCs w:val="26"/>
        </w:rPr>
        <w:t>п</w:t>
      </w:r>
      <w:r w:rsidRPr="00AB2CAC">
        <w:rPr>
          <w:i/>
          <w:sz w:val="26"/>
          <w:szCs w:val="26"/>
        </w:rPr>
        <w:t>онятием «умный» связывалось представление</w:t>
      </w:r>
      <w:r w:rsidR="006A3AB5" w:rsidRPr="00AB2CAC">
        <w:rPr>
          <w:i/>
          <w:sz w:val="26"/>
          <w:szCs w:val="26"/>
        </w:rPr>
        <w:t xml:space="preserve"> о</w:t>
      </w:r>
      <w:r w:rsidR="006A3AB5">
        <w:rPr>
          <w:i/>
          <w:sz w:val="26"/>
          <w:szCs w:val="26"/>
        </w:rPr>
        <w:t> </w:t>
      </w:r>
      <w:r w:rsidR="006A3AB5" w:rsidRPr="00AB2CAC">
        <w:rPr>
          <w:i/>
          <w:sz w:val="26"/>
          <w:szCs w:val="26"/>
        </w:rPr>
        <w:t>в</w:t>
      </w:r>
      <w:r w:rsidRPr="00AB2CAC">
        <w:rPr>
          <w:i/>
          <w:sz w:val="26"/>
          <w:szCs w:val="26"/>
        </w:rPr>
        <w:t>ольнодумстве.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Наиболее распространённые грамматические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970"/>
        <w:gridCol w:w="5244"/>
      </w:tblGrid>
      <w:tr w:rsidR="00A53827" w:rsidRPr="00AB2CAC" w:rsidTr="00A53827">
        <w:trPr>
          <w:trHeight w:val="604"/>
        </w:trPr>
        <w:tc>
          <w:tcPr>
            <w:tcW w:w="221" w:type="pct"/>
            <w:tcBorders>
              <w:top w:val="single" w:sz="4" w:space="0" w:color="auto"/>
              <w:bottom w:val="single" w:sz="4" w:space="0" w:color="auto"/>
              <w:right w:val="single" w:sz="4" w:space="0" w:color="auto"/>
            </w:tcBorders>
            <w:vAlign w:val="center"/>
          </w:tcPr>
          <w:p w:rsidR="00F0647F" w:rsidRPr="00AB2CAC" w:rsidRDefault="00F0647F" w:rsidP="00A53827">
            <w:pPr>
              <w:jc w:val="both"/>
              <w:rPr>
                <w:b/>
                <w:sz w:val="26"/>
                <w:szCs w:val="26"/>
                <w:lang w:eastAsia="en-US"/>
              </w:rPr>
            </w:pPr>
            <w:r w:rsidRPr="00AB2CAC">
              <w:rPr>
                <w:b/>
                <w:sz w:val="26"/>
                <w:szCs w:val="26"/>
                <w:lang w:eastAsia="en-US"/>
              </w:rPr>
              <w:lastRenderedPageBreak/>
              <w:t>п/п</w:t>
            </w:r>
          </w:p>
        </w:tc>
        <w:tc>
          <w:tcPr>
            <w:tcW w:w="205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Трудолю</w:t>
            </w:r>
            <w:r w:rsidRPr="00AB2CAC">
              <w:rPr>
                <w:b/>
                <w:sz w:val="26"/>
                <w:szCs w:val="26"/>
                <w:lang w:eastAsia="en-US"/>
              </w:rPr>
              <w:t>бим</w:t>
            </w:r>
            <w:r w:rsidRPr="00AB2CAC">
              <w:rPr>
                <w:sz w:val="26"/>
                <w:szCs w:val="26"/>
                <w:lang w:eastAsia="en-US"/>
              </w:rPr>
              <w:t xml:space="preserve">ый, </w:t>
            </w:r>
            <w:r w:rsidRPr="00AB2CAC">
              <w:rPr>
                <w:b/>
                <w:sz w:val="26"/>
                <w:szCs w:val="26"/>
                <w:lang w:eastAsia="en-US"/>
              </w:rPr>
              <w:t>над</w:t>
            </w:r>
            <w:r w:rsidRPr="00AB2CAC">
              <w:rPr>
                <w:sz w:val="26"/>
                <w:szCs w:val="26"/>
                <w:lang w:eastAsia="en-US"/>
              </w:rPr>
              <w:t>смехаться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Многие чуд</w:t>
            </w:r>
            <w:r w:rsidRPr="00AB2CAC">
              <w:rPr>
                <w:b/>
                <w:sz w:val="26"/>
                <w:szCs w:val="26"/>
                <w:lang w:eastAsia="en-US"/>
              </w:rPr>
              <w:t>а</w:t>
            </w:r>
            <w:r w:rsidRPr="00AB2CAC">
              <w:rPr>
                <w:sz w:val="26"/>
                <w:szCs w:val="26"/>
                <w:lang w:eastAsia="en-US"/>
              </w:rPr>
              <w:t xml:space="preserve"> техники,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х</w:t>
            </w:r>
            <w:r w:rsidRPr="00AB2CAC">
              <w:rPr>
                <w:sz w:val="26"/>
                <w:szCs w:val="26"/>
                <w:lang w:eastAsia="en-US"/>
              </w:rPr>
              <w:t>ватает врем</w:t>
            </w:r>
            <w:r w:rsidRPr="00AB2CAC">
              <w:rPr>
                <w:b/>
                <w:sz w:val="26"/>
                <w:szCs w:val="26"/>
                <w:lang w:eastAsia="en-US"/>
              </w:rPr>
              <w:t>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b/>
                <w:bCs/>
                <w:sz w:val="26"/>
                <w:szCs w:val="26"/>
                <w:lang w:eastAsia="en-US"/>
              </w:rPr>
              <w:t>Более интереснее, красивше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С </w:t>
            </w:r>
            <w:r w:rsidRPr="00AB2CAC">
              <w:rPr>
                <w:b/>
                <w:sz w:val="26"/>
                <w:szCs w:val="26"/>
                <w:lang w:eastAsia="en-US"/>
              </w:rPr>
              <w:t xml:space="preserve">пятистами </w:t>
            </w:r>
            <w:r w:rsidRPr="00AB2CAC">
              <w:rPr>
                <w:sz w:val="26"/>
                <w:szCs w:val="26"/>
                <w:lang w:eastAsia="en-US"/>
              </w:rPr>
              <w:t>рублями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 xml:space="preserve">Ихнего </w:t>
            </w:r>
            <w:r w:rsidRPr="00AB2CAC">
              <w:rPr>
                <w:sz w:val="26"/>
                <w:szCs w:val="26"/>
                <w:lang w:eastAsia="en-US"/>
              </w:rPr>
              <w:t>пафоса</w:t>
            </w:r>
            <w:r w:rsidRPr="00AB2CAC">
              <w:rPr>
                <w:b/>
                <w:bCs/>
                <w:sz w:val="26"/>
                <w:szCs w:val="26"/>
                <w:lang w:eastAsia="en-US"/>
              </w:rPr>
              <w:t>, ихи</w:t>
            </w:r>
            <w:r w:rsidRPr="00AB2CAC">
              <w:rPr>
                <w:sz w:val="26"/>
                <w:szCs w:val="26"/>
                <w:lang w:eastAsia="en-US"/>
              </w:rPr>
              <w:t xml:space="preserve"> дети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Они </w:t>
            </w:r>
            <w:r w:rsidRPr="00AB2CAC">
              <w:rPr>
                <w:b/>
                <w:sz w:val="26"/>
                <w:szCs w:val="26"/>
                <w:lang w:eastAsia="en-US"/>
              </w:rPr>
              <w:t>ездиют, хочут, пиша</w:t>
            </w:r>
            <w:r w:rsidR="006A3AB5" w:rsidRPr="00AB2CAC">
              <w:rPr>
                <w:b/>
                <w:sz w:val="26"/>
                <w:szCs w:val="26"/>
                <w:lang w:eastAsia="en-US"/>
              </w:rPr>
              <w:t xml:space="preserve"> </w:t>
            </w:r>
            <w:r w:rsidR="006A3AB5" w:rsidRPr="00AB2CAC">
              <w:rPr>
                <w:sz w:val="26"/>
                <w:szCs w:val="26"/>
                <w:lang w:eastAsia="en-US"/>
              </w:rPr>
              <w:t>о</w:t>
            </w:r>
            <w:r w:rsidR="006A3AB5">
              <w:rPr>
                <w:b/>
                <w:sz w:val="26"/>
                <w:szCs w:val="26"/>
                <w:lang w:eastAsia="en-US"/>
              </w:rPr>
              <w:t> </w:t>
            </w:r>
            <w:r w:rsidR="006A3AB5" w:rsidRPr="00AB2CAC">
              <w:rPr>
                <w:sz w:val="26"/>
                <w:szCs w:val="26"/>
                <w:lang w:eastAsia="en-US"/>
              </w:rPr>
              <w:t>ж</w:t>
            </w:r>
            <w:r w:rsidRPr="00AB2CAC">
              <w:rPr>
                <w:sz w:val="26"/>
                <w:szCs w:val="26"/>
                <w:lang w:eastAsia="en-US"/>
              </w:rPr>
              <w:t>изни природы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Я знаком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г</w:t>
            </w:r>
            <w:r w:rsidRPr="00AB2CAC">
              <w:rPr>
                <w:sz w:val="26"/>
                <w:szCs w:val="26"/>
                <w:lang w:eastAsia="en-US"/>
              </w:rPr>
              <w:t>руппой ребят, серьезно увлекающ</w:t>
            </w:r>
            <w:r w:rsidRPr="00AB2CAC">
              <w:rPr>
                <w:b/>
                <w:bCs/>
                <w:sz w:val="26"/>
                <w:szCs w:val="26"/>
                <w:lang w:eastAsia="en-US"/>
              </w:rPr>
              <w:t>имися</w:t>
            </w:r>
            <w:r w:rsidRPr="00AB2CAC">
              <w:rPr>
                <w:sz w:val="26"/>
                <w:szCs w:val="26"/>
                <w:lang w:eastAsia="en-US"/>
              </w:rPr>
              <w:t xml:space="preserve"> джазом.</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Нужно сделать свою природу более </w:t>
            </w:r>
            <w:r w:rsidRPr="00AB2CAC">
              <w:rPr>
                <w:b/>
                <w:sz w:val="26"/>
                <w:szCs w:val="26"/>
                <w:lang w:eastAsia="en-US"/>
              </w:rPr>
              <w:t>красивую.</w:t>
            </w:r>
          </w:p>
          <w:p w:rsidR="00F0647F" w:rsidRPr="00AB2CAC" w:rsidRDefault="00F0647F" w:rsidP="00AB2CAC">
            <w:pPr>
              <w:ind w:firstLine="709"/>
              <w:jc w:val="both"/>
              <w:rPr>
                <w:sz w:val="26"/>
                <w:szCs w:val="26"/>
                <w:lang w:eastAsia="en-US"/>
              </w:rPr>
            </w:pPr>
            <w:r w:rsidRPr="00AB2CAC">
              <w:rPr>
                <w:sz w:val="26"/>
                <w:szCs w:val="26"/>
                <w:lang w:eastAsia="en-US"/>
              </w:rPr>
              <w:t xml:space="preserve">Повествует </w:t>
            </w:r>
            <w:r w:rsidRPr="00AB2CAC">
              <w:rPr>
                <w:b/>
                <w:sz w:val="26"/>
                <w:szCs w:val="26"/>
                <w:lang w:eastAsia="en-US"/>
              </w:rPr>
              <w:t>читателей.</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связи между подлежащим</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казуемым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Большинство </w:t>
            </w:r>
            <w:r w:rsidRPr="00AB2CAC">
              <w:rPr>
                <w:b/>
                <w:sz w:val="26"/>
                <w:szCs w:val="26"/>
                <w:lang w:eastAsia="en-US"/>
              </w:rPr>
              <w:t xml:space="preserve">возражали </w:t>
            </w:r>
            <w:r w:rsidRPr="00AB2CAC">
              <w:rPr>
                <w:sz w:val="26"/>
                <w:szCs w:val="26"/>
                <w:lang w:eastAsia="en-US"/>
              </w:rPr>
              <w:t>против такой оценки его творчества.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способа выражения сказуемого</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о</w:t>
            </w:r>
            <w:r w:rsidRPr="00AB2CAC">
              <w:rPr>
                <w:sz w:val="26"/>
                <w:szCs w:val="26"/>
                <w:lang w:eastAsia="en-US"/>
              </w:rPr>
              <w:t>тдельных конструкциях</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 написал книгу, которая </w:t>
            </w:r>
            <w:r w:rsidRPr="00AB2CAC">
              <w:rPr>
                <w:b/>
                <w:sz w:val="26"/>
                <w:szCs w:val="26"/>
                <w:lang w:eastAsia="en-US"/>
              </w:rPr>
              <w:t>эпопея.</w:t>
            </w:r>
          </w:p>
          <w:p w:rsidR="00F0647F" w:rsidRPr="00AB2CAC" w:rsidRDefault="00F0647F" w:rsidP="00AB2CAC">
            <w:pPr>
              <w:ind w:firstLine="709"/>
              <w:jc w:val="both"/>
              <w:rPr>
                <w:sz w:val="26"/>
                <w:szCs w:val="26"/>
                <w:lang w:eastAsia="en-US"/>
              </w:rPr>
            </w:pPr>
            <w:r w:rsidRPr="00AB2CAC">
              <w:rPr>
                <w:sz w:val="26"/>
                <w:szCs w:val="26"/>
                <w:lang w:eastAsia="en-US"/>
              </w:rPr>
              <w:t>Все были рады, счастливы</w:t>
            </w:r>
            <w:r w:rsidR="006A3AB5" w:rsidRPr="00AB2CAC">
              <w:rPr>
                <w:sz w:val="26"/>
                <w:szCs w:val="26"/>
                <w:lang w:eastAsia="en-US"/>
              </w:rPr>
              <w:t xml:space="preserve"> и</w:t>
            </w:r>
            <w:r w:rsidR="006A3AB5">
              <w:rPr>
                <w:sz w:val="26"/>
                <w:szCs w:val="26"/>
                <w:lang w:eastAsia="en-US"/>
              </w:rPr>
              <w:t> </w:t>
            </w:r>
            <w:r w:rsidR="006A3AB5" w:rsidRPr="00AB2CAC">
              <w:rPr>
                <w:b/>
                <w:sz w:val="26"/>
                <w:szCs w:val="26"/>
                <w:lang w:eastAsia="en-US"/>
              </w:rPr>
              <w:t>в</w:t>
            </w:r>
            <w:r w:rsidRPr="00AB2CAC">
              <w:rPr>
                <w:b/>
                <w:sz w:val="26"/>
                <w:szCs w:val="26"/>
                <w:lang w:eastAsia="en-US"/>
              </w:rPr>
              <w:t>еселые.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днородными членами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8"/>
                <w:sz w:val="26"/>
                <w:szCs w:val="26"/>
                <w:lang w:eastAsia="en-US"/>
              </w:rPr>
            </w:pPr>
            <w:r w:rsidRPr="00AB2CAC">
              <w:rPr>
                <w:spacing w:val="-8"/>
                <w:sz w:val="26"/>
                <w:szCs w:val="26"/>
                <w:lang w:eastAsia="en-US"/>
              </w:rPr>
              <w:t xml:space="preserve">Страна </w:t>
            </w:r>
            <w:r w:rsidRPr="00AB2CAC">
              <w:rPr>
                <w:b/>
                <w:spacing w:val="-8"/>
                <w:sz w:val="26"/>
                <w:szCs w:val="26"/>
                <w:lang w:eastAsia="en-US"/>
              </w:rPr>
              <w:t>любила</w:t>
            </w:r>
            <w:r w:rsidR="006A3AB5" w:rsidRPr="00AB2CAC">
              <w:rPr>
                <w:spacing w:val="-8"/>
                <w:sz w:val="26"/>
                <w:szCs w:val="26"/>
                <w:lang w:eastAsia="en-US"/>
              </w:rPr>
              <w:t xml:space="preserve"> и</w:t>
            </w:r>
            <w:r w:rsidR="006A3AB5">
              <w:rPr>
                <w:spacing w:val="-8"/>
                <w:sz w:val="26"/>
                <w:szCs w:val="26"/>
                <w:lang w:eastAsia="en-US"/>
              </w:rPr>
              <w:t> </w:t>
            </w:r>
            <w:r w:rsidR="006A3AB5" w:rsidRPr="00AB2CAC">
              <w:rPr>
                <w:b/>
                <w:spacing w:val="-8"/>
                <w:sz w:val="26"/>
                <w:szCs w:val="26"/>
                <w:lang w:eastAsia="en-US"/>
              </w:rPr>
              <w:t>г</w:t>
            </w:r>
            <w:r w:rsidRPr="00AB2CAC">
              <w:rPr>
                <w:b/>
                <w:spacing w:val="-8"/>
                <w:sz w:val="26"/>
                <w:szCs w:val="26"/>
                <w:lang w:eastAsia="en-US"/>
              </w:rPr>
              <w:t>ордилась</w:t>
            </w:r>
            <w:r w:rsidRPr="00AB2CAC">
              <w:rPr>
                <w:spacing w:val="-8"/>
                <w:sz w:val="26"/>
                <w:szCs w:val="26"/>
                <w:lang w:eastAsia="en-US"/>
              </w:rPr>
              <w:t xml:space="preserve"> поэтом.</w:t>
            </w:r>
          </w:p>
          <w:p w:rsidR="00F0647F" w:rsidRPr="00AB2CAC" w:rsidRDefault="00F0647F" w:rsidP="00AB2CAC">
            <w:pPr>
              <w:ind w:firstLine="709"/>
              <w:jc w:val="both"/>
              <w:rPr>
                <w:sz w:val="26"/>
                <w:szCs w:val="26"/>
                <w:lang w:eastAsia="en-US"/>
              </w:rPr>
            </w:pPr>
            <w:r w:rsidRPr="00AB2CAC">
              <w:rPr>
                <w:sz w:val="26"/>
                <w:szCs w:val="26"/>
                <w:lang w:eastAsia="en-US"/>
              </w:rPr>
              <w:t>В сочинении</w:t>
            </w:r>
            <w:r w:rsidR="006A3AB5" w:rsidRPr="00AB2CAC">
              <w:rPr>
                <w:sz w:val="26"/>
                <w:szCs w:val="26"/>
                <w:lang w:eastAsia="en-US"/>
              </w:rPr>
              <w:t xml:space="preserve"> я</w:t>
            </w:r>
            <w:r w:rsidR="006A3AB5">
              <w:rPr>
                <w:sz w:val="26"/>
                <w:szCs w:val="26"/>
                <w:lang w:eastAsia="en-US"/>
              </w:rPr>
              <w:t> </w:t>
            </w:r>
            <w:r w:rsidR="006A3AB5" w:rsidRPr="00AB2CAC">
              <w:rPr>
                <w:sz w:val="26"/>
                <w:szCs w:val="26"/>
                <w:lang w:eastAsia="en-US"/>
              </w:rPr>
              <w:t>х</w:t>
            </w:r>
            <w:r w:rsidRPr="00AB2CAC">
              <w:rPr>
                <w:sz w:val="26"/>
                <w:szCs w:val="26"/>
                <w:lang w:eastAsia="en-US"/>
              </w:rPr>
              <w:t>отел сказать</w:t>
            </w:r>
            <w:r w:rsidR="006A3AB5" w:rsidRPr="00AB2CAC">
              <w:rPr>
                <w:sz w:val="26"/>
                <w:szCs w:val="26"/>
                <w:lang w:eastAsia="en-US"/>
              </w:rPr>
              <w:t xml:space="preserve"> </w:t>
            </w:r>
            <w:r w:rsidR="006A3AB5" w:rsidRPr="00AB2CAC">
              <w:rPr>
                <w:b/>
                <w:bCs/>
                <w:sz w:val="26"/>
                <w:szCs w:val="26"/>
                <w:lang w:eastAsia="en-US"/>
              </w:rPr>
              <w:t>о</w:t>
            </w:r>
            <w:r w:rsidR="006A3AB5">
              <w:rPr>
                <w:sz w:val="26"/>
                <w:szCs w:val="26"/>
                <w:lang w:eastAsia="en-US"/>
              </w:rPr>
              <w:t> </w:t>
            </w:r>
            <w:r w:rsidR="006A3AB5" w:rsidRPr="00AB2CAC">
              <w:rPr>
                <w:b/>
                <w:bCs/>
                <w:sz w:val="26"/>
                <w:szCs w:val="26"/>
                <w:lang w:eastAsia="en-US"/>
              </w:rPr>
              <w:t>з</w:t>
            </w:r>
            <w:r w:rsidRPr="00AB2CAC">
              <w:rPr>
                <w:b/>
                <w:bCs/>
                <w:sz w:val="26"/>
                <w:szCs w:val="26"/>
                <w:lang w:eastAsia="en-US"/>
              </w:rPr>
              <w:t>начении спорта</w:t>
            </w:r>
            <w:r w:rsidR="006A3AB5" w:rsidRPr="00AB2CAC">
              <w:rPr>
                <w:b/>
                <w:bCs/>
                <w:sz w:val="26"/>
                <w:szCs w:val="26"/>
                <w:lang w:eastAsia="en-US"/>
              </w:rPr>
              <w:t xml:space="preserve"> и</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очему</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е</w:t>
            </w:r>
            <w:r w:rsidRPr="00AB2CAC">
              <w:rPr>
                <w:b/>
                <w:bCs/>
                <w:sz w:val="26"/>
                <w:szCs w:val="26"/>
                <w:lang w:eastAsia="en-US"/>
              </w:rPr>
              <w:t>го люблю.</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Ошибки</w:t>
            </w:r>
            <w:r w:rsidR="006A3AB5" w:rsidRPr="00AB2CAC">
              <w:rPr>
                <w:spacing w:val="-4"/>
                <w:sz w:val="26"/>
                <w:szCs w:val="26"/>
                <w:lang w:eastAsia="en-US"/>
              </w:rPr>
              <w:t xml:space="preserve"> в</w:t>
            </w:r>
            <w:r w:rsidR="006A3AB5">
              <w:rPr>
                <w:spacing w:val="-4"/>
                <w:sz w:val="26"/>
                <w:szCs w:val="26"/>
                <w:lang w:eastAsia="en-US"/>
              </w:rPr>
              <w:t> </w:t>
            </w:r>
            <w:r w:rsidR="006A3AB5" w:rsidRPr="00AB2CAC">
              <w:rPr>
                <w:spacing w:val="-4"/>
                <w:sz w:val="26"/>
                <w:szCs w:val="26"/>
                <w:lang w:eastAsia="en-US"/>
              </w:rPr>
              <w:t>п</w:t>
            </w:r>
            <w:r w:rsidRPr="00AB2CAC">
              <w:rPr>
                <w:spacing w:val="-4"/>
                <w:sz w:val="26"/>
                <w:szCs w:val="26"/>
                <w:lang w:eastAsia="en-US"/>
              </w:rPr>
              <w:t>остроении предложения</w:t>
            </w:r>
            <w:r w:rsidR="006A3AB5" w:rsidRPr="00AB2CAC">
              <w:rPr>
                <w:spacing w:val="-4"/>
                <w:sz w:val="26"/>
                <w:szCs w:val="26"/>
                <w:lang w:eastAsia="en-US"/>
              </w:rPr>
              <w:t xml:space="preserve"> с</w:t>
            </w:r>
            <w:r w:rsidR="006A3AB5">
              <w:rPr>
                <w:spacing w:val="-4"/>
                <w:sz w:val="26"/>
                <w:szCs w:val="26"/>
                <w:lang w:eastAsia="en-US"/>
              </w:rPr>
              <w:t> </w:t>
            </w:r>
            <w:r w:rsidR="006A3AB5" w:rsidRPr="00AB2CAC">
              <w:rPr>
                <w:spacing w:val="-4"/>
                <w:sz w:val="26"/>
                <w:szCs w:val="26"/>
                <w:lang w:eastAsia="en-US"/>
              </w:rPr>
              <w:t>д</w:t>
            </w:r>
            <w:r w:rsidRPr="00AB2CAC">
              <w:rPr>
                <w:spacing w:val="-4"/>
                <w:sz w:val="26"/>
                <w:szCs w:val="26"/>
                <w:lang w:eastAsia="en-US"/>
              </w:rPr>
              <w:t>еепричастным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bCs/>
                <w:sz w:val="26"/>
                <w:szCs w:val="26"/>
                <w:lang w:eastAsia="en-US"/>
              </w:rPr>
              <w:t>Читая текст</w:t>
            </w:r>
            <w:r w:rsidRPr="00AB2CAC">
              <w:rPr>
                <w:sz w:val="26"/>
                <w:szCs w:val="26"/>
                <w:lang w:eastAsia="en-US"/>
              </w:rPr>
              <w:t>, возникает такое чувство…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 xml:space="preserve">Узкая дорожка была покрыта </w:t>
            </w:r>
            <w:r w:rsidRPr="00AB2CAC">
              <w:rPr>
                <w:b/>
                <w:bCs/>
                <w:spacing w:val="-4"/>
                <w:sz w:val="26"/>
                <w:szCs w:val="26"/>
                <w:lang w:eastAsia="en-US"/>
              </w:rPr>
              <w:t>проваливающимся</w:t>
            </w:r>
            <w:r w:rsidRPr="00AB2CAC">
              <w:rPr>
                <w:spacing w:val="-4"/>
                <w:sz w:val="26"/>
                <w:szCs w:val="26"/>
                <w:lang w:eastAsia="en-US"/>
              </w:rPr>
              <w:t xml:space="preserve"> снегом </w:t>
            </w:r>
            <w:r w:rsidRPr="00AB2CAC">
              <w:rPr>
                <w:b/>
                <w:bCs/>
                <w:spacing w:val="-4"/>
                <w:sz w:val="26"/>
                <w:szCs w:val="26"/>
                <w:lang w:eastAsia="en-US"/>
              </w:rPr>
              <w:t>под ногами</w:t>
            </w:r>
            <w:r w:rsidRPr="00AB2CAC">
              <w:rPr>
                <w:spacing w:val="-4"/>
                <w:sz w:val="26"/>
                <w:szCs w:val="26"/>
                <w:lang w:eastAsia="en-US"/>
              </w:rPr>
              <w:t>.</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сложного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Эта </w:t>
            </w:r>
            <w:r w:rsidRPr="00AB2CAC">
              <w:rPr>
                <w:b/>
                <w:bCs/>
                <w:sz w:val="26"/>
                <w:szCs w:val="26"/>
                <w:lang w:eastAsia="en-US"/>
              </w:rPr>
              <w:t>книга</w:t>
            </w:r>
            <w:r w:rsidRPr="00AB2CAC">
              <w:rPr>
                <w:sz w:val="26"/>
                <w:szCs w:val="26"/>
                <w:lang w:eastAsia="en-US"/>
              </w:rPr>
              <w:t xml:space="preserve"> научила меня ценить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у</w:t>
            </w:r>
            <w:r w:rsidRPr="00AB2CAC">
              <w:rPr>
                <w:sz w:val="26"/>
                <w:szCs w:val="26"/>
                <w:lang w:eastAsia="en-US"/>
              </w:rPr>
              <w:t xml:space="preserve">важать друзей, </w:t>
            </w:r>
            <w:r w:rsidRPr="00AB2CAC">
              <w:rPr>
                <w:b/>
                <w:bCs/>
                <w:sz w:val="26"/>
                <w:szCs w:val="26"/>
                <w:lang w:eastAsia="en-US"/>
              </w:rPr>
              <w:t>которую</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рочитал еще</w:t>
            </w:r>
            <w:r w:rsidR="006A3AB5" w:rsidRPr="00AB2CAC">
              <w:rPr>
                <w:b/>
                <w:bCs/>
                <w:sz w:val="26"/>
                <w:szCs w:val="26"/>
                <w:lang w:eastAsia="en-US"/>
              </w:rPr>
              <w:t xml:space="preserve"> в</w:t>
            </w:r>
            <w:r w:rsidR="006A3AB5">
              <w:rPr>
                <w:b/>
                <w:bCs/>
                <w:sz w:val="26"/>
                <w:szCs w:val="26"/>
                <w:lang w:eastAsia="en-US"/>
              </w:rPr>
              <w:t> </w:t>
            </w:r>
            <w:r w:rsidR="006A3AB5" w:rsidRPr="00AB2CAC">
              <w:rPr>
                <w:b/>
                <w:bCs/>
                <w:sz w:val="26"/>
                <w:szCs w:val="26"/>
                <w:lang w:eastAsia="en-US"/>
              </w:rPr>
              <w:t>д</w:t>
            </w:r>
            <w:r w:rsidRPr="00AB2CAC">
              <w:rPr>
                <w:b/>
                <w:bCs/>
                <w:sz w:val="26"/>
                <w:szCs w:val="26"/>
                <w:lang w:eastAsia="en-US"/>
              </w:rPr>
              <w:t>етстве.</w:t>
            </w:r>
          </w:p>
          <w:p w:rsidR="00F0647F" w:rsidRPr="00AB2CAC" w:rsidRDefault="00F0647F" w:rsidP="00AB2CAC">
            <w:pPr>
              <w:ind w:firstLine="709"/>
              <w:jc w:val="both"/>
              <w:rPr>
                <w:sz w:val="26"/>
                <w:szCs w:val="26"/>
                <w:lang w:eastAsia="en-US"/>
              </w:rPr>
            </w:pPr>
            <w:r w:rsidRPr="00AB2CAC">
              <w:rPr>
                <w:sz w:val="26"/>
                <w:szCs w:val="26"/>
                <w:lang w:eastAsia="en-US"/>
              </w:rPr>
              <w:t xml:space="preserve">Человеку показалось </w:t>
            </w:r>
            <w:r w:rsidRPr="00AB2CAC">
              <w:rPr>
                <w:b/>
                <w:bCs/>
                <w:sz w:val="26"/>
                <w:szCs w:val="26"/>
                <w:lang w:eastAsia="en-US"/>
              </w:rPr>
              <w:t>то</w:t>
            </w:r>
            <w:r w:rsidRPr="00AB2CAC">
              <w:rPr>
                <w:sz w:val="26"/>
                <w:szCs w:val="26"/>
                <w:lang w:eastAsia="en-US"/>
              </w:rPr>
              <w:t>, что это сон.</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Смешение прямой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к</w:t>
            </w:r>
            <w:r w:rsidRPr="00AB2CAC">
              <w:rPr>
                <w:sz w:val="26"/>
                <w:szCs w:val="26"/>
                <w:lang w:eastAsia="en-US"/>
              </w:rPr>
              <w:t>освенной речи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Автор сказал, </w:t>
            </w:r>
            <w:r w:rsidRPr="00AB2CAC">
              <w:rPr>
                <w:b/>
                <w:bCs/>
                <w:sz w:val="26"/>
                <w:szCs w:val="26"/>
                <w:lang w:eastAsia="en-US"/>
              </w:rPr>
              <w:t>что</w:t>
            </w:r>
            <w:r w:rsidR="006A3AB5" w:rsidRPr="00AB2CAC">
              <w:rPr>
                <w:b/>
                <w:bCs/>
                <w:sz w:val="26"/>
                <w:szCs w:val="26"/>
                <w:lang w:eastAsia="en-US"/>
              </w:rPr>
              <w:t xml:space="preserve"> я</w:t>
            </w:r>
            <w:r w:rsidR="006A3AB5">
              <w:rPr>
                <w:b/>
                <w:bCs/>
                <w:sz w:val="26"/>
                <w:szCs w:val="26"/>
                <w:lang w:eastAsia="en-US"/>
              </w:rPr>
              <w:t> </w:t>
            </w:r>
            <w:r w:rsidR="006A3AB5" w:rsidRPr="00AB2CAC">
              <w:rPr>
                <w:sz w:val="26"/>
                <w:szCs w:val="26"/>
                <w:lang w:eastAsia="en-US"/>
              </w:rPr>
              <w:t>не</w:t>
            </w:r>
            <w:r w:rsidR="006A3AB5">
              <w:rPr>
                <w:b/>
                <w:bCs/>
                <w:sz w:val="26"/>
                <w:szCs w:val="26"/>
                <w:lang w:eastAsia="en-US"/>
              </w:rPr>
              <w:t> </w:t>
            </w:r>
            <w:r w:rsidR="006A3AB5" w:rsidRPr="00AB2CAC">
              <w:rPr>
                <w:sz w:val="26"/>
                <w:szCs w:val="26"/>
                <w:lang w:eastAsia="en-US"/>
              </w:rPr>
              <w:t>с</w:t>
            </w:r>
            <w:r w:rsidRPr="00AB2CAC">
              <w:rPr>
                <w:sz w:val="26"/>
                <w:szCs w:val="26"/>
                <w:lang w:eastAsia="en-US"/>
              </w:rPr>
              <w:t>огласен</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м</w:t>
            </w:r>
            <w:r w:rsidRPr="00AB2CAC">
              <w:rPr>
                <w:sz w:val="26"/>
                <w:szCs w:val="26"/>
                <w:lang w:eastAsia="en-US"/>
              </w:rPr>
              <w:t>нением рецензента.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Когда герой опомнился. Было уже поздно.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Замирает</w:t>
            </w:r>
            <w:r w:rsidR="006A3AB5" w:rsidRPr="00AB2CAC">
              <w:rPr>
                <w:b/>
                <w:sz w:val="26"/>
                <w:szCs w:val="26"/>
                <w:lang w:eastAsia="en-US"/>
              </w:rPr>
              <w:t xml:space="preserve"> </w:t>
            </w:r>
            <w:r w:rsidR="006A3AB5" w:rsidRPr="00AB2CAC">
              <w:rPr>
                <w:sz w:val="26"/>
                <w:szCs w:val="26"/>
                <w:lang w:eastAsia="en-US"/>
              </w:rPr>
              <w:t>на</w:t>
            </w:r>
            <w:r w:rsidR="006A3AB5">
              <w:rPr>
                <w:b/>
                <w:sz w:val="26"/>
                <w:szCs w:val="26"/>
                <w:lang w:eastAsia="en-US"/>
              </w:rPr>
              <w:t> </w:t>
            </w:r>
            <w:r w:rsidR="006A3AB5" w:rsidRPr="00AB2CAC">
              <w:rPr>
                <w:sz w:val="26"/>
                <w:szCs w:val="26"/>
                <w:lang w:eastAsia="en-US"/>
              </w:rPr>
              <w:t>м</w:t>
            </w:r>
            <w:r w:rsidRPr="00AB2CAC">
              <w:rPr>
                <w:sz w:val="26"/>
                <w:szCs w:val="26"/>
                <w:lang w:eastAsia="en-US"/>
              </w:rPr>
              <w:t>гновение сердце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Pr="00AB2CAC">
              <w:rPr>
                <w:sz w:val="26"/>
                <w:szCs w:val="26"/>
                <w:lang w:eastAsia="en-US"/>
              </w:rPr>
              <w:t xml:space="preserve">друг </w:t>
            </w:r>
            <w:r w:rsidRPr="00AB2CAC">
              <w:rPr>
                <w:b/>
                <w:sz w:val="26"/>
                <w:szCs w:val="26"/>
                <w:lang w:eastAsia="en-US"/>
              </w:rPr>
              <w:t>застучит</w:t>
            </w:r>
            <w:r w:rsidRPr="00AB2CAC">
              <w:rPr>
                <w:sz w:val="26"/>
                <w:szCs w:val="26"/>
                <w:lang w:eastAsia="en-US"/>
              </w:rPr>
              <w:t xml:space="preserve"> вновь.</w:t>
            </w:r>
          </w:p>
        </w:tc>
      </w:tr>
    </w:tbl>
    <w:p w:rsidR="00F0647F" w:rsidRPr="00AB2CAC" w:rsidRDefault="00F0647F" w:rsidP="00A53827">
      <w:pPr>
        <w:pStyle w:val="1"/>
        <w:numPr>
          <w:ilvl w:val="0"/>
          <w:numId w:val="0"/>
        </w:numPr>
        <w:spacing w:line="240" w:lineRule="auto"/>
        <w:jc w:val="left"/>
      </w:pPr>
      <w:r w:rsidRPr="00AB2CAC">
        <w:rPr>
          <w:sz w:val="26"/>
        </w:rPr>
        <w:br w:type="page"/>
      </w:r>
      <w:bookmarkStart w:id="32" w:name="_Toc439025239"/>
      <w:r w:rsidR="001401BE" w:rsidRPr="00AB2CAC">
        <w:lastRenderedPageBreak/>
        <w:t>ГВЭ-</w:t>
      </w:r>
      <w:r w:rsidR="007F6367" w:rsidRPr="00AB2CAC">
        <w:t>11</w:t>
      </w:r>
      <w:r w:rsidR="006A3AB5" w:rsidRPr="00AB2CAC">
        <w:t xml:space="preserve"> по</w:t>
      </w:r>
      <w:r w:rsidR="006A3AB5">
        <w:t> </w:t>
      </w:r>
      <w:r w:rsidR="006A3AB5" w:rsidRPr="00AB2CAC">
        <w:t>м</w:t>
      </w:r>
      <w:r w:rsidR="007F6367" w:rsidRPr="00AB2CAC">
        <w:t>атематике (устная форма)</w:t>
      </w:r>
      <w:bookmarkEnd w:id="32"/>
    </w:p>
    <w:p w:rsidR="00F0647F" w:rsidRPr="00AB2CAC" w:rsidRDefault="00F0647F" w:rsidP="00ED2318">
      <w:pPr>
        <w:pStyle w:val="2"/>
      </w:pPr>
      <w:bookmarkStart w:id="33" w:name="_Toc435451086"/>
      <w:bookmarkStart w:id="34" w:name="_Toc435456151"/>
      <w:bookmarkStart w:id="35" w:name="_Toc439025240"/>
      <w:r w:rsidRPr="00AB2CAC">
        <w:t>Особенности экзаменационной работы ГВЭ-11</w:t>
      </w:r>
      <w:r w:rsidR="006A3AB5" w:rsidRPr="00AB2CAC">
        <w:t xml:space="preserve"> по</w:t>
      </w:r>
      <w:r w:rsidR="006A3AB5">
        <w:t> </w:t>
      </w:r>
      <w:r w:rsidR="006A3AB5" w:rsidRPr="00AB2CAC">
        <w:t>м</w:t>
      </w:r>
      <w:r w:rsidRPr="00AB2CAC">
        <w:t>атематике (устная форма)</w:t>
      </w:r>
      <w:bookmarkEnd w:id="33"/>
      <w:bookmarkEnd w:id="34"/>
      <w:bookmarkEnd w:id="35"/>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36" w:name="_Toc435451087"/>
      <w:bookmarkStart w:id="37" w:name="_Toc435456152"/>
      <w:bookmarkStart w:id="38" w:name="_Toc439025241"/>
      <w:r w:rsidRPr="00AB2CAC">
        <w:t>Структура</w:t>
      </w:r>
      <w:r w:rsidR="006A3AB5" w:rsidRPr="00AB2CAC">
        <w:t xml:space="preserve"> и</w:t>
      </w:r>
      <w:r w:rsidR="006A3AB5">
        <w:t> </w:t>
      </w:r>
      <w:r w:rsidR="006A3AB5" w:rsidRPr="00AB2CAC">
        <w:t>с</w:t>
      </w:r>
      <w:r w:rsidRPr="00AB2CAC">
        <w:t>одержание экзаменационных материалов ГВЭ-11</w:t>
      </w:r>
      <w:r w:rsidR="006A3AB5" w:rsidRPr="00AB2CAC">
        <w:t xml:space="preserve"> по</w:t>
      </w:r>
      <w:r w:rsidR="006A3AB5">
        <w:t> </w:t>
      </w:r>
      <w:r w:rsidR="006A3AB5" w:rsidRPr="00AB2CAC">
        <w:t>м</w:t>
      </w:r>
      <w:r w:rsidRPr="00AB2CAC">
        <w:t>атематике (устная форма)</w:t>
      </w:r>
      <w:bookmarkEnd w:id="36"/>
      <w:bookmarkEnd w:id="37"/>
      <w:bookmarkEnd w:id="38"/>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для ГВЭ-11 </w:t>
      </w:r>
      <w:r w:rsidRPr="00AB2CAC">
        <w:rPr>
          <w:sz w:val="26"/>
          <w:szCs w:val="26"/>
        </w:rPr>
        <w:br/>
        <w:t>в устной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пять заданий, контролирующих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курса.</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Математика. 5–6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ачала математического анализа. 10–11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Планиметрия.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Стереометрия. 10–11 классы.</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 xml:space="preserve">Работа состоит из 5 заданий, содержащих две-три задачи базового </w:t>
      </w:r>
      <w:r w:rsidRPr="00AB2CAC">
        <w:rPr>
          <w:sz w:val="26"/>
          <w:szCs w:val="26"/>
        </w:rPr>
        <w:br/>
        <w:t>и повышенного уровней сложности одного раздела курса.</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аждом задании экзаменуемый может выбрать для решения одну задачу. Все задания относятся</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аданиям</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ратким или развёрнутым ответом.</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В таблице 1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i/>
          <w:sz w:val="26"/>
          <w:szCs w:val="26"/>
        </w:rPr>
      </w:pPr>
      <w:r w:rsidRPr="00AB2CAC">
        <w:rPr>
          <w:bCs/>
          <w:i/>
          <w:iCs/>
          <w:sz w:val="26"/>
          <w:szCs w:val="26"/>
        </w:rPr>
        <w:t xml:space="preserve">Таблица 1. </w:t>
      </w:r>
      <w:r w:rsidRPr="00AB2CAC">
        <w:rPr>
          <w:i/>
          <w:sz w:val="26"/>
          <w:szCs w:val="26"/>
        </w:rPr>
        <w:t>Распределение заданий</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математики</w:t>
      </w:r>
      <w:r w:rsidRPr="00AB2CAC">
        <w:rPr>
          <w:i/>
          <w:iCs/>
          <w:sz w:val="26"/>
          <w:szCs w:val="26"/>
        </w:rPr>
        <w:t xml:space="preserve"> </w:t>
      </w:r>
    </w:p>
    <w:p w:rsidR="00F0647F" w:rsidRPr="00AB2CAC" w:rsidRDefault="00F0647F" w:rsidP="00AB2CAC">
      <w:pPr>
        <w:ind w:firstLine="709"/>
        <w:jc w:val="both"/>
        <w:rPr>
          <w:b/>
          <w:bCs/>
          <w:i/>
          <w:i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F0647F" w:rsidRPr="00AB2CAC" w:rsidTr="000E382B">
        <w:trPr>
          <w:cantSplit/>
          <w:trHeight w:val="424"/>
        </w:trPr>
        <w:tc>
          <w:tcPr>
            <w:tcW w:w="5495" w:type="dxa"/>
          </w:tcPr>
          <w:p w:rsidR="00F0647F" w:rsidRPr="00AB2CAC" w:rsidRDefault="00F0647F" w:rsidP="00AB2CAC">
            <w:pPr>
              <w:tabs>
                <w:tab w:val="left" w:pos="228"/>
              </w:tabs>
              <w:ind w:firstLine="709"/>
              <w:jc w:val="both"/>
              <w:rPr>
                <w:bCs/>
                <w:sz w:val="26"/>
                <w:szCs w:val="26"/>
              </w:rPr>
            </w:pPr>
            <w:r w:rsidRPr="00AB2CAC">
              <w:rPr>
                <w:sz w:val="26"/>
                <w:szCs w:val="26"/>
              </w:rPr>
              <w:t>Содержательные разделы</w:t>
            </w:r>
          </w:p>
        </w:tc>
        <w:tc>
          <w:tcPr>
            <w:tcW w:w="4252" w:type="dxa"/>
          </w:tcPr>
          <w:p w:rsidR="00F0647F" w:rsidRPr="00AB2CAC" w:rsidRDefault="00F0647F" w:rsidP="00AB2CAC">
            <w:pPr>
              <w:ind w:firstLine="709"/>
              <w:jc w:val="both"/>
              <w:rPr>
                <w:bCs/>
                <w:sz w:val="26"/>
                <w:szCs w:val="26"/>
              </w:rPr>
            </w:pPr>
            <w:r w:rsidRPr="00AB2CAC">
              <w:rPr>
                <w:bCs/>
                <w:sz w:val="26"/>
                <w:szCs w:val="26"/>
              </w:rPr>
              <w:t>Количество заданий</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Алгебра</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Начала математического анализа</w:t>
            </w:r>
          </w:p>
        </w:tc>
        <w:tc>
          <w:tcPr>
            <w:tcW w:w="4252" w:type="dxa"/>
            <w:vAlign w:val="center"/>
          </w:tcPr>
          <w:p w:rsidR="00F0647F" w:rsidRPr="00AB2CAC" w:rsidRDefault="00F0647F" w:rsidP="00AB2CAC">
            <w:pPr>
              <w:ind w:firstLine="709"/>
              <w:jc w:val="both"/>
              <w:rPr>
                <w:sz w:val="26"/>
                <w:szCs w:val="26"/>
              </w:rPr>
            </w:pPr>
            <w:r w:rsidRPr="00AB2CAC">
              <w:rPr>
                <w:sz w:val="26"/>
                <w:szCs w:val="26"/>
              </w:rPr>
              <w:t>1</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Геометрия</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Итого</w:t>
            </w:r>
          </w:p>
        </w:tc>
        <w:tc>
          <w:tcPr>
            <w:tcW w:w="4252" w:type="dxa"/>
          </w:tcPr>
          <w:p w:rsidR="00F0647F" w:rsidRPr="00AB2CAC" w:rsidRDefault="00F0647F" w:rsidP="00AB2CAC">
            <w:pPr>
              <w:ind w:firstLine="709"/>
              <w:jc w:val="both"/>
              <w:rPr>
                <w:sz w:val="26"/>
                <w:szCs w:val="26"/>
              </w:rPr>
            </w:pPr>
            <w:r w:rsidRPr="00AB2CAC">
              <w:rPr>
                <w:sz w:val="26"/>
                <w:szCs w:val="26"/>
              </w:rPr>
              <w:t>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При проверке математической подготовки выпускников оценивается уровень,</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отором сформированы следующие умения: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чебным математическим текстом (анализировать, извлекать необходимую информацию); точно</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рамотно выражать свои мысли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рименением математической терминологии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имволики; проводить классификации, логические обоснования </w:t>
      </w:r>
      <w:r w:rsidRPr="00AB2CAC">
        <w:rPr>
          <w:sz w:val="26"/>
          <w:szCs w:val="26"/>
        </w:rPr>
        <w:br/>
        <w:t>и доказательства математических утверждений;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сследовать простейшие математические модели реальных объектов,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 задач, связанных</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ими,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омощью математических объектов;</w:t>
      </w:r>
    </w:p>
    <w:p w:rsidR="00F0647F" w:rsidRPr="00AB2CAC" w:rsidRDefault="00F0647F" w:rsidP="00AB2CAC">
      <w:pPr>
        <w:widowControl w:val="0"/>
        <w:overflowPunct/>
        <w:ind w:firstLine="709"/>
        <w:jc w:val="both"/>
        <w:textAlignment w:val="auto"/>
        <w:rPr>
          <w:sz w:val="26"/>
          <w:szCs w:val="26"/>
        </w:rPr>
      </w:pPr>
      <w:r w:rsidRPr="00AB2CAC">
        <w:rPr>
          <w:sz w:val="26"/>
          <w:szCs w:val="26"/>
        </w:rPr>
        <w:t>находить способы решения задач; переформулировать задачу; разбивать задачу</w:t>
      </w:r>
      <w:r w:rsidR="006A3AB5" w:rsidRPr="00AB2CAC">
        <w:rPr>
          <w:sz w:val="26"/>
          <w:szCs w:val="26"/>
        </w:rPr>
        <w:t xml:space="preserve"> на</w:t>
      </w:r>
      <w:r w:rsidR="006A3AB5">
        <w:rPr>
          <w:sz w:val="26"/>
          <w:szCs w:val="26"/>
        </w:rPr>
        <w:t> </w:t>
      </w:r>
      <w:r w:rsidR="006A3AB5" w:rsidRPr="00AB2CAC">
        <w:rPr>
          <w:sz w:val="26"/>
          <w:szCs w:val="26"/>
        </w:rPr>
        <w:t>с</w:t>
      </w:r>
      <w:r w:rsidRPr="00AB2CAC">
        <w:rPr>
          <w:sz w:val="26"/>
          <w:szCs w:val="26"/>
        </w:rPr>
        <w:t>оставляющие части, устанавливать связи между ними, составлять план решения задачи; выбирать способы</w:t>
      </w:r>
      <w:r w:rsidR="006A3AB5" w:rsidRPr="00AB2CAC">
        <w:rPr>
          <w:sz w:val="26"/>
          <w:szCs w:val="26"/>
        </w:rPr>
        <w:t xml:space="preserve"> ее</w:t>
      </w:r>
      <w:r w:rsidR="006A3AB5">
        <w:rPr>
          <w:sz w:val="26"/>
          <w:szCs w:val="26"/>
        </w:rPr>
        <w:t> </w:t>
      </w:r>
      <w:r w:rsidR="006A3AB5" w:rsidRPr="00AB2CAC">
        <w:rPr>
          <w:sz w:val="26"/>
          <w:szCs w:val="26"/>
        </w:rPr>
        <w:t>р</w:t>
      </w:r>
      <w:r w:rsidRPr="00AB2CAC">
        <w:rPr>
          <w:sz w:val="26"/>
          <w:szCs w:val="26"/>
        </w:rPr>
        <w:t>ешения, сравнивать</w:t>
      </w:r>
      <w:r w:rsidR="006A3AB5" w:rsidRPr="00AB2CAC">
        <w:rPr>
          <w:sz w:val="26"/>
          <w:szCs w:val="26"/>
        </w:rPr>
        <w:t xml:space="preserve"> их</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xml:space="preserve">ыбирать оптимальный; </w:t>
      </w:r>
      <w:r w:rsidRPr="00AB2CAC">
        <w:rPr>
          <w:sz w:val="26"/>
          <w:szCs w:val="26"/>
        </w:rPr>
        <w:lastRenderedPageBreak/>
        <w:t>проверять правильность решения задачи; анализировать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нтерпретировать полученный результат; оценивать его достоверность</w:t>
      </w:r>
      <w:r w:rsidR="006A3AB5" w:rsidRPr="00AB2CAC">
        <w:rPr>
          <w:sz w:val="26"/>
          <w:szCs w:val="26"/>
        </w:rPr>
        <w:t xml:space="preserve"> с</w:t>
      </w:r>
      <w:r w:rsidR="006A3AB5">
        <w:rPr>
          <w:sz w:val="26"/>
          <w:szCs w:val="26"/>
        </w:rPr>
        <w:t> </w:t>
      </w:r>
      <w:r w:rsidR="006A3AB5" w:rsidRPr="00AB2CAC">
        <w:rPr>
          <w:sz w:val="26"/>
          <w:szCs w:val="26"/>
        </w:rPr>
        <w:t>р</w:t>
      </w:r>
      <w:r w:rsidRPr="00AB2CAC">
        <w:rPr>
          <w:sz w:val="26"/>
          <w:szCs w:val="26"/>
        </w:rPr>
        <w:t>азных позиций; принимать решение</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езультатам решенной задачи;</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техникой вычислений</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ействительными числами, рационально объединяя устные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исьменные вычисления;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анализировать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одавать информацию; выбирать способ представления данных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оставленной задачей – таблица, схема, график, диаграмма;</w:t>
      </w:r>
    </w:p>
    <w:p w:rsidR="00F0647F" w:rsidRPr="00AB2CAC" w:rsidRDefault="00F0647F" w:rsidP="00AB2CAC">
      <w:pPr>
        <w:widowControl w:val="0"/>
        <w:overflowPunct/>
        <w:ind w:firstLine="709"/>
        <w:jc w:val="both"/>
        <w:textAlignment w:val="auto"/>
        <w:rPr>
          <w:sz w:val="26"/>
          <w:szCs w:val="26"/>
        </w:rPr>
      </w:pPr>
      <w:r w:rsidRPr="00AB2CAC">
        <w:rPr>
          <w:sz w:val="26"/>
          <w:szCs w:val="26"/>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приемами выполнения тождественных преобразований выражений, решения уравнений, систем уравнений, неравенств</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 неравенств (рациональных, показательных</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огарифмических уравнений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еравенств, простейших иррациональных</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ригонометрических уравнений);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ф</w:t>
      </w:r>
      <w:r w:rsidRPr="00AB2CAC">
        <w:rPr>
          <w:sz w:val="26"/>
          <w:szCs w:val="26"/>
        </w:rPr>
        <w:t xml:space="preserve">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F0647F" w:rsidRPr="00AB2CAC" w:rsidRDefault="00F0647F" w:rsidP="00AB2CAC">
      <w:pPr>
        <w:widowControl w:val="0"/>
        <w:overflowPunct/>
        <w:ind w:firstLine="709"/>
        <w:jc w:val="both"/>
        <w:textAlignment w:val="auto"/>
        <w:rPr>
          <w:sz w:val="26"/>
          <w:szCs w:val="26"/>
        </w:rPr>
      </w:pPr>
      <w:r w:rsidRPr="00AB2CAC">
        <w:rPr>
          <w:sz w:val="26"/>
          <w:szCs w:val="26"/>
        </w:rPr>
        <w:t>использовать функционально-графические представления для решения различных математических задач, для описания</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нализа реальных зависимостей;</w:t>
      </w:r>
    </w:p>
    <w:p w:rsidR="00F0647F" w:rsidRPr="00AB2CAC" w:rsidRDefault="00F0647F" w:rsidP="00AB2CAC">
      <w:pPr>
        <w:widowControl w:val="0"/>
        <w:overflowPunct/>
        <w:ind w:firstLine="709"/>
        <w:jc w:val="both"/>
        <w:textAlignment w:val="auto"/>
        <w:rPr>
          <w:sz w:val="26"/>
          <w:szCs w:val="26"/>
        </w:rPr>
      </w:pPr>
      <w:r w:rsidRPr="00AB2CAC">
        <w:rPr>
          <w:sz w:val="26"/>
          <w:szCs w:val="26"/>
        </w:rPr>
        <w:t>читать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троить графики функциональных зависимостей, исследовать</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войства, находить наибольшее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аименьшее значения функции;</w:t>
      </w:r>
    </w:p>
    <w:p w:rsidR="00F0647F" w:rsidRPr="00AB2CAC" w:rsidRDefault="00F0647F" w:rsidP="00AB2CAC">
      <w:pPr>
        <w:widowControl w:val="0"/>
        <w:overflowPunct/>
        <w:ind w:firstLine="709"/>
        <w:jc w:val="both"/>
        <w:textAlignment w:val="auto"/>
        <w:rPr>
          <w:sz w:val="26"/>
          <w:szCs w:val="26"/>
        </w:rPr>
      </w:pPr>
      <w:r w:rsidRPr="00AB2CAC">
        <w:rPr>
          <w:sz w:val="26"/>
          <w:szCs w:val="26"/>
        </w:rPr>
        <w:t>классифицировать</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онструировать геометрические фигуры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ространстве, изображать пространственные фигуры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э</w:t>
      </w:r>
      <w:r w:rsidRPr="00AB2CAC">
        <w:rPr>
          <w:sz w:val="26"/>
          <w:szCs w:val="26"/>
        </w:rPr>
        <w:t>лементы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 владеть навыками геометрических построений;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 xml:space="preserve">измерять геометрические величины, характеризующие размещение </w:t>
      </w:r>
      <w:r w:rsidRPr="00AB2CAC">
        <w:rPr>
          <w:spacing w:val="-8"/>
          <w:sz w:val="26"/>
          <w:szCs w:val="26"/>
        </w:rPr>
        <w:t>геометрических фигур (расстояния, углы),</w:t>
      </w:r>
      <w:r w:rsidR="006A3AB5" w:rsidRPr="00AB2CAC">
        <w:rPr>
          <w:spacing w:val="-8"/>
          <w:sz w:val="26"/>
          <w:szCs w:val="26"/>
        </w:rPr>
        <w:t xml:space="preserve"> на</w:t>
      </w:r>
      <w:r w:rsidR="006A3AB5">
        <w:rPr>
          <w:spacing w:val="-8"/>
          <w:sz w:val="26"/>
          <w:szCs w:val="26"/>
        </w:rPr>
        <w:t> </w:t>
      </w:r>
      <w:r w:rsidR="006A3AB5" w:rsidRPr="00AB2CAC">
        <w:rPr>
          <w:spacing w:val="-8"/>
          <w:sz w:val="26"/>
          <w:szCs w:val="26"/>
        </w:rPr>
        <w:t>п</w:t>
      </w:r>
      <w:r w:rsidRPr="00AB2CAC">
        <w:rPr>
          <w:spacing w:val="-8"/>
          <w:sz w:val="26"/>
          <w:szCs w:val="26"/>
        </w:rPr>
        <w:t>лоскости</w:t>
      </w:r>
      <w:r w:rsidR="006A3AB5" w:rsidRPr="00AB2CAC">
        <w:rPr>
          <w:spacing w:val="-8"/>
          <w:sz w:val="26"/>
          <w:szCs w:val="26"/>
        </w:rPr>
        <w:t xml:space="preserve"> и</w:t>
      </w:r>
      <w:r w:rsidR="006A3AB5">
        <w:rPr>
          <w:spacing w:val="-8"/>
          <w:sz w:val="26"/>
          <w:szCs w:val="26"/>
        </w:rPr>
        <w:t> </w:t>
      </w:r>
      <w:r w:rsidR="006A3AB5" w:rsidRPr="00AB2CAC">
        <w:rPr>
          <w:spacing w:val="-8"/>
          <w:sz w:val="26"/>
          <w:szCs w:val="26"/>
        </w:rPr>
        <w:t>в</w:t>
      </w:r>
      <w:r w:rsidR="006A3AB5">
        <w:rPr>
          <w:spacing w:val="-8"/>
          <w:sz w:val="26"/>
          <w:szCs w:val="26"/>
        </w:rPr>
        <w:t> </w:t>
      </w:r>
      <w:r w:rsidR="006A3AB5" w:rsidRPr="00AB2CAC">
        <w:rPr>
          <w:spacing w:val="-8"/>
          <w:sz w:val="26"/>
          <w:szCs w:val="26"/>
        </w:rPr>
        <w:t>п</w:t>
      </w:r>
      <w:r w:rsidRPr="00AB2CAC">
        <w:rPr>
          <w:spacing w:val="-8"/>
          <w:sz w:val="26"/>
          <w:szCs w:val="26"/>
        </w:rPr>
        <w:t>ространстве</w:t>
      </w:r>
      <w:r w:rsidRPr="00AB2CAC">
        <w:rPr>
          <w:sz w:val="26"/>
          <w:szCs w:val="26"/>
        </w:rPr>
        <w:t xml:space="preserve"> находить количественные характеристики фигур (площади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бъемы);</w:t>
      </w:r>
    </w:p>
    <w:p w:rsidR="00F0647F" w:rsidRPr="00AB2CAC" w:rsidRDefault="00F0647F" w:rsidP="00AB2CAC">
      <w:pPr>
        <w:widowControl w:val="0"/>
        <w:overflowPunct/>
        <w:ind w:firstLine="709"/>
        <w:jc w:val="both"/>
        <w:textAlignment w:val="auto"/>
        <w:rPr>
          <w:sz w:val="26"/>
          <w:szCs w:val="26"/>
        </w:rPr>
      </w:pPr>
      <w:r w:rsidRPr="00AB2CAC">
        <w:rPr>
          <w:sz w:val="26"/>
          <w:szCs w:val="26"/>
        </w:rPr>
        <w:t>моделировать реальные ситуации</w:t>
      </w:r>
      <w:r w:rsidR="006A3AB5" w:rsidRPr="00AB2CAC">
        <w:rPr>
          <w:sz w:val="26"/>
          <w:szCs w:val="26"/>
        </w:rPr>
        <w:t xml:space="preserve"> на</w:t>
      </w:r>
      <w:r w:rsidR="006A3AB5">
        <w:rPr>
          <w:sz w:val="26"/>
          <w:szCs w:val="26"/>
        </w:rPr>
        <w:t> </w:t>
      </w:r>
      <w:r w:rsidR="006A3AB5" w:rsidRPr="00AB2CAC">
        <w:rPr>
          <w:sz w:val="26"/>
          <w:szCs w:val="26"/>
        </w:rPr>
        <w:t>я</w:t>
      </w:r>
      <w:r w:rsidRPr="00AB2CAC">
        <w:rPr>
          <w:sz w:val="26"/>
          <w:szCs w:val="26"/>
        </w:rPr>
        <w:t>зыке геометрии; исследовать построенные модели</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 xml:space="preserve">спользованием геометрических понятий </w:t>
      </w:r>
      <w:r w:rsidRPr="00AB2CAC">
        <w:rPr>
          <w:sz w:val="26"/>
          <w:szCs w:val="26"/>
        </w:rPr>
        <w:br/>
        <w:t>и теорем, аппарата алгебры;</w:t>
      </w:r>
    </w:p>
    <w:p w:rsidR="00F0647F" w:rsidRPr="00AB2CAC" w:rsidRDefault="00F0647F" w:rsidP="00AB2CAC">
      <w:pPr>
        <w:widowControl w:val="0"/>
        <w:overflowPunct/>
        <w:ind w:firstLine="709"/>
        <w:jc w:val="both"/>
        <w:textAlignment w:val="auto"/>
        <w:rPr>
          <w:sz w:val="26"/>
          <w:szCs w:val="26"/>
        </w:rPr>
      </w:pPr>
      <w:r w:rsidRPr="00AB2CAC">
        <w:rPr>
          <w:sz w:val="26"/>
          <w:szCs w:val="26"/>
        </w:rPr>
        <w:t>применять изученные понятия, результаты, методы для решения задач практического характера</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при необходимости справочных материалов, вложенных</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кзаменационный пакет.</w:t>
      </w:r>
    </w:p>
    <w:p w:rsidR="00F0647F" w:rsidRPr="00AB2CAC" w:rsidRDefault="00F0647F" w:rsidP="00AB2CAC">
      <w:pPr>
        <w:widowControl w:val="0"/>
        <w:overflowPunct/>
        <w:ind w:firstLine="709"/>
        <w:jc w:val="both"/>
        <w:textAlignment w:val="auto"/>
        <w:rPr>
          <w:sz w:val="26"/>
          <w:szCs w:val="26"/>
        </w:rPr>
      </w:pPr>
    </w:p>
    <w:p w:rsidR="00F0647F" w:rsidRPr="00AB2CAC" w:rsidRDefault="00F0647F" w:rsidP="00AB2CAC">
      <w:pPr>
        <w:widowControl w:val="0"/>
        <w:overflowPunct/>
        <w:ind w:firstLine="709"/>
        <w:jc w:val="both"/>
        <w:textAlignment w:val="auto"/>
        <w:rPr>
          <w:sz w:val="26"/>
          <w:szCs w:val="26"/>
        </w:rPr>
      </w:pPr>
    </w:p>
    <w:p w:rsidR="00F0647F" w:rsidRPr="00AB2CAC" w:rsidRDefault="006A3AB5" w:rsidP="00AB2CAC">
      <w:pPr>
        <w:ind w:firstLine="709"/>
        <w:jc w:val="center"/>
        <w:rPr>
          <w:b/>
          <w:sz w:val="26"/>
          <w:szCs w:val="26"/>
        </w:rPr>
      </w:pPr>
      <w:r>
        <w:rPr>
          <w:sz w:val="26"/>
          <w:szCs w:val="26"/>
        </w:rPr>
        <w:br w:type="page"/>
      </w:r>
      <w:r w:rsidRPr="00AB2CAC">
        <w:rPr>
          <w:b/>
          <w:sz w:val="26"/>
          <w:szCs w:val="26"/>
        </w:rPr>
        <w:lastRenderedPageBreak/>
        <w:t>О</w:t>
      </w:r>
      <w:r w:rsidR="00F0647F" w:rsidRPr="00AB2CAC">
        <w:rPr>
          <w:b/>
          <w:sz w:val="26"/>
          <w:szCs w:val="26"/>
        </w:rPr>
        <w:t>бобщенный план билета ГВЭ-11 (устная форма)</w:t>
      </w:r>
    </w:p>
    <w:p w:rsidR="00F0647F" w:rsidRPr="00AB2CAC" w:rsidRDefault="00F0647F" w:rsidP="00AB2CAC">
      <w:pPr>
        <w:ind w:firstLine="709"/>
        <w:jc w:val="center"/>
        <w:rPr>
          <w:b/>
          <w:sz w:val="26"/>
          <w:szCs w:val="26"/>
        </w:rPr>
      </w:pPr>
      <w:r w:rsidRPr="00AB2CAC">
        <w:rPr>
          <w:b/>
          <w:sz w:val="26"/>
          <w:szCs w:val="26"/>
        </w:rPr>
        <w:t>по МАТЕМАТИКЕ</w:t>
      </w:r>
    </w:p>
    <w:p w:rsidR="00F0647F" w:rsidRPr="00AB2CAC" w:rsidRDefault="00F0647F" w:rsidP="00AB2CAC">
      <w:pPr>
        <w:ind w:firstLine="709"/>
        <w:jc w:val="both"/>
        <w:rPr>
          <w:i/>
          <w:sz w:val="26"/>
          <w:szCs w:val="26"/>
        </w:rPr>
      </w:pPr>
      <w:r w:rsidRPr="00AB2CAC">
        <w:rPr>
          <w:i/>
          <w:sz w:val="26"/>
          <w:szCs w:val="26"/>
        </w:rPr>
        <w:t xml:space="preserve">Уровни сложности задания: Б – базовый (примерный уровень </w:t>
      </w:r>
      <w:r w:rsidRPr="00AB2CAC">
        <w:rPr>
          <w:i/>
          <w:sz w:val="26"/>
          <w:szCs w:val="26"/>
        </w:rPr>
        <w:br/>
        <w:t>выполнения – 60–90%); П – повышенный (20–60%).</w:t>
      </w:r>
    </w:p>
    <w:p w:rsidR="00F0647F" w:rsidRPr="00AB2CAC" w:rsidRDefault="00F0647F" w:rsidP="00AB2CAC">
      <w:pPr>
        <w:ind w:firstLine="709"/>
        <w:jc w:val="both"/>
        <w:rPr>
          <w:i/>
          <w:sz w:val="26"/>
          <w:szCs w:val="2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0"/>
        <w:gridCol w:w="4344"/>
        <w:gridCol w:w="1354"/>
        <w:gridCol w:w="1604"/>
        <w:gridCol w:w="1167"/>
        <w:gridCol w:w="1272"/>
      </w:tblGrid>
      <w:tr w:rsidR="00F0647F" w:rsidRPr="00AB2CAC" w:rsidTr="00A76488">
        <w:trPr>
          <w:cantSplit/>
          <w:tblHeader/>
          <w:jc w:val="center"/>
        </w:trPr>
        <w:tc>
          <w:tcPr>
            <w:tcW w:w="244" w:type="pct"/>
          </w:tcPr>
          <w:p w:rsidR="00F0647F" w:rsidRPr="00AB2CAC" w:rsidRDefault="00F0647F" w:rsidP="00AB2CAC">
            <w:pPr>
              <w:ind w:right="57"/>
              <w:jc w:val="both"/>
              <w:rPr>
                <w:sz w:val="26"/>
                <w:szCs w:val="26"/>
              </w:rPr>
            </w:pPr>
            <w:r w:rsidRPr="00AB2CAC">
              <w:rPr>
                <w:sz w:val="26"/>
                <w:szCs w:val="26"/>
              </w:rPr>
              <w:t>№</w:t>
            </w:r>
          </w:p>
        </w:tc>
        <w:tc>
          <w:tcPr>
            <w:tcW w:w="2121" w:type="pct"/>
          </w:tcPr>
          <w:p w:rsidR="00F0647F" w:rsidRPr="00AB2CAC" w:rsidRDefault="00F0647F" w:rsidP="00AB2CAC">
            <w:pPr>
              <w:pStyle w:val="Iniiaiieoaeno"/>
              <w:ind w:right="57"/>
              <w:jc w:val="both"/>
              <w:rPr>
                <w:sz w:val="26"/>
                <w:szCs w:val="26"/>
              </w:rPr>
            </w:pPr>
            <w:r w:rsidRPr="00AB2CAC">
              <w:rPr>
                <w:sz w:val="26"/>
                <w:szCs w:val="26"/>
              </w:rPr>
              <w:t>Проверяемые требования</w:t>
            </w:r>
            <w:r w:rsidRPr="00AB2CAC">
              <w:rPr>
                <w:sz w:val="26"/>
                <w:szCs w:val="26"/>
              </w:rPr>
              <w:br/>
              <w:t>(умения)</w:t>
            </w:r>
          </w:p>
        </w:tc>
        <w:tc>
          <w:tcPr>
            <w:tcW w:w="661"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мых требова</w:t>
            </w:r>
            <w:r w:rsidRPr="00AB2CAC">
              <w:rPr>
                <w:sz w:val="26"/>
                <w:szCs w:val="26"/>
              </w:rPr>
              <w:softHyphen/>
              <w:t xml:space="preserve">ний </w:t>
            </w:r>
            <w:r w:rsidRPr="00AB2CAC">
              <w:rPr>
                <w:sz w:val="26"/>
                <w:szCs w:val="26"/>
              </w:rPr>
              <w:br/>
              <w:t>(по КТ)</w:t>
            </w:r>
          </w:p>
        </w:tc>
        <w:tc>
          <w:tcPr>
            <w:tcW w:w="783"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 xml:space="preserve">мых элементов </w:t>
            </w:r>
            <w:r w:rsidRPr="00AB2CAC">
              <w:rPr>
                <w:sz w:val="26"/>
                <w:szCs w:val="26"/>
              </w:rPr>
              <w:br/>
              <w:t>содержа</w:t>
            </w:r>
            <w:r w:rsidRPr="00AB2CAC">
              <w:rPr>
                <w:sz w:val="26"/>
                <w:szCs w:val="26"/>
              </w:rPr>
              <w:softHyphen/>
              <w:t xml:space="preserve">ния </w:t>
            </w:r>
            <w:r w:rsidRPr="00AB2CAC">
              <w:rPr>
                <w:sz w:val="26"/>
                <w:szCs w:val="26"/>
              </w:rPr>
              <w:br/>
              <w:t>(по КЭС)</w:t>
            </w:r>
          </w:p>
        </w:tc>
        <w:tc>
          <w:tcPr>
            <w:tcW w:w="570" w:type="pct"/>
          </w:tcPr>
          <w:p w:rsidR="00F0647F" w:rsidRPr="00AB2CAC" w:rsidRDefault="00F0647F" w:rsidP="00AB2CAC">
            <w:pPr>
              <w:ind w:right="57" w:firstLine="709"/>
              <w:jc w:val="both"/>
              <w:rPr>
                <w:sz w:val="26"/>
                <w:szCs w:val="26"/>
              </w:rPr>
            </w:pPr>
            <w:r w:rsidRPr="00AB2CAC">
              <w:rPr>
                <w:sz w:val="26"/>
                <w:szCs w:val="26"/>
              </w:rPr>
              <w:t>Уровень сложно</w:t>
            </w:r>
            <w:r w:rsidRPr="00AB2CAC">
              <w:rPr>
                <w:sz w:val="26"/>
                <w:szCs w:val="26"/>
              </w:rPr>
              <w:softHyphen/>
              <w:t>сти задания</w:t>
            </w:r>
          </w:p>
        </w:tc>
        <w:tc>
          <w:tcPr>
            <w:tcW w:w="621" w:type="pct"/>
          </w:tcPr>
          <w:p w:rsidR="00F0647F" w:rsidRPr="00AB2CAC" w:rsidRDefault="00F0647F" w:rsidP="00AB2CAC">
            <w:pPr>
              <w:ind w:right="57" w:firstLine="709"/>
              <w:jc w:val="both"/>
              <w:rPr>
                <w:sz w:val="26"/>
                <w:szCs w:val="26"/>
              </w:rPr>
            </w:pPr>
            <w:r w:rsidRPr="00AB2CAC">
              <w:rPr>
                <w:sz w:val="26"/>
                <w:szCs w:val="26"/>
              </w:rPr>
              <w:t>Макси</w:t>
            </w:r>
            <w:r w:rsidRPr="00AB2CAC">
              <w:rPr>
                <w:sz w:val="26"/>
                <w:szCs w:val="26"/>
              </w:rPr>
              <w:softHyphen/>
              <w:t>ма</w:t>
            </w:r>
            <w:r w:rsidRPr="00AB2CAC">
              <w:rPr>
                <w:sz w:val="26"/>
                <w:szCs w:val="26"/>
              </w:rPr>
              <w:softHyphen/>
              <w:t>ль</w:t>
            </w:r>
            <w:r w:rsidRPr="00AB2CAC">
              <w:rPr>
                <w:sz w:val="26"/>
                <w:szCs w:val="26"/>
              </w:rPr>
              <w:softHyphen/>
              <w:t>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w:t>
            </w:r>
            <w:r w:rsidRPr="00AB2CAC">
              <w:rPr>
                <w:sz w:val="26"/>
                <w:szCs w:val="26"/>
              </w:rPr>
              <w:softHyphen/>
              <w:t>не</w:t>
            </w:r>
            <w:r w:rsidRPr="00AB2CAC">
              <w:rPr>
                <w:sz w:val="26"/>
                <w:szCs w:val="26"/>
              </w:rPr>
              <w:softHyphen/>
              <w:t>ние задания</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1</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ind w:firstLine="709"/>
              <w:jc w:val="both"/>
              <w:rPr>
                <w:sz w:val="26"/>
                <w:szCs w:val="26"/>
              </w:rPr>
            </w:pPr>
            <w:r w:rsidRPr="00AB2CAC">
              <w:rPr>
                <w:sz w:val="26"/>
                <w:szCs w:val="26"/>
              </w:rPr>
              <w:t>6.1</w:t>
            </w:r>
          </w:p>
        </w:tc>
        <w:tc>
          <w:tcPr>
            <w:tcW w:w="783" w:type="pct"/>
          </w:tcPr>
          <w:p w:rsidR="00F0647F" w:rsidRPr="00AB2CAC" w:rsidRDefault="00F0647F" w:rsidP="00AB2CAC">
            <w:pPr>
              <w:ind w:firstLine="709"/>
              <w:jc w:val="both"/>
              <w:rPr>
                <w:sz w:val="26"/>
                <w:szCs w:val="26"/>
              </w:rPr>
            </w:pPr>
            <w:r w:rsidRPr="00AB2CAC">
              <w:rPr>
                <w:sz w:val="26"/>
                <w:szCs w:val="26"/>
              </w:rPr>
              <w:t>1.4.1</w:t>
            </w:r>
          </w:p>
        </w:tc>
        <w:tc>
          <w:tcPr>
            <w:tcW w:w="570" w:type="pct"/>
            <w:vMerge w:val="restart"/>
          </w:tcPr>
          <w:p w:rsidR="00F0647F" w:rsidRPr="00AB2CAC" w:rsidRDefault="00F0647F" w:rsidP="00AB2CAC">
            <w:pPr>
              <w:ind w:firstLine="709"/>
              <w:jc w:val="both"/>
              <w:rPr>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решать уравнения </w:t>
            </w:r>
            <w:r w:rsidRPr="00AB2CAC">
              <w:rPr>
                <w:sz w:val="26"/>
                <w:szCs w:val="26"/>
              </w:rPr>
              <w:br/>
              <w:t>и неравенства</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2.1</w:t>
            </w:r>
          </w:p>
        </w:tc>
        <w:tc>
          <w:tcPr>
            <w:tcW w:w="783" w:type="pct"/>
          </w:tcPr>
          <w:p w:rsidR="00F0647F" w:rsidRPr="00AB2CAC" w:rsidRDefault="00F0647F" w:rsidP="00AB2CAC">
            <w:pPr>
              <w:jc w:val="both"/>
              <w:rPr>
                <w:sz w:val="26"/>
                <w:szCs w:val="26"/>
              </w:rPr>
            </w:pPr>
            <w:r w:rsidRPr="00AB2CAC">
              <w:rPr>
                <w:sz w:val="26"/>
                <w:szCs w:val="26"/>
              </w:rPr>
              <w:t>2.1.1–2.1.6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2</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вычисления </w:t>
            </w:r>
            <w:r w:rsidRPr="00AB2CAC">
              <w:rPr>
                <w:sz w:val="26"/>
                <w:szCs w:val="26"/>
              </w:rPr>
              <w:br/>
              <w:t xml:space="preserve">и преобразования </w:t>
            </w:r>
          </w:p>
        </w:tc>
        <w:tc>
          <w:tcPr>
            <w:tcW w:w="661" w:type="pct"/>
          </w:tcPr>
          <w:p w:rsidR="00F0647F" w:rsidRPr="00AB2CAC" w:rsidRDefault="00F0647F" w:rsidP="00AB2CAC">
            <w:pPr>
              <w:ind w:firstLine="709"/>
              <w:jc w:val="both"/>
              <w:rPr>
                <w:sz w:val="26"/>
                <w:szCs w:val="26"/>
              </w:rPr>
            </w:pPr>
            <w:r w:rsidRPr="00AB2CAC">
              <w:rPr>
                <w:sz w:val="26"/>
                <w:szCs w:val="26"/>
              </w:rPr>
              <w:t>1.1</w:t>
            </w:r>
          </w:p>
        </w:tc>
        <w:tc>
          <w:tcPr>
            <w:tcW w:w="783" w:type="pct"/>
          </w:tcPr>
          <w:p w:rsidR="00F0647F" w:rsidRPr="00AB2CAC" w:rsidRDefault="00F0647F" w:rsidP="00AB2CAC">
            <w:pPr>
              <w:jc w:val="both"/>
              <w:rPr>
                <w:sz w:val="26"/>
                <w:szCs w:val="26"/>
              </w:rPr>
            </w:pPr>
            <w:r w:rsidRPr="00AB2CAC">
              <w:rPr>
                <w:sz w:val="26"/>
                <w:szCs w:val="26"/>
              </w:rPr>
              <w:t>1.1.–1.4</w:t>
            </w:r>
          </w:p>
        </w:tc>
        <w:tc>
          <w:tcPr>
            <w:tcW w:w="570" w:type="pct"/>
            <w:vMerge w:val="restart"/>
          </w:tcPr>
          <w:p w:rsidR="00F0647F" w:rsidRPr="00AB2CAC" w:rsidRDefault="00F0647F" w:rsidP="00AB2CAC">
            <w:pPr>
              <w:ind w:firstLine="709"/>
              <w:jc w:val="both"/>
              <w:rPr>
                <w:bCs/>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 xml:space="preserve">с функциями </w:t>
            </w:r>
          </w:p>
        </w:tc>
        <w:tc>
          <w:tcPr>
            <w:tcW w:w="661" w:type="pct"/>
          </w:tcPr>
          <w:p w:rsidR="00F0647F" w:rsidRPr="00AB2CAC" w:rsidRDefault="00F0647F" w:rsidP="00AB2CAC">
            <w:pPr>
              <w:ind w:right="-20"/>
              <w:jc w:val="both"/>
              <w:rPr>
                <w:sz w:val="26"/>
                <w:szCs w:val="26"/>
              </w:rPr>
            </w:pPr>
            <w:r w:rsidRPr="00AB2CAC">
              <w:rPr>
                <w:sz w:val="26"/>
                <w:szCs w:val="26"/>
              </w:rPr>
              <w:t>3.1–3.3</w:t>
            </w:r>
          </w:p>
        </w:tc>
        <w:tc>
          <w:tcPr>
            <w:tcW w:w="783" w:type="pct"/>
          </w:tcPr>
          <w:p w:rsidR="00F0647F" w:rsidRPr="00AB2CAC" w:rsidRDefault="00F0647F" w:rsidP="00AB2CAC">
            <w:pPr>
              <w:jc w:val="both"/>
              <w:rPr>
                <w:sz w:val="26"/>
                <w:szCs w:val="26"/>
              </w:rPr>
            </w:pPr>
            <w:r w:rsidRPr="00AB2CAC">
              <w:rPr>
                <w:sz w:val="26"/>
                <w:szCs w:val="26"/>
              </w:rPr>
              <w:t>4.1–4.3</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tcPr>
          <w:p w:rsidR="00F0647F" w:rsidRPr="00AB2CAC" w:rsidRDefault="00F0647F" w:rsidP="00AB2CAC">
            <w:pPr>
              <w:ind w:right="57"/>
              <w:jc w:val="both"/>
              <w:rPr>
                <w:sz w:val="26"/>
                <w:szCs w:val="26"/>
              </w:rPr>
            </w:pPr>
            <w:r w:rsidRPr="00AB2CAC">
              <w:rPr>
                <w:sz w:val="26"/>
                <w:szCs w:val="26"/>
              </w:rPr>
              <w:t>3</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4.1</w:t>
            </w:r>
          </w:p>
        </w:tc>
        <w:tc>
          <w:tcPr>
            <w:tcW w:w="783" w:type="pct"/>
          </w:tcPr>
          <w:p w:rsidR="00F0647F" w:rsidRPr="00AB2CAC" w:rsidRDefault="00F0647F" w:rsidP="00AB2CAC">
            <w:pPr>
              <w:jc w:val="both"/>
              <w:rPr>
                <w:sz w:val="26"/>
                <w:szCs w:val="26"/>
              </w:rPr>
            </w:pPr>
            <w:r w:rsidRPr="00AB2CAC">
              <w:rPr>
                <w:sz w:val="26"/>
                <w:szCs w:val="26"/>
              </w:rPr>
              <w:t>5.1.1–5.1.5, 5.5.1, 5.5.3, 5.5.5</w:t>
            </w:r>
          </w:p>
        </w:tc>
        <w:tc>
          <w:tcPr>
            <w:tcW w:w="570" w:type="pct"/>
          </w:tcPr>
          <w:p w:rsidR="00F0647F" w:rsidRPr="00AB2CAC" w:rsidRDefault="00F0647F" w:rsidP="00AB2CAC">
            <w:pPr>
              <w:ind w:firstLine="709"/>
              <w:jc w:val="both"/>
              <w:rPr>
                <w:bCs/>
                <w:sz w:val="26"/>
                <w:szCs w:val="26"/>
              </w:rPr>
            </w:pPr>
            <w:r w:rsidRPr="00AB2CAC">
              <w:rPr>
                <w:sz w:val="26"/>
                <w:szCs w:val="26"/>
              </w:rPr>
              <w:t>Б</w:t>
            </w:r>
          </w:p>
        </w:tc>
        <w:tc>
          <w:tcPr>
            <w:tcW w:w="621" w:type="pc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4</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ind w:firstLine="709"/>
              <w:jc w:val="both"/>
              <w:rPr>
                <w:sz w:val="26"/>
                <w:szCs w:val="26"/>
              </w:rPr>
            </w:pPr>
            <w:r w:rsidRPr="00AB2CAC">
              <w:rPr>
                <w:sz w:val="26"/>
                <w:szCs w:val="26"/>
              </w:rPr>
              <w:t>4.2</w:t>
            </w:r>
          </w:p>
        </w:tc>
        <w:tc>
          <w:tcPr>
            <w:tcW w:w="783" w:type="pct"/>
          </w:tcPr>
          <w:p w:rsidR="00F0647F" w:rsidRPr="00AB2CAC" w:rsidRDefault="00F0647F" w:rsidP="00AB2CAC">
            <w:pPr>
              <w:jc w:val="both"/>
              <w:rPr>
                <w:sz w:val="26"/>
                <w:szCs w:val="26"/>
              </w:rPr>
            </w:pPr>
            <w:r w:rsidRPr="00AB2CAC">
              <w:rPr>
                <w:sz w:val="26"/>
                <w:szCs w:val="26"/>
              </w:rPr>
              <w:t>5.2–5.5</w:t>
            </w:r>
          </w:p>
        </w:tc>
        <w:tc>
          <w:tcPr>
            <w:tcW w:w="570" w:type="pct"/>
            <w:vMerge w:val="restart"/>
          </w:tcPr>
          <w:p w:rsidR="00F0647F" w:rsidRPr="00AB2CAC" w:rsidRDefault="00F0647F" w:rsidP="00AB2CAC">
            <w:pPr>
              <w:jc w:val="both"/>
              <w:rPr>
                <w:sz w:val="26"/>
                <w:szCs w:val="26"/>
              </w:rPr>
            </w:pPr>
            <w:r w:rsidRPr="00AB2CAC">
              <w:rPr>
                <w:sz w:val="26"/>
                <w:szCs w:val="26"/>
              </w:rPr>
              <w:t xml:space="preserve">Б, </w:t>
            </w:r>
            <w:r w:rsidRPr="00AB2CAC">
              <w:rPr>
                <w:bCs/>
                <w:sz w:val="26"/>
                <w:szCs w:val="26"/>
              </w:rPr>
              <w:t>П</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jc w:val="both"/>
              <w:rPr>
                <w:sz w:val="26"/>
                <w:szCs w:val="26"/>
              </w:rPr>
            </w:pPr>
            <w:r w:rsidRPr="00AB2CAC">
              <w:rPr>
                <w:sz w:val="26"/>
                <w:szCs w:val="26"/>
              </w:rPr>
              <w:t>4.2, 4.3, 5.2, 5.3</w:t>
            </w:r>
          </w:p>
        </w:tc>
        <w:tc>
          <w:tcPr>
            <w:tcW w:w="783" w:type="pct"/>
          </w:tcPr>
          <w:p w:rsidR="00F0647F" w:rsidRPr="00AB2CAC" w:rsidRDefault="00F0647F" w:rsidP="00AB2CAC">
            <w:pPr>
              <w:jc w:val="both"/>
              <w:rPr>
                <w:sz w:val="26"/>
                <w:szCs w:val="26"/>
              </w:rPr>
            </w:pPr>
            <w:r w:rsidRPr="00AB2CAC">
              <w:rPr>
                <w:sz w:val="26"/>
                <w:szCs w:val="26"/>
              </w:rPr>
              <w:t>5.2–5.6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right="57"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5</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jc w:val="both"/>
              <w:rPr>
                <w:sz w:val="26"/>
                <w:szCs w:val="26"/>
              </w:rPr>
            </w:pPr>
            <w:r w:rsidRPr="00AB2CAC">
              <w:rPr>
                <w:sz w:val="26"/>
                <w:szCs w:val="26"/>
              </w:rPr>
              <w:t>3.1, 6.2, 6.3</w:t>
            </w:r>
          </w:p>
        </w:tc>
        <w:tc>
          <w:tcPr>
            <w:tcW w:w="783" w:type="pct"/>
          </w:tcPr>
          <w:p w:rsidR="00F0647F" w:rsidRPr="00AB2CAC" w:rsidRDefault="00F0647F" w:rsidP="00AB2CAC">
            <w:pPr>
              <w:jc w:val="both"/>
              <w:rPr>
                <w:sz w:val="26"/>
                <w:szCs w:val="26"/>
              </w:rPr>
            </w:pPr>
            <w:r w:rsidRPr="00AB2CAC">
              <w:rPr>
                <w:sz w:val="26"/>
                <w:szCs w:val="26"/>
              </w:rPr>
              <w:t>1.1.3, 3.1.3, 6.2.1</w:t>
            </w:r>
          </w:p>
        </w:tc>
        <w:tc>
          <w:tcPr>
            <w:tcW w:w="570" w:type="pct"/>
            <w:vMerge w:val="restart"/>
          </w:tcPr>
          <w:p w:rsidR="00F0647F" w:rsidRPr="00AB2CAC" w:rsidRDefault="00F0647F" w:rsidP="00AB2CAC">
            <w:pPr>
              <w:ind w:firstLine="709"/>
              <w:jc w:val="both"/>
              <w:rPr>
                <w:bCs/>
                <w:sz w:val="26"/>
                <w:szCs w:val="26"/>
              </w:rPr>
            </w:pPr>
            <w:r w:rsidRPr="00AB2CAC">
              <w:rPr>
                <w:bCs/>
                <w:sz w:val="26"/>
                <w:szCs w:val="26"/>
              </w:rPr>
              <w:t>Б</w:t>
            </w:r>
          </w:p>
        </w:tc>
        <w:tc>
          <w:tcPr>
            <w:tcW w:w="621" w:type="pct"/>
            <w:vMerge w:val="restart"/>
          </w:tcPr>
          <w:p w:rsidR="00F0647F" w:rsidRPr="00AB2CAC" w:rsidRDefault="00F0647F" w:rsidP="00AB2CAC">
            <w:pPr>
              <w:ind w:right="57" w:firstLine="709"/>
              <w:jc w:val="both"/>
              <w:rPr>
                <w:bCs/>
                <w:sz w:val="26"/>
                <w:szCs w:val="26"/>
              </w:rPr>
            </w:pPr>
            <w:r w:rsidRPr="00AB2CAC">
              <w:rPr>
                <w:bCs/>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Уметь 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 xml:space="preserve">сследовать простейшие математические модели </w:t>
            </w:r>
          </w:p>
        </w:tc>
        <w:tc>
          <w:tcPr>
            <w:tcW w:w="661" w:type="pct"/>
          </w:tcPr>
          <w:p w:rsidR="00F0647F" w:rsidRPr="00AB2CAC" w:rsidRDefault="00F0647F" w:rsidP="00AB2CAC">
            <w:pPr>
              <w:ind w:firstLine="709"/>
              <w:jc w:val="both"/>
              <w:rPr>
                <w:sz w:val="26"/>
                <w:szCs w:val="26"/>
              </w:rPr>
            </w:pPr>
            <w:r w:rsidRPr="00AB2CAC">
              <w:rPr>
                <w:sz w:val="26"/>
                <w:szCs w:val="26"/>
              </w:rPr>
              <w:t>5.4</w:t>
            </w:r>
          </w:p>
        </w:tc>
        <w:tc>
          <w:tcPr>
            <w:tcW w:w="783" w:type="pct"/>
          </w:tcPr>
          <w:p w:rsidR="00F0647F" w:rsidRPr="00AB2CAC" w:rsidRDefault="00F0647F" w:rsidP="00AB2CAC">
            <w:pPr>
              <w:ind w:firstLine="709"/>
              <w:jc w:val="both"/>
              <w:rPr>
                <w:sz w:val="26"/>
                <w:szCs w:val="26"/>
              </w:rPr>
            </w:pPr>
            <w:r w:rsidRPr="00AB2CAC">
              <w:rPr>
                <w:sz w:val="26"/>
                <w:szCs w:val="26"/>
              </w:rPr>
              <w:t>6.3.1</w:t>
            </w:r>
          </w:p>
        </w:tc>
        <w:tc>
          <w:tcPr>
            <w:tcW w:w="570" w:type="pct"/>
            <w:vMerge/>
          </w:tcPr>
          <w:p w:rsidR="00F0647F" w:rsidRPr="00AB2CAC" w:rsidRDefault="00F0647F" w:rsidP="00AB2CAC">
            <w:pPr>
              <w:ind w:firstLine="709"/>
              <w:jc w:val="both"/>
              <w:rPr>
                <w:sz w:val="26"/>
                <w:szCs w:val="26"/>
              </w:rPr>
            </w:pPr>
          </w:p>
        </w:tc>
        <w:tc>
          <w:tcPr>
            <w:tcW w:w="621" w:type="pct"/>
            <w:vMerge/>
          </w:tcPr>
          <w:p w:rsidR="00F0647F" w:rsidRPr="00AB2CAC" w:rsidRDefault="00F0647F" w:rsidP="00AB2CAC">
            <w:pPr>
              <w:ind w:right="57" w:firstLine="709"/>
              <w:jc w:val="both"/>
              <w:rPr>
                <w:sz w:val="26"/>
                <w:szCs w:val="26"/>
              </w:rPr>
            </w:pPr>
          </w:p>
        </w:tc>
      </w:tr>
    </w:tbl>
    <w:p w:rsidR="00F0647F" w:rsidRPr="00AB2CAC" w:rsidRDefault="00F0647F" w:rsidP="00AB2CAC">
      <w:pPr>
        <w:keepNext/>
        <w:keepLines/>
        <w:shd w:val="clear" w:color="000000" w:fill="auto"/>
        <w:ind w:firstLine="709"/>
        <w:jc w:val="both"/>
        <w:rPr>
          <w:sz w:val="26"/>
          <w:szCs w:val="26"/>
        </w:rPr>
      </w:pPr>
      <w:r w:rsidRPr="00AB2CAC">
        <w:rPr>
          <w:sz w:val="26"/>
          <w:szCs w:val="26"/>
        </w:rPr>
        <w:t xml:space="preserve"> </w:t>
      </w:r>
    </w:p>
    <w:p w:rsidR="00F0647F" w:rsidRPr="00AB2CAC" w:rsidRDefault="00F0647F" w:rsidP="00ED2318">
      <w:pPr>
        <w:pStyle w:val="2"/>
      </w:pPr>
      <w:bookmarkStart w:id="39" w:name="_Toc435456153"/>
      <w:bookmarkStart w:id="40" w:name="_Toc439025242"/>
      <w:r w:rsidRPr="00AB2CAC">
        <w:t>Дополнительные материалы</w:t>
      </w:r>
      <w:r w:rsidR="006A3AB5" w:rsidRPr="00AB2CAC">
        <w:t xml:space="preserve"> и</w:t>
      </w:r>
      <w:r w:rsidR="006A3AB5">
        <w:t> </w:t>
      </w:r>
      <w:r w:rsidR="006A3AB5" w:rsidRPr="00AB2CAC">
        <w:t>о</w:t>
      </w:r>
      <w:r w:rsidRPr="00AB2CAC">
        <w:t>борудование</w:t>
      </w:r>
      <w:bookmarkEnd w:id="39"/>
      <w:bookmarkEnd w:id="40"/>
      <w:r w:rsidRPr="00AB2CAC">
        <w:t xml:space="preserve"> </w:t>
      </w:r>
    </w:p>
    <w:p w:rsidR="00F0647F" w:rsidRPr="00AB2CAC" w:rsidRDefault="00F0647F" w:rsidP="00AB2CAC"/>
    <w:p w:rsidR="00F0647F" w:rsidRPr="00AB2CAC" w:rsidRDefault="00F0647F" w:rsidP="00AB2CAC">
      <w:pPr>
        <w:ind w:firstLine="709"/>
        <w:jc w:val="both"/>
        <w:rPr>
          <w:sz w:val="26"/>
          <w:szCs w:val="26"/>
        </w:rPr>
      </w:pPr>
      <w:r w:rsidRPr="00AB2CAC">
        <w:rPr>
          <w:sz w:val="26"/>
          <w:szCs w:val="26"/>
        </w:rPr>
        <w:t>Перечень дополнительных устройств</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атериалов, пользование которыми разрешено</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ВЭ, утверждается приказом Минобрнауки России «Об утверждении единого расписания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родолжительности проведения государственного выпускного экзамена</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бразовательным программам основного общего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реднего общего образования по  каждому учебному предмету, перечня средств обучения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оспитания, используемых при его проведении в 2016 году»</w:t>
      </w:r>
    </w:p>
    <w:p w:rsidR="00F0647F" w:rsidRPr="00AB2CAC" w:rsidRDefault="00F0647F" w:rsidP="00AB2CAC">
      <w:pPr>
        <w:ind w:firstLine="709"/>
        <w:jc w:val="both"/>
        <w:rPr>
          <w:sz w:val="26"/>
          <w:szCs w:val="26"/>
        </w:rPr>
      </w:pPr>
      <w:r w:rsidRPr="00AB2CAC">
        <w:rPr>
          <w:sz w:val="26"/>
          <w:szCs w:val="26"/>
        </w:rPr>
        <w:lastRenderedPageBreak/>
        <w:t>Необходимые справочные материалы для выполнения экзаменационной работы ГВЭ-11 (устная форма)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выдаются вместе</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 xml:space="preserve">екстом экзаменационной работы (см. приложение 2). </w:t>
      </w:r>
    </w:p>
    <w:p w:rsidR="00F0647F" w:rsidRPr="00AB2CAC" w:rsidRDefault="00F0647F" w:rsidP="00AB2CAC">
      <w:pPr>
        <w:ind w:firstLine="709"/>
        <w:jc w:val="both"/>
        <w:rPr>
          <w:sz w:val="26"/>
          <w:szCs w:val="26"/>
        </w:rPr>
      </w:pPr>
      <w:r w:rsidRPr="00AB2CAC">
        <w:rPr>
          <w:sz w:val="26"/>
          <w:szCs w:val="26"/>
        </w:rPr>
        <w:t>При выполнении заданий разрешается пользоваться линейкой.</w:t>
      </w:r>
    </w:p>
    <w:p w:rsidR="00F0647F" w:rsidRPr="00AB2CAC" w:rsidRDefault="00F0647F" w:rsidP="00ED2318">
      <w:pPr>
        <w:pStyle w:val="2"/>
      </w:pPr>
      <w:bookmarkStart w:id="41" w:name="_Toc435456154"/>
      <w:bookmarkStart w:id="42" w:name="_Toc439025243"/>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41"/>
      <w:bookmarkEnd w:id="42"/>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43" w:name="_Toc435456155"/>
      <w:bookmarkStart w:id="44" w:name="_Toc439025244"/>
      <w:r w:rsidRPr="00AB2CAC">
        <w:t>Система оценивания выполнения отдельных заданий</w:t>
      </w:r>
      <w:r w:rsidR="006A3AB5" w:rsidRPr="00AB2CAC">
        <w:t xml:space="preserve"> и</w:t>
      </w:r>
      <w:r w:rsidR="006A3AB5">
        <w:t> </w:t>
      </w:r>
      <w:r w:rsidR="006A3AB5" w:rsidRPr="00AB2CAC">
        <w:t>э</w:t>
      </w:r>
      <w:r w:rsidRPr="00AB2CAC">
        <w:t>кзаменационной работы</w:t>
      </w:r>
      <w:r w:rsidR="006A3AB5" w:rsidRPr="00AB2CAC">
        <w:t xml:space="preserve"> в</w:t>
      </w:r>
      <w:r w:rsidR="006A3AB5">
        <w:t> </w:t>
      </w:r>
      <w:r w:rsidR="006A3AB5" w:rsidRPr="00AB2CAC">
        <w:t>ц</w:t>
      </w:r>
      <w:r w:rsidRPr="00AB2CAC">
        <w:t>елом</w:t>
      </w:r>
      <w:bookmarkEnd w:id="43"/>
      <w:bookmarkEnd w:id="44"/>
    </w:p>
    <w:p w:rsidR="00F0647F" w:rsidRPr="00AB2CAC" w:rsidRDefault="00F0647F" w:rsidP="00AB2CAC">
      <w:pPr>
        <w:ind w:firstLine="709"/>
        <w:jc w:val="both"/>
        <w:rPr>
          <w:sz w:val="26"/>
          <w:szCs w:val="26"/>
        </w:rPr>
      </w:pPr>
      <w:r w:rsidRPr="00AB2CAC">
        <w:rPr>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лучае, если выпускник при сдаче ГВЭ-11</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получил отметку</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иже удовлетворительной.</w:t>
      </w:r>
    </w:p>
    <w:p w:rsidR="00F0647F" w:rsidRPr="00AB2CAC" w:rsidRDefault="00F0647F" w:rsidP="00AB2CAC">
      <w:pPr>
        <w:ind w:firstLine="709"/>
        <w:jc w:val="both"/>
        <w:rPr>
          <w:sz w:val="26"/>
          <w:szCs w:val="26"/>
        </w:rPr>
      </w:pPr>
      <w:r w:rsidRPr="00AB2CAC">
        <w:rPr>
          <w:sz w:val="26"/>
          <w:szCs w:val="26"/>
        </w:rPr>
        <w:t>Оценивание результата экзамена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осуществляется </w:t>
      </w:r>
      <w:r w:rsidRPr="00AB2CAC">
        <w:rPr>
          <w:sz w:val="26"/>
          <w:szCs w:val="26"/>
        </w:rPr>
        <w:br/>
        <w:t>в соответствии</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ледующими критериями проверки каждого задания.</w:t>
      </w:r>
    </w:p>
    <w:p w:rsidR="00F0647F" w:rsidRPr="00AB2CAC" w:rsidRDefault="00F0647F" w:rsidP="00AB2CAC">
      <w:pPr>
        <w:ind w:firstLine="709"/>
        <w:jc w:val="both"/>
        <w:rPr>
          <w:b/>
          <w:spacing w:val="-2"/>
          <w:sz w:val="26"/>
          <w:szCs w:val="26"/>
        </w:rPr>
      </w:pPr>
    </w:p>
    <w:p w:rsidR="00F0647F" w:rsidRPr="00AB2CAC" w:rsidRDefault="00F0647F" w:rsidP="00AB2CAC">
      <w:pPr>
        <w:ind w:firstLine="709"/>
        <w:jc w:val="both"/>
        <w:rPr>
          <w:b/>
          <w:sz w:val="26"/>
          <w:szCs w:val="26"/>
        </w:rPr>
      </w:pPr>
      <w:r w:rsidRPr="00AB2CAC">
        <w:rPr>
          <w:b/>
          <w:spacing w:val="-2"/>
          <w:sz w:val="26"/>
          <w:szCs w:val="26"/>
        </w:rPr>
        <w:t>Критерии оценки</w:t>
      </w:r>
      <w:r w:rsidRPr="00AB2CAC">
        <w:rPr>
          <w:b/>
          <w:sz w:val="26"/>
          <w:szCs w:val="26"/>
        </w:rPr>
        <w:t xml:space="preserve"> </w:t>
      </w:r>
      <w:r w:rsidRPr="00AB2CAC">
        <w:rPr>
          <w:b/>
          <w:spacing w:val="-2"/>
          <w:sz w:val="26"/>
          <w:szCs w:val="26"/>
        </w:rPr>
        <w:t>выполнения каждого</w:t>
      </w:r>
      <w:r w:rsidRPr="00AB2CAC">
        <w:rPr>
          <w:b/>
          <w:sz w:val="26"/>
          <w:szCs w:val="26"/>
        </w:rPr>
        <w:t xml:space="preserve"> задания экзаменационной работы</w:t>
      </w:r>
    </w:p>
    <w:p w:rsidR="00F0647F" w:rsidRPr="00AB2CAC" w:rsidRDefault="00F0647F" w:rsidP="00AB2CAC">
      <w:pPr>
        <w:ind w:firstLine="709"/>
        <w:jc w:val="both"/>
        <w:rPr>
          <w:b/>
          <w:sz w:val="26"/>
          <w:szCs w:val="26"/>
        </w:rPr>
      </w:pPr>
      <w:r w:rsidRPr="00AB2CAC">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9"/>
        <w:gridCol w:w="1476"/>
      </w:tblGrid>
      <w:tr w:rsidR="00F0647F" w:rsidRPr="00AB2CAC" w:rsidTr="00A76488">
        <w:trPr>
          <w:trHeight w:val="21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F0647F" w:rsidRPr="00AB2CAC" w:rsidRDefault="00F0647F" w:rsidP="00AB2CAC">
            <w:pPr>
              <w:keepNext/>
              <w:jc w:val="both"/>
              <w:rPr>
                <w:sz w:val="26"/>
                <w:szCs w:val="26"/>
              </w:rPr>
            </w:pPr>
            <w:r w:rsidRPr="00AB2CAC">
              <w:rPr>
                <w:sz w:val="26"/>
                <w:szCs w:val="26"/>
              </w:rPr>
              <w:t>Баллы</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Ответ экзаменуемого характеризуется смысловой цельностью, речевой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оследовательностью изложения: </w:t>
            </w:r>
          </w:p>
          <w:p w:rsidR="00F0647F" w:rsidRPr="00AB2CAC" w:rsidRDefault="00F0647F" w:rsidP="00AB2CAC">
            <w:pPr>
              <w:ind w:firstLine="709"/>
              <w:jc w:val="both"/>
              <w:rPr>
                <w:sz w:val="26"/>
                <w:szCs w:val="26"/>
              </w:rPr>
            </w:pPr>
            <w:r w:rsidRPr="00AB2CAC">
              <w:rPr>
                <w:sz w:val="26"/>
                <w:szCs w:val="26"/>
              </w:rPr>
              <w:t>логические ошибки отсутствуют, последовательность изложения не нарушена; получен верный ответ,</w:t>
            </w:r>
          </w:p>
          <w:p w:rsidR="00F0647F" w:rsidRPr="00AB2CAC" w:rsidRDefault="00F0647F" w:rsidP="00AB2CAC">
            <w:pPr>
              <w:ind w:firstLine="709"/>
              <w:jc w:val="both"/>
              <w:rPr>
                <w:sz w:val="26"/>
                <w:szCs w:val="26"/>
              </w:rPr>
            </w:pPr>
            <w:r w:rsidRPr="00AB2CAC">
              <w:rPr>
                <w:sz w:val="26"/>
                <w:szCs w:val="26"/>
              </w:rPr>
              <w:t>ИЛИ</w:t>
            </w:r>
          </w:p>
          <w:p w:rsidR="00F0647F" w:rsidRPr="00AB2CAC" w:rsidRDefault="00F0647F" w:rsidP="00AB2CAC">
            <w:pPr>
              <w:ind w:firstLine="709"/>
              <w:jc w:val="both"/>
              <w:rPr>
                <w:sz w:val="26"/>
                <w:szCs w:val="26"/>
              </w:rPr>
            </w:pPr>
            <w:r w:rsidRPr="00AB2CAC">
              <w:rPr>
                <w:sz w:val="26"/>
                <w:szCs w:val="26"/>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b/>
                <w:bCs/>
                <w:sz w:val="26"/>
                <w:szCs w:val="26"/>
              </w:rPr>
            </w:pPr>
            <w:r w:rsidRPr="00AB2CAC">
              <w:rPr>
                <w:sz w:val="26"/>
                <w:szCs w:val="26"/>
              </w:rPr>
              <w:t>Ответ экзаменуемого характеризуется смысловой цельностью,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оследовательностью изложения,</w:t>
            </w:r>
          </w:p>
          <w:p w:rsidR="00F0647F" w:rsidRPr="00AB2CAC" w:rsidRDefault="00F0647F" w:rsidP="00AB2CAC">
            <w:pPr>
              <w:ind w:firstLine="709"/>
              <w:jc w:val="both"/>
              <w:rPr>
                <w:sz w:val="26"/>
                <w:szCs w:val="26"/>
              </w:rPr>
            </w:pPr>
            <w:r w:rsidRPr="00AB2CAC">
              <w:rPr>
                <w:bCs/>
                <w:sz w:val="26"/>
                <w:szCs w:val="26"/>
              </w:rPr>
              <w:t>но</w:t>
            </w:r>
            <w:r w:rsidRPr="00AB2CAC">
              <w:rPr>
                <w:b/>
                <w:bCs/>
                <w:sz w:val="26"/>
                <w:szCs w:val="26"/>
              </w:rPr>
              <w:t xml:space="preserve"> </w:t>
            </w:r>
            <w:r w:rsidRPr="00AB2CAC">
              <w:rPr>
                <w:sz w:val="26"/>
                <w:szCs w:val="26"/>
              </w:rPr>
              <w:t>допущена одна ошибка/неточность, которую после уточняющего вопроса экзаменатора экзаменуемый</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умел исправить</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1</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Cs/>
                <w:sz w:val="26"/>
                <w:szCs w:val="26"/>
              </w:rPr>
            </w:pPr>
            <w:r w:rsidRPr="00AB2CAC">
              <w:rPr>
                <w:sz w:val="26"/>
                <w:szCs w:val="26"/>
              </w:rPr>
              <w:t>Другие случаи,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0</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i/>
                <w:sz w:val="26"/>
                <w:szCs w:val="26"/>
              </w:rPr>
            </w:pPr>
            <w:r w:rsidRPr="00AB2CAC">
              <w:rPr>
                <w:i/>
                <w:sz w:val="26"/>
                <w:szCs w:val="26"/>
              </w:rPr>
              <w:t>Максимальный балл</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э</w:t>
      </w:r>
      <w:r w:rsidRPr="00AB2CAC">
        <w:rPr>
          <w:sz w:val="26"/>
          <w:szCs w:val="26"/>
        </w:rPr>
        <w:t>кзаменационный билет – 10 .</w:t>
      </w:r>
    </w:p>
    <w:p w:rsidR="00F0647F" w:rsidRPr="00AB2CAC" w:rsidRDefault="00F0647F" w:rsidP="00AB2CAC">
      <w:pPr>
        <w:jc w:val="both"/>
        <w:rPr>
          <w:b/>
          <w:bCs/>
          <w:sz w:val="26"/>
          <w:szCs w:val="26"/>
        </w:rPr>
      </w:pPr>
      <w:r w:rsidRPr="00AB2CAC">
        <w:rPr>
          <w:b/>
          <w:bCs/>
          <w:sz w:val="26"/>
          <w:szCs w:val="26"/>
        </w:rPr>
        <w:t>Шкала пересчета первичного балла</w:t>
      </w:r>
      <w:r w:rsidR="006A3AB5" w:rsidRPr="00AB2CAC">
        <w:rPr>
          <w:b/>
          <w:bCs/>
          <w:sz w:val="26"/>
          <w:szCs w:val="26"/>
        </w:rPr>
        <w:t xml:space="preserve"> за</w:t>
      </w:r>
      <w:r w:rsidR="006A3AB5">
        <w:rPr>
          <w:b/>
          <w:bCs/>
          <w:sz w:val="26"/>
          <w:szCs w:val="26"/>
        </w:rPr>
        <w:t> </w:t>
      </w:r>
      <w:r w:rsidR="006A3AB5" w:rsidRPr="00AB2CAC">
        <w:rPr>
          <w:b/>
          <w:bCs/>
          <w:sz w:val="26"/>
          <w:szCs w:val="26"/>
        </w:rPr>
        <w:t>в</w:t>
      </w:r>
      <w:r w:rsidRPr="00AB2CAC">
        <w:rPr>
          <w:b/>
          <w:bCs/>
          <w:sz w:val="26"/>
          <w:szCs w:val="26"/>
        </w:rPr>
        <w:t>ыполнение экзаменационной работы</w:t>
      </w:r>
      <w:r w:rsidR="006A3AB5" w:rsidRPr="00AB2CAC">
        <w:rPr>
          <w:b/>
          <w:bCs/>
          <w:sz w:val="26"/>
          <w:szCs w:val="26"/>
        </w:rPr>
        <w:t xml:space="preserve"> в</w:t>
      </w:r>
      <w:r w:rsidR="006A3AB5">
        <w:rPr>
          <w:b/>
          <w:bCs/>
          <w:sz w:val="26"/>
          <w:szCs w:val="26"/>
        </w:rPr>
        <w:t> </w:t>
      </w:r>
      <w:r w:rsidR="006A3AB5" w:rsidRPr="00AB2CAC">
        <w:rPr>
          <w:b/>
          <w:bCs/>
          <w:sz w:val="26"/>
          <w:szCs w:val="26"/>
        </w:rPr>
        <w:t>о</w:t>
      </w:r>
      <w:r w:rsidRPr="00AB2CAC">
        <w:rPr>
          <w:b/>
          <w:bCs/>
          <w:sz w:val="26"/>
          <w:szCs w:val="26"/>
        </w:rPr>
        <w:t>тметку</w:t>
      </w:r>
      <w:r w:rsidR="006A3AB5" w:rsidRPr="00AB2CAC">
        <w:rPr>
          <w:b/>
          <w:bCs/>
          <w:sz w:val="26"/>
          <w:szCs w:val="26"/>
        </w:rPr>
        <w:t xml:space="preserve"> по</w:t>
      </w:r>
      <w:r w:rsidR="006A3AB5">
        <w:rPr>
          <w:b/>
          <w:bCs/>
          <w:sz w:val="26"/>
          <w:szCs w:val="26"/>
        </w:rPr>
        <w:t> </w:t>
      </w:r>
      <w:r w:rsidR="006A3AB5" w:rsidRPr="00AB2CAC">
        <w:rPr>
          <w:b/>
          <w:bCs/>
          <w:sz w:val="26"/>
          <w:szCs w:val="26"/>
        </w:rPr>
        <w:t>п</w:t>
      </w:r>
      <w:r w:rsidRPr="00AB2CAC">
        <w:rPr>
          <w:b/>
          <w:bCs/>
          <w:sz w:val="26"/>
          <w:szCs w:val="26"/>
        </w:rPr>
        <w:t>ятибалльной шкале</w:t>
      </w:r>
    </w:p>
    <w:p w:rsidR="00F0647F" w:rsidRPr="00AB2CAC" w:rsidRDefault="00F0647F" w:rsidP="00AB2CAC">
      <w:pPr>
        <w:pStyle w:val="Style6"/>
        <w:widowControl/>
        <w:ind w:firstLine="709"/>
        <w:jc w:val="both"/>
        <w:rPr>
          <w:rStyle w:val="FontStyle32"/>
          <w:bCs/>
          <w:sz w:val="26"/>
          <w:szCs w:val="26"/>
        </w:rPr>
      </w:pPr>
    </w:p>
    <w:tbl>
      <w:tblPr>
        <w:tblW w:w="5000" w:type="pct"/>
        <w:tblCellMar>
          <w:left w:w="40" w:type="dxa"/>
          <w:right w:w="40" w:type="dxa"/>
        </w:tblCellMar>
        <w:tblLook w:val="0000" w:firstRow="0" w:lastRow="0" w:firstColumn="0" w:lastColumn="0" w:noHBand="0" w:noVBand="0"/>
      </w:tblPr>
      <w:tblGrid>
        <w:gridCol w:w="3893"/>
        <w:gridCol w:w="1458"/>
        <w:gridCol w:w="1458"/>
        <w:gridCol w:w="1458"/>
        <w:gridCol w:w="1452"/>
      </w:tblGrid>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sz w:val="26"/>
                <w:szCs w:val="26"/>
              </w:rPr>
            </w:pPr>
            <w:r w:rsidRPr="00AB2CAC">
              <w:rPr>
                <w:rStyle w:val="FontStyle31"/>
                <w:sz w:val="26"/>
                <w:szCs w:val="26"/>
              </w:rPr>
              <w:t>Отметка</w:t>
            </w:r>
            <w:r w:rsidR="006A3AB5" w:rsidRPr="00AB2CAC">
              <w:rPr>
                <w:rStyle w:val="FontStyle31"/>
                <w:sz w:val="26"/>
                <w:szCs w:val="26"/>
              </w:rPr>
              <w:t xml:space="preserve"> по</w:t>
            </w:r>
            <w:r w:rsidR="006A3AB5">
              <w:rPr>
                <w:rStyle w:val="FontStyle31"/>
                <w:sz w:val="26"/>
                <w:szCs w:val="26"/>
              </w:rPr>
              <w:t> </w:t>
            </w:r>
            <w:r w:rsidR="006A3AB5" w:rsidRPr="00AB2CAC">
              <w:rPr>
                <w:rStyle w:val="FontStyle31"/>
                <w:sz w:val="26"/>
                <w:szCs w:val="26"/>
              </w:rPr>
              <w:t>п</w:t>
            </w:r>
            <w:r w:rsidRPr="00AB2CAC">
              <w:rPr>
                <w:rStyle w:val="FontStyle31"/>
                <w:sz w:val="26"/>
                <w:szCs w:val="26"/>
              </w:rPr>
              <w:t>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«4»</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«5»</w:t>
            </w:r>
          </w:p>
        </w:tc>
      </w:tr>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b/>
                <w:sz w:val="26"/>
                <w:szCs w:val="26"/>
              </w:rPr>
            </w:pPr>
            <w:r w:rsidRPr="00AB2CAC">
              <w:rPr>
                <w:rStyle w:val="FontStyle31"/>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rStyle w:val="FontStyle31"/>
                <w:sz w:val="26"/>
                <w:szCs w:val="26"/>
              </w:rPr>
              <w:t>7–8</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sz w:val="26"/>
                <w:szCs w:val="26"/>
              </w:rPr>
              <w:t>9</w:t>
            </w:r>
            <w:r w:rsidRPr="00AB2CAC">
              <w:rPr>
                <w:rStyle w:val="FontStyle31"/>
                <w:sz w:val="26"/>
                <w:szCs w:val="26"/>
              </w:rPr>
              <w:t>–10</w:t>
            </w:r>
          </w:p>
        </w:tc>
      </w:tr>
    </w:tbl>
    <w:p w:rsidR="00F0647F" w:rsidRPr="00AB2CAC" w:rsidRDefault="00F0647F" w:rsidP="00AB2CAC">
      <w:pPr>
        <w:jc w:val="both"/>
        <w:rPr>
          <w:b/>
          <w:bCs/>
          <w:sz w:val="26"/>
          <w:szCs w:val="26"/>
        </w:rPr>
      </w:pPr>
    </w:p>
    <w:p w:rsidR="00F0647F" w:rsidRPr="00AB2CAC" w:rsidRDefault="001401BE" w:rsidP="00ED2318">
      <w:pPr>
        <w:pStyle w:val="2"/>
      </w:pPr>
      <w:bookmarkStart w:id="45" w:name="_Toc435456156"/>
      <w:bookmarkStart w:id="46" w:name="_Toc439025245"/>
      <w:r w:rsidRPr="00AB2CAC">
        <w:t>Образец экзаменационного билета ГВЭ-11 (устная форма)</w:t>
      </w:r>
      <w:r w:rsidR="006A3AB5" w:rsidRPr="00AB2CAC">
        <w:t xml:space="preserve"> по</w:t>
      </w:r>
      <w:r w:rsidR="006A3AB5">
        <w:t> </w:t>
      </w:r>
      <w:r w:rsidR="006A3AB5" w:rsidRPr="00AB2CAC">
        <w:t>м</w:t>
      </w:r>
      <w:r w:rsidRPr="00AB2CAC">
        <w:t>атематике</w:t>
      </w:r>
      <w:bookmarkEnd w:id="45"/>
      <w:bookmarkEnd w:id="46"/>
    </w:p>
    <w:p w:rsidR="00F0647F" w:rsidRPr="00AB2CAC" w:rsidRDefault="00F0647F" w:rsidP="00AB2CAC">
      <w:pPr>
        <w:jc w:val="center"/>
        <w:rPr>
          <w:b/>
          <w:bCs/>
        </w:rPr>
      </w:pPr>
    </w:p>
    <w:p w:rsidR="00F0647F" w:rsidRPr="00AB2CAC" w:rsidRDefault="00F0647F" w:rsidP="00AB2CAC">
      <w:pPr>
        <w:shd w:val="clear" w:color="000000" w:fill="auto"/>
        <w:jc w:val="center"/>
        <w:rPr>
          <w:rFonts w:eastAsia="SimSun"/>
          <w:b/>
        </w:rPr>
      </w:pPr>
    </w:p>
    <w:p w:rsidR="00F0647F" w:rsidRPr="00AB2CAC" w:rsidRDefault="00F0647F" w:rsidP="00AB2CAC">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jc w:val="center"/>
        <w:rPr>
          <w:b/>
        </w:rPr>
      </w:pPr>
      <w:r w:rsidRPr="00AB2CAC">
        <w:rPr>
          <w:b/>
        </w:rPr>
        <w:t>1</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lastRenderedPageBreak/>
        <w:t>а)</w:t>
      </w:r>
      <w:r w:rsidR="006A3AB5" w:rsidRPr="00AB2CAC">
        <w:t xml:space="preserve"> В</w:t>
      </w:r>
      <w:r w:rsidR="006A3AB5">
        <w:t> </w:t>
      </w:r>
      <w:r w:rsidR="006A3AB5" w:rsidRPr="00AB2CAC">
        <w:t>п</w:t>
      </w:r>
      <w:r w:rsidRPr="00AB2CAC">
        <w:t>ачке 250 листов бумаги формата А4.</w:t>
      </w:r>
      <w:r w:rsidR="006A3AB5" w:rsidRPr="00AB2CAC">
        <w:t xml:space="preserve"> За</w:t>
      </w:r>
      <w:r w:rsidR="006A3AB5">
        <w:t> </w:t>
      </w:r>
      <w:r w:rsidR="006A3AB5" w:rsidRPr="00AB2CAC">
        <w:t>н</w:t>
      </w:r>
      <w:r w:rsidRPr="00AB2CAC">
        <w:t>еделю</w:t>
      </w:r>
      <w:r w:rsidR="006A3AB5" w:rsidRPr="00AB2CAC">
        <w:t xml:space="preserve"> в</w:t>
      </w:r>
      <w:r w:rsidR="006A3AB5">
        <w:t> </w:t>
      </w:r>
      <w:r w:rsidR="006A3AB5" w:rsidRPr="00AB2CAC">
        <w:t>о</w:t>
      </w:r>
      <w:r w:rsidRPr="00AB2CAC">
        <w:t xml:space="preserve">фисе расходуется </w:t>
      </w:r>
      <w:r w:rsidRPr="00AB2CAC">
        <w:rPr>
          <w:spacing w:val="-2"/>
        </w:rPr>
        <w:t>700 листов. Какого наименьшего количества пачек бумаги хватит на 8 недель?</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Найдите</w:t>
      </w:r>
      <w:r w:rsidRPr="00AB2CAC">
        <w:rPr>
          <w:noProof/>
        </w:rPr>
        <w:t xml:space="preserve"> корень уравнения </w:t>
      </w:r>
      <w:r w:rsidRPr="00AB2CAC">
        <w:rPr>
          <w:noProof/>
          <w:position w:val="-6"/>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8" o:title=""/>
          </v:shape>
          <o:OLEObject Type="Embed" ProgID="Equation.DSMT4" ShapeID="_x0000_i1025" DrawAspect="Content" ObjectID="_1514041589" r:id="rId9"/>
        </w:obje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jc w:val="center"/>
        <w:rPr>
          <w:b/>
        </w:rPr>
      </w:pPr>
      <w:r w:rsidRPr="00AB2CAC">
        <w:rPr>
          <w:b/>
        </w:rPr>
        <w:t>2</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t>а)</w:t>
      </w:r>
      <w:r w:rsidR="006A3AB5" w:rsidRPr="00AB2CAC">
        <w:t xml:space="preserve"> На</w:t>
      </w:r>
      <w:r w:rsidR="006A3AB5">
        <w:t> </w:t>
      </w:r>
      <w:r w:rsidR="006A3AB5" w:rsidRPr="00AB2CAC">
        <w:t>п</w:t>
      </w:r>
      <w:r w:rsidRPr="00AB2CAC">
        <w:t xml:space="preserve">рямой отмечены точки </w:t>
      </w:r>
      <w:r w:rsidRPr="00AB2CAC">
        <w:rPr>
          <w:position w:val="-4"/>
        </w:rPr>
        <w:object w:dxaOrig="260" w:dyaOrig="280">
          <v:shape id="_x0000_i1026" type="#_x0000_t75" style="width:14.25pt;height:15pt" o:ole="">
            <v:imagedata r:id="rId10" o:title=""/>
          </v:shape>
          <o:OLEObject Type="Embed" ProgID="Equation.DSMT4" ShapeID="_x0000_i1026" DrawAspect="Content" ObjectID="_1514041590" r:id="rId11"/>
        </w:object>
      </w:r>
      <w:r w:rsidRPr="00AB2CAC">
        <w:t xml:space="preserve">, </w:t>
      </w:r>
      <w:r w:rsidRPr="00AB2CAC">
        <w:rPr>
          <w:position w:val="-12"/>
        </w:rPr>
        <w:object w:dxaOrig="280" w:dyaOrig="360">
          <v:shape id="_x0000_i1027" type="#_x0000_t75" style="width:15pt;height:19.5pt" o:ole="">
            <v:imagedata r:id="rId12" o:title=""/>
          </v:shape>
          <o:OLEObject Type="Embed" ProgID="Equation.DSMT4" ShapeID="_x0000_i1027" DrawAspect="Content" ObjectID="_1514041591" r:id="rId13"/>
        </w:object>
      </w:r>
      <w:r w:rsidRPr="00AB2CAC">
        <w:t xml:space="preserve">, </w:t>
      </w:r>
      <w:r w:rsidRPr="00AB2CAC">
        <w:rPr>
          <w:position w:val="-4"/>
        </w:rPr>
        <w:object w:dxaOrig="260" w:dyaOrig="280">
          <v:shape id="_x0000_i1028" type="#_x0000_t75" style="width:14.25pt;height:15pt" o:ole="">
            <v:imagedata r:id="rId14" o:title=""/>
          </v:shape>
          <o:OLEObject Type="Embed" ProgID="Equation.DSMT4" ShapeID="_x0000_i1028" DrawAspect="Content" ObjectID="_1514041592" r:id="rId15"/>
        </w:object>
      </w:r>
      <w:r w:rsidRPr="00AB2CAC">
        <w:t xml:space="preserve"> и </w:t>
      </w:r>
      <w:r w:rsidRPr="00AB2CAC">
        <w:rPr>
          <w:position w:val="-6"/>
        </w:rPr>
        <w:object w:dxaOrig="300" w:dyaOrig="300">
          <v:shape id="_x0000_i1029" type="#_x0000_t75" style="width:15pt;height:15.75pt" o:ole="">
            <v:imagedata r:id="rId16" o:title=""/>
          </v:shape>
          <o:OLEObject Type="Embed" ProgID="Equation.DSMT4" ShapeID="_x0000_i1029" DrawAspect="Content" ObjectID="_1514041593" r:id="rId17"/>
        </w:object>
      </w:r>
    </w:p>
    <w:p w:rsidR="00F0647F" w:rsidRPr="00AB2CAC" w:rsidRDefault="00CB3366" w:rsidP="00AB2CAC">
      <w:pPr>
        <w:jc w:val="center"/>
        <w:rPr>
          <w:lang w:val="en-US"/>
        </w:rPr>
      </w:pPr>
      <w:r>
        <w:rPr>
          <w:noProof/>
        </w:rPr>
        <w:pict>
          <v:shape id="Рисунок 68" o:spid="_x0000_i1030" type="#_x0000_t75" alt="17_1" style="width:300.75pt;height:42.75pt;visibility:visible">
            <v:imagedata r:id="rId18" o:title=""/>
          </v:shape>
        </w:pict>
      </w:r>
    </w:p>
    <w:p w:rsidR="00F0647F" w:rsidRPr="00AB2CAC" w:rsidRDefault="00F0647F" w:rsidP="00AB2CAC">
      <w:pPr>
        <w:rPr>
          <w:sz w:val="2"/>
        </w:rPr>
      </w:pPr>
      <w:r w:rsidRPr="00AB2CAC">
        <w:t>Установите соответствие между указанными точками</w:t>
      </w:r>
      <w:r w:rsidR="006A3AB5" w:rsidRPr="00AB2CAC">
        <w:t xml:space="preserve"> и</w:t>
      </w:r>
      <w:r w:rsidR="006A3AB5">
        <w:t> </w:t>
      </w:r>
      <w:r w:rsidR="006A3AB5" w:rsidRPr="00AB2CAC">
        <w:t>ч</w:t>
      </w:r>
      <w:r w:rsidRPr="00AB2CAC">
        <w:t>ислами</w:t>
      </w:r>
      <w:r w:rsidR="006A3AB5" w:rsidRPr="00AB2CAC">
        <w:t xml:space="preserve"> из</w:t>
      </w:r>
      <w:r w:rsidR="006A3AB5">
        <w:t> </w:t>
      </w:r>
      <w:r w:rsidR="006A3AB5" w:rsidRPr="00AB2CAC">
        <w:t>п</w:t>
      </w:r>
      <w:r w:rsidRPr="00AB2CAC">
        <w:t>равого столбца, которые</w:t>
      </w:r>
      <w:r w:rsidR="006A3AB5" w:rsidRPr="00AB2CAC">
        <w:t xml:space="preserve"> им</w:t>
      </w:r>
      <w:r w:rsidR="006A3AB5">
        <w:t> </w:t>
      </w:r>
      <w:r w:rsidR="006A3AB5" w:rsidRPr="00AB2CAC">
        <w:t>с</w:t>
      </w:r>
      <w:r w:rsidRPr="00AB2CAC">
        <w:t>оответствуют.</w:t>
      </w:r>
    </w:p>
    <w:p w:rsidR="00F0647F" w:rsidRPr="00AB2CAC" w:rsidRDefault="00F0647F" w:rsidP="00AB2CAC">
      <w:pPr>
        <w:rPr>
          <w:sz w:val="2"/>
        </w:rPr>
      </w:pPr>
    </w:p>
    <w:tbl>
      <w:tblPr>
        <w:tblW w:w="0" w:type="auto"/>
        <w:tblLook w:val="01E0" w:firstRow="1" w:lastRow="1" w:firstColumn="1" w:lastColumn="1" w:noHBand="0" w:noVBand="0"/>
      </w:tblPr>
      <w:tblGrid>
        <w:gridCol w:w="4109"/>
        <w:gridCol w:w="675"/>
        <w:gridCol w:w="1420"/>
        <w:gridCol w:w="3366"/>
      </w:tblGrid>
      <w:tr w:rsidR="00F0647F" w:rsidRPr="00AB2CAC" w:rsidTr="00A76488">
        <w:tc>
          <w:tcPr>
            <w:tcW w:w="4784" w:type="dxa"/>
            <w:gridSpan w:val="2"/>
            <w:vAlign w:val="center"/>
          </w:tcPr>
          <w:p w:rsidR="00F0647F" w:rsidRPr="00AB2CAC" w:rsidRDefault="00F0647F" w:rsidP="00AB2CAC">
            <w:pPr>
              <w:jc w:val="center"/>
              <w:rPr>
                <w:lang w:val="en-US"/>
              </w:rPr>
            </w:pPr>
            <w:r w:rsidRPr="00AB2CAC">
              <w:t>ТОЧКИ      </w:t>
            </w:r>
          </w:p>
        </w:tc>
        <w:tc>
          <w:tcPr>
            <w:tcW w:w="4786" w:type="dxa"/>
            <w:gridSpan w:val="2"/>
            <w:vAlign w:val="center"/>
          </w:tcPr>
          <w:p w:rsidR="00F0647F" w:rsidRPr="00AB2CAC" w:rsidRDefault="00F0647F" w:rsidP="00AB2CAC">
            <w:pPr>
              <w:ind w:left="461" w:right="1557"/>
              <w:jc w:val="center"/>
              <w:rPr>
                <w:lang w:val="en-US"/>
              </w:rPr>
            </w:pPr>
            <w:r w:rsidRPr="00AB2CAC">
              <w:t>ЧИСЛА</w: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P</w:t>
            </w:r>
          </w:p>
        </w:tc>
        <w:tc>
          <w:tcPr>
            <w:tcW w:w="2095" w:type="dxa"/>
            <w:gridSpan w:val="2"/>
            <w:vAlign w:val="center"/>
          </w:tcPr>
          <w:p w:rsidR="00F0647F" w:rsidRPr="00AB2CAC" w:rsidRDefault="00F0647F" w:rsidP="00AB2CAC">
            <w:pPr>
              <w:jc w:val="right"/>
            </w:pPr>
            <w:r w:rsidRPr="00AB2CAC">
              <w:t>1)</w:t>
            </w:r>
          </w:p>
        </w:tc>
        <w:tc>
          <w:tcPr>
            <w:tcW w:w="3366" w:type="dxa"/>
            <w:vAlign w:val="center"/>
          </w:tcPr>
          <w:p w:rsidR="00F0647F" w:rsidRPr="00AB2CAC" w:rsidRDefault="00F0647F" w:rsidP="00AB2CAC">
            <w:pPr>
              <w:rPr>
                <w:position w:val="-6"/>
                <w:sz w:val="2"/>
                <w:szCs w:val="2"/>
              </w:rPr>
            </w:pPr>
          </w:p>
          <w:p w:rsidR="00F0647F" w:rsidRPr="00AB2CAC" w:rsidRDefault="00F0647F" w:rsidP="00AB2CAC">
            <w:pPr>
              <w:rPr>
                <w:lang w:val="en-US"/>
              </w:rPr>
            </w:pPr>
            <w:r w:rsidRPr="00AB2CAC">
              <w:rPr>
                <w:position w:val="-14"/>
              </w:rPr>
              <w:object w:dxaOrig="859" w:dyaOrig="400">
                <v:shape id="_x0000_i1031" type="#_x0000_t75" style="width:42.75pt;height:20.25pt" o:ole="">
                  <v:imagedata r:id="rId19" o:title=""/>
                </v:shape>
                <o:OLEObject Type="Embed" ProgID="Equation.DSMT4" ShapeID="_x0000_i1031" DrawAspect="Content" ObjectID="_1514041594" r:id="rId20"/>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Q</w:t>
            </w:r>
          </w:p>
        </w:tc>
        <w:tc>
          <w:tcPr>
            <w:tcW w:w="2095" w:type="dxa"/>
            <w:gridSpan w:val="2"/>
            <w:vAlign w:val="center"/>
          </w:tcPr>
          <w:p w:rsidR="00F0647F" w:rsidRPr="00AB2CAC" w:rsidRDefault="00F0647F" w:rsidP="00AB2CAC">
            <w:pPr>
              <w:jc w:val="right"/>
            </w:pPr>
            <w:r w:rsidRPr="00AB2CAC">
              <w:t>2)</w:t>
            </w:r>
          </w:p>
        </w:tc>
        <w:tc>
          <w:tcPr>
            <w:tcW w:w="3366" w:type="dxa"/>
            <w:vAlign w:val="center"/>
          </w:tcPr>
          <w:p w:rsidR="00F0647F" w:rsidRPr="00AB2CAC" w:rsidRDefault="00F0647F" w:rsidP="00AB2CAC">
            <w:pPr>
              <w:rPr>
                <w:sz w:val="12"/>
                <w:szCs w:val="12"/>
                <w:lang w:val="en-US"/>
              </w:rPr>
            </w:pPr>
            <w:r w:rsidRPr="00AB2CAC">
              <w:rPr>
                <w:position w:val="-24"/>
              </w:rPr>
              <w:object w:dxaOrig="260" w:dyaOrig="660">
                <v:shape id="_x0000_i1032" type="#_x0000_t75" style="width:12.75pt;height:33pt" o:ole="">
                  <v:imagedata r:id="rId21" o:title=""/>
                </v:shape>
                <o:OLEObject Type="Embed" ProgID="Equation.DSMT4" ShapeID="_x0000_i1032" DrawAspect="Content" ObjectID="_1514041595" r:id="rId22"/>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R</w:t>
            </w:r>
          </w:p>
        </w:tc>
        <w:tc>
          <w:tcPr>
            <w:tcW w:w="2095" w:type="dxa"/>
            <w:gridSpan w:val="2"/>
            <w:vAlign w:val="center"/>
          </w:tcPr>
          <w:p w:rsidR="00F0647F" w:rsidRPr="00AB2CAC" w:rsidRDefault="00F0647F" w:rsidP="00AB2CAC">
            <w:pPr>
              <w:jc w:val="right"/>
            </w:pPr>
            <w:r w:rsidRPr="00AB2CAC">
              <w:rPr>
                <w:lang w:val="en-US"/>
              </w:rPr>
              <w:t>3</w:t>
            </w:r>
            <w:r w:rsidRPr="00AB2CAC">
              <w:t>)</w:t>
            </w:r>
          </w:p>
        </w:tc>
        <w:tc>
          <w:tcPr>
            <w:tcW w:w="3366" w:type="dxa"/>
            <w:vAlign w:val="center"/>
          </w:tcPr>
          <w:p w:rsidR="00F0647F" w:rsidRPr="00AB2CAC" w:rsidRDefault="00F0647F" w:rsidP="00AB2CAC">
            <w:pPr>
              <w:rPr>
                <w:sz w:val="8"/>
                <w:szCs w:val="8"/>
                <w:lang w:val="en-US"/>
              </w:rPr>
            </w:pPr>
            <w:r w:rsidRPr="00AB2CAC">
              <w:rPr>
                <w:position w:val="-6"/>
              </w:rPr>
              <w:object w:dxaOrig="600" w:dyaOrig="400">
                <v:shape id="_x0000_i1033" type="#_x0000_t75" style="width:28.5pt;height:20.25pt" o:ole="">
                  <v:imagedata r:id="rId23" o:title=""/>
                </v:shape>
                <o:OLEObject Type="Embed" ProgID="Equation.DSMT4" ShapeID="_x0000_i1033" DrawAspect="Content" ObjectID="_1514041596" r:id="rId24"/>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S</w:t>
            </w:r>
          </w:p>
        </w:tc>
        <w:tc>
          <w:tcPr>
            <w:tcW w:w="2095" w:type="dxa"/>
            <w:gridSpan w:val="2"/>
            <w:vAlign w:val="center"/>
          </w:tcPr>
          <w:p w:rsidR="00F0647F" w:rsidRPr="00AB2CAC" w:rsidRDefault="00F0647F" w:rsidP="00AB2CAC">
            <w:pPr>
              <w:jc w:val="right"/>
            </w:pPr>
            <w:r w:rsidRPr="00AB2CAC">
              <w:t>4)</w:t>
            </w:r>
          </w:p>
        </w:tc>
        <w:tc>
          <w:tcPr>
            <w:tcW w:w="3366" w:type="dxa"/>
            <w:vAlign w:val="center"/>
          </w:tcPr>
          <w:p w:rsidR="00F0647F" w:rsidRPr="00AB2CAC" w:rsidRDefault="00F0647F" w:rsidP="00AB2CAC">
            <w:pPr>
              <w:rPr>
                <w:sz w:val="4"/>
                <w:szCs w:val="4"/>
                <w:lang w:val="en-US"/>
              </w:rPr>
            </w:pPr>
            <w:r w:rsidRPr="00AB2CAC">
              <w:rPr>
                <w:position w:val="-10"/>
              </w:rPr>
              <w:object w:dxaOrig="680" w:dyaOrig="440">
                <v:shape id="_x0000_i1034" type="#_x0000_t75" style="width:34.5pt;height:21pt" o:ole="">
                  <v:imagedata r:id="rId25" o:title=""/>
                </v:shape>
                <o:OLEObject Type="Embed" ProgID="Equation.DSMT4" ShapeID="_x0000_i1034" DrawAspect="Content" ObjectID="_1514041597" r:id="rId26"/>
              </w:object>
            </w:r>
          </w:p>
        </w:tc>
      </w:tr>
    </w:tbl>
    <w:p w:rsidR="00F0647F" w:rsidRPr="00AB2CAC" w:rsidRDefault="00F0647F" w:rsidP="00AB2CAC">
      <w:pPr>
        <w:rPr>
          <w:sz w:val="20"/>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F0647F" w:rsidRPr="00AB2CAC" w:rsidTr="00A76488">
        <w:tc>
          <w:tcPr>
            <w:tcW w:w="1134" w:type="dxa"/>
            <w:vMerge w:val="restart"/>
            <w:tcBorders>
              <w:top w:val="nil"/>
              <w:left w:val="nil"/>
              <w:bottom w:val="nil"/>
              <w:right w:val="single" w:sz="4" w:space="0" w:color="auto"/>
            </w:tcBorders>
            <w:vAlign w:val="center"/>
          </w:tcPr>
          <w:p w:rsidR="00F0647F" w:rsidRPr="00AB2CAC" w:rsidRDefault="00F0647F" w:rsidP="00AB2CAC">
            <w:r w:rsidRPr="00AB2CAC">
              <w:t>Ответ:</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P</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Q</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R</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S</w:t>
            </w:r>
          </w:p>
        </w:tc>
      </w:tr>
      <w:tr w:rsidR="00F0647F" w:rsidRPr="00AB2CAC" w:rsidTr="00A76488">
        <w:trPr>
          <w:trHeight w:val="547"/>
        </w:trPr>
        <w:tc>
          <w:tcPr>
            <w:tcW w:w="0" w:type="auto"/>
            <w:vMerge/>
            <w:tcBorders>
              <w:top w:val="nil"/>
              <w:left w:val="nil"/>
              <w:bottom w:val="nil"/>
              <w:right w:val="single" w:sz="4" w:space="0" w:color="auto"/>
            </w:tcBorders>
            <w:vAlign w:val="center"/>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r>
    </w:tbl>
    <w:p w:rsidR="00F0647F" w:rsidRPr="00AB2CAC" w:rsidRDefault="00F0647F" w:rsidP="00AB2CAC"/>
    <w:p w:rsidR="00F0647F" w:rsidRPr="00AB2CAC" w:rsidRDefault="00F0647F" w:rsidP="00AB2CAC">
      <w:r w:rsidRPr="00AB2CAC">
        <w:rPr>
          <w:b/>
        </w:rPr>
        <w:t>б)</w:t>
      </w:r>
      <w:r w:rsidR="006A3AB5" w:rsidRPr="00AB2CAC">
        <w:t xml:space="preserve"> На</w:t>
      </w:r>
      <w:r w:rsidR="006A3AB5">
        <w:t> </w:t>
      </w:r>
      <w:r w:rsidR="006A3AB5" w:rsidRPr="00AB2CAC">
        <w:t>р</w:t>
      </w:r>
      <w:r w:rsidRPr="00AB2CAC">
        <w:t xml:space="preserve">исунке изображён график дифференцируемой функции </w:t>
      </w:r>
      <w:r w:rsidRPr="00AB2CAC">
        <w:rPr>
          <w:position w:val="-14"/>
        </w:rPr>
        <w:object w:dxaOrig="1180" w:dyaOrig="420">
          <v:shape id="_x0000_i1035" type="#_x0000_t75" style="width:59.25pt;height:21.75pt" o:ole="">
            <v:imagedata r:id="rId27" o:title=""/>
          </v:shape>
          <o:OLEObject Type="Embed" ProgID="Equation.DSMT4" ShapeID="_x0000_i1035" DrawAspect="Content" ObjectID="_1514041598" r:id="rId28"/>
        </w:object>
      </w:r>
      <w:r w:rsidR="006A3AB5" w:rsidRPr="00AB2CAC">
        <w:t xml:space="preserve"> На</w:t>
      </w:r>
      <w:r w:rsidR="006A3AB5">
        <w:t> </w:t>
      </w:r>
      <w:r w:rsidR="006A3AB5" w:rsidRPr="00AB2CAC">
        <w:t>о</w:t>
      </w:r>
      <w:r w:rsidRPr="00AB2CAC">
        <w:t xml:space="preserve">си абсцисс отмечены девять точек: </w:t>
      </w:r>
      <w:r w:rsidRPr="00AB2CAC">
        <w:rPr>
          <w:position w:val="-14"/>
        </w:rPr>
        <w:object w:dxaOrig="300" w:dyaOrig="400">
          <v:shape id="_x0000_i1036" type="#_x0000_t75" style="width:15.75pt;height:20.25pt" o:ole="">
            <v:imagedata r:id="rId29" o:title=""/>
          </v:shape>
          <o:OLEObject Type="Embed" ProgID="Equation.DSMT4" ShapeID="_x0000_i1036" DrawAspect="Content" ObjectID="_1514041599" r:id="rId30"/>
        </w:object>
      </w:r>
      <w:r w:rsidRPr="00AB2CAC">
        <w:t xml:space="preserve">, </w:t>
      </w:r>
      <w:r w:rsidRPr="00AB2CAC">
        <w:rPr>
          <w:position w:val="-14"/>
        </w:rPr>
        <w:object w:dxaOrig="320" w:dyaOrig="400">
          <v:shape id="_x0000_i1037" type="#_x0000_t75" style="width:15.75pt;height:20.25pt" o:ole="">
            <v:imagedata r:id="rId31" o:title=""/>
          </v:shape>
          <o:OLEObject Type="Embed" ProgID="Equation.DSMT4" ShapeID="_x0000_i1037" DrawAspect="Content" ObjectID="_1514041600" r:id="rId32"/>
        </w:object>
      </w:r>
      <w:r w:rsidRPr="00AB2CAC">
        <w:t xml:space="preserve">, ..., </w:t>
      </w:r>
      <w:r w:rsidRPr="00AB2CAC">
        <w:rPr>
          <w:position w:val="-14"/>
        </w:rPr>
        <w:object w:dxaOrig="320" w:dyaOrig="400">
          <v:shape id="_x0000_i1038" type="#_x0000_t75" style="width:15.75pt;height:20.25pt" o:ole="">
            <v:imagedata r:id="rId33" o:title=""/>
          </v:shape>
          <o:OLEObject Type="Embed" ProgID="Equation.DSMT4" ShapeID="_x0000_i1038" DrawAspect="Content" ObjectID="_1514041601" r:id="rId34"/>
        </w:object>
      </w:r>
      <w:r w:rsidRPr="00AB2CAC">
        <w:t>. Среди этих точек найдите все точки,</w:t>
      </w:r>
      <w:r w:rsidR="006A3AB5" w:rsidRPr="00AB2CAC">
        <w:t xml:space="preserve"> в</w:t>
      </w:r>
      <w:r w:rsidR="006A3AB5">
        <w:t> </w:t>
      </w:r>
      <w:r w:rsidR="006A3AB5" w:rsidRPr="00AB2CAC">
        <w:t>к</w:t>
      </w:r>
      <w:r w:rsidRPr="00AB2CAC">
        <w:t xml:space="preserve">оторых производная функции </w:t>
      </w:r>
      <w:r w:rsidRPr="00AB2CAC">
        <w:rPr>
          <w:position w:val="-14"/>
        </w:rPr>
        <w:object w:dxaOrig="679" w:dyaOrig="420">
          <v:shape id="_x0000_i1039" type="#_x0000_t75" style="width:33pt;height:21.75pt" o:ole="">
            <v:imagedata r:id="rId35" o:title=""/>
          </v:shape>
          <o:OLEObject Type="Embed" ProgID="Equation.DSMT4" ShapeID="_x0000_i1039" DrawAspect="Content" ObjectID="_1514041602" r:id="rId36"/>
        </w:object>
      </w:r>
      <w:r w:rsidRPr="00AB2CAC">
        <w:t xml:space="preserve"> отрицательна. В ответе укажите количество найденных точек.</w:t>
      </w:r>
    </w:p>
    <w:p w:rsidR="00F0647F" w:rsidRPr="00AB2CAC" w:rsidRDefault="00CB3366" w:rsidP="00AB2CAC">
      <w:pPr>
        <w:jc w:val="center"/>
      </w:pPr>
      <w:r>
        <w:rPr>
          <w:noProof/>
        </w:rPr>
        <w:pict>
          <v:shape id="Рисунок 69" o:spid="_x0000_i1040" type="#_x0000_t75" alt="картинка" style="width:281.25pt;height:150.75pt;visibility:visible">
            <v:imagedata r:id="rId37" o:title=""/>
          </v:shape>
        </w:pi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jc w:val="center"/>
        <w:rPr>
          <w:b/>
        </w:rPr>
      </w:pPr>
      <w:r w:rsidRPr="00AB2CAC">
        <w:rPr>
          <w:b/>
        </w:rPr>
        <w:t>3</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tbl>
      <w:tblPr>
        <w:tblW w:w="0" w:type="auto"/>
        <w:tblLook w:val="01E0" w:firstRow="1" w:lastRow="1" w:firstColumn="1" w:lastColumn="1" w:noHBand="0" w:noVBand="0"/>
      </w:tblPr>
      <w:tblGrid>
        <w:gridCol w:w="7538"/>
        <w:gridCol w:w="2317"/>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b/>
              </w:rPr>
              <w:t>а)</w:t>
            </w:r>
            <w:r w:rsidR="006A3AB5" w:rsidRPr="00AB2CAC">
              <w:t xml:space="preserve"> </w:t>
            </w:r>
            <w:r w:rsidR="006A3AB5" w:rsidRPr="00AB2CAC">
              <w:rPr>
                <w:noProof/>
              </w:rPr>
              <w:t>В</w:t>
            </w:r>
            <w:r w:rsidR="006A3AB5">
              <w:t> </w:t>
            </w:r>
            <w:r w:rsidR="006A3AB5" w:rsidRPr="00AB2CAC">
              <w:t>т</w:t>
            </w:r>
            <w:r w:rsidRPr="00AB2CAC">
              <w:t>реугольнике</w:t>
            </w:r>
            <w:r w:rsidRPr="00AB2CAC">
              <w:rPr>
                <w:noProof/>
              </w:rPr>
              <w:t xml:space="preserve"> </w:t>
            </w:r>
            <w:r w:rsidRPr="00AB2CAC">
              <w:rPr>
                <w:noProof/>
                <w:position w:val="-6"/>
              </w:rPr>
              <w:object w:dxaOrig="640" w:dyaOrig="300">
                <v:shape id="_x0000_i1041" type="#_x0000_t75" style="width:32.25pt;height:15.75pt" o:ole="">
                  <v:imagedata r:id="rId38" o:title=""/>
                </v:shape>
                <o:OLEObject Type="Embed" ProgID="Equation.DSMT4" ShapeID="_x0000_i1041" DrawAspect="Content" ObjectID="_1514041603" r:id="rId39"/>
              </w:object>
            </w:r>
            <w:r w:rsidRPr="00AB2CAC">
              <w:rPr>
                <w:noProof/>
              </w:rPr>
              <w:t xml:space="preserve"> известно, что </w:t>
            </w:r>
            <w:r w:rsidRPr="00AB2CAC">
              <w:rPr>
                <w:noProof/>
                <w:position w:val="-6"/>
              </w:rPr>
              <w:object w:dxaOrig="1639" w:dyaOrig="300">
                <v:shape id="_x0000_i1042" type="#_x0000_t75" style="width:79.5pt;height:15.75pt" o:ole="">
                  <v:imagedata r:id="rId40" o:title=""/>
                </v:shape>
                <o:OLEObject Type="Embed" ProgID="Equation.DSMT4" ShapeID="_x0000_i1042" DrawAspect="Content" ObjectID="_1514041604" r:id="rId41"/>
              </w:object>
            </w:r>
            <w:r w:rsidRPr="00AB2CAC">
              <w:rPr>
                <w:noProof/>
              </w:rPr>
              <w:t xml:space="preserve">, </w:t>
            </w:r>
            <w:r w:rsidRPr="00AB2CAC">
              <w:rPr>
                <w:noProof/>
                <w:position w:val="-6"/>
              </w:rPr>
              <w:object w:dxaOrig="1000" w:dyaOrig="300">
                <v:shape id="_x0000_i1043" type="#_x0000_t75" style="width:50.25pt;height:15.75pt" o:ole="">
                  <v:imagedata r:id="rId42" o:title=""/>
                </v:shape>
                <o:OLEObject Type="Embed" ProgID="Equation.DSMT4" ShapeID="_x0000_i1043" DrawAspect="Content" ObjectID="_1514041605" r:id="rId43"/>
              </w:object>
            </w:r>
            <w:r w:rsidRPr="00AB2CAC">
              <w:rPr>
                <w:noProof/>
              </w:rPr>
              <w:t xml:space="preserve">. Найдите длину медианы </w:t>
            </w:r>
            <w:r w:rsidRPr="00AB2CAC">
              <w:rPr>
                <w:noProof/>
                <w:position w:val="-4"/>
              </w:rPr>
              <w:object w:dxaOrig="540" w:dyaOrig="280">
                <v:shape id="_x0000_i1044" type="#_x0000_t75" style="width:27pt;height:15pt" o:ole="">
                  <v:imagedata r:id="rId44" o:title=""/>
                </v:shape>
                <o:OLEObject Type="Embed" ProgID="Equation.DSMT4" ShapeID="_x0000_i1044" DrawAspect="Content" ObjectID="_1514041606" r:id="rId45"/>
              </w:object>
            </w:r>
            <w:r w:rsidRPr="00AB2CAC">
              <w:rPr>
                <w:noProof/>
              </w:rPr>
              <w:t>.</w:t>
            </w:r>
          </w:p>
          <w:p w:rsidR="00F0647F" w:rsidRPr="00AB2CAC" w:rsidRDefault="00F0647F" w:rsidP="00AB2CAC">
            <w:pPr>
              <w:rPr>
                <w:noProof/>
              </w:rPr>
            </w:pP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CB3366" w:rsidP="00AB2CAC">
            <w:pPr>
              <w:rPr>
                <w:noProof/>
              </w:rPr>
            </w:pPr>
            <w:r>
              <w:rPr>
                <w:noProof/>
              </w:rPr>
              <w:pict>
                <v:shape id="Рисунок 70" o:spid="_x0000_i1045" type="#_x0000_t75" style="width:105pt;height:99pt;visibility:visible" filled="t">
                  <v:imagedata r:id="rId46" o:title=""/>
                </v:shape>
              </w:pict>
            </w:r>
          </w:p>
        </w:tc>
      </w:tr>
    </w:tbl>
    <w:p w:rsidR="00F0647F" w:rsidRPr="00AB2CAC" w:rsidRDefault="00F0647F" w:rsidP="00AB2CAC"/>
    <w:p w:rsidR="00F0647F" w:rsidRPr="00AB2CAC" w:rsidRDefault="00F0647F" w:rsidP="00AB2CAC"/>
    <w:tbl>
      <w:tblPr>
        <w:tblW w:w="0" w:type="auto"/>
        <w:tblLook w:val="01E0" w:firstRow="1" w:lastRow="1" w:firstColumn="1" w:lastColumn="1" w:noHBand="0" w:noVBand="0"/>
      </w:tblPr>
      <w:tblGrid>
        <w:gridCol w:w="5920"/>
        <w:gridCol w:w="3935"/>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spacing w:val="-2"/>
              </w:rPr>
              <w:t>б) </w:t>
            </w:r>
            <w:r w:rsidRPr="00AB2CAC">
              <w:rPr>
                <w:spacing w:val="-2"/>
                <w:shd w:val="clear" w:color="auto" w:fill="FFFFFF"/>
              </w:rPr>
              <w:t>Найдите</w:t>
            </w:r>
            <w:r w:rsidRPr="00AB2CAC">
              <w:rPr>
                <w:shd w:val="clear" w:color="auto" w:fill="FFFFFF"/>
              </w:rPr>
              <w:t xml:space="preserve"> </w:t>
            </w:r>
            <w:r w:rsidRPr="00AB2CAC">
              <w:rPr>
                <w:spacing w:val="-2"/>
                <w:shd w:val="clear" w:color="auto" w:fill="FFFFFF"/>
              </w:rPr>
              <w:t>площадь</w:t>
            </w:r>
            <w:r w:rsidRPr="00AB2CAC">
              <w:rPr>
                <w:shd w:val="clear" w:color="auto" w:fill="FFFFFF"/>
              </w:rPr>
              <w:t xml:space="preserve"> </w:t>
            </w:r>
            <w:r w:rsidRPr="00AB2CAC">
              <w:rPr>
                <w:spacing w:val="-2"/>
                <w:shd w:val="clear" w:color="auto" w:fill="FFFFFF"/>
              </w:rPr>
              <w:t>треугольника,</w:t>
            </w:r>
            <w:r w:rsidRPr="00AB2CAC">
              <w:rPr>
                <w:shd w:val="clear" w:color="auto" w:fill="FFFFFF"/>
              </w:rPr>
              <w:t xml:space="preserve"> </w:t>
            </w:r>
            <w:r w:rsidRPr="00AB2CAC">
              <w:rPr>
                <w:spacing w:val="-2"/>
                <w:shd w:val="clear" w:color="auto" w:fill="FFFFFF"/>
              </w:rPr>
              <w:t>изображённого</w:t>
            </w:r>
            <w:r w:rsidR="006A3AB5" w:rsidRPr="00AB2CAC">
              <w:rPr>
                <w:shd w:val="clear" w:color="auto" w:fill="FFFFFF"/>
              </w:rPr>
              <w:t xml:space="preserve"> на</w:t>
            </w:r>
            <w:r w:rsidR="006A3AB5">
              <w:rPr>
                <w:shd w:val="clear" w:color="auto" w:fill="FFFFFF"/>
              </w:rPr>
              <w:t> </w:t>
            </w:r>
            <w:r w:rsidR="006A3AB5" w:rsidRPr="00AB2CAC">
              <w:rPr>
                <w:shd w:val="clear" w:color="auto" w:fill="FFFFFF"/>
              </w:rPr>
              <w:t>к</w:t>
            </w:r>
            <w:r w:rsidRPr="00AB2CAC">
              <w:rPr>
                <w:shd w:val="clear" w:color="auto" w:fill="FFFFFF"/>
              </w:rPr>
              <w:t xml:space="preserve">летчатой бумаге </w:t>
            </w:r>
            <w:r w:rsidRPr="00AB2CAC">
              <w:rPr>
                <w:shd w:val="clear" w:color="auto" w:fill="FFFFFF"/>
              </w:rPr>
              <w:br/>
              <w:t>с размером клетки 1 см</w:t>
            </w:r>
            <w:r w:rsidRPr="00AB2CAC">
              <w:rPr>
                <w:shd w:val="clear" w:color="auto" w:fill="FFFFFF"/>
                <w:lang w:val="en-US"/>
              </w:rPr>
              <w:t> </w:t>
            </w:r>
            <w:r w:rsidRPr="00AB2CAC">
              <w:rPr>
                <w:szCs w:val="28"/>
              </w:rPr>
              <w:sym w:font="Symbol" w:char="F0B4"/>
            </w:r>
            <w:r w:rsidRPr="00AB2CAC">
              <w:rPr>
                <w:lang w:val="en-US"/>
              </w:rPr>
              <w:t> </w:t>
            </w:r>
            <w:r w:rsidRPr="00AB2CAC">
              <w:rPr>
                <w:shd w:val="clear" w:color="auto" w:fill="FFFFFF"/>
              </w:rPr>
              <w:t xml:space="preserve">1 см. Ответ дайте </w:t>
            </w:r>
            <w:r w:rsidRPr="00AB2CAC">
              <w:rPr>
                <w:shd w:val="clear" w:color="auto" w:fill="FFFFFF"/>
              </w:rPr>
              <w:br/>
              <w:t>в см</w:t>
            </w:r>
            <w:r w:rsidRPr="00AB2CAC">
              <w:rPr>
                <w:shd w:val="clear" w:color="auto" w:fill="FFFFFF"/>
                <w:vertAlign w:val="superscript"/>
              </w:rPr>
              <w:t>2</w:t>
            </w:r>
            <w:r w:rsidRPr="00AB2CAC">
              <w:rPr>
                <w:shd w:val="clear" w:color="auto" w:fill="FFFFFF"/>
              </w:rPr>
              <w:t>.</w:t>
            </w: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CB3366" w:rsidP="00AB2CAC">
            <w:pPr>
              <w:rPr>
                <w:noProof/>
              </w:rPr>
            </w:pPr>
            <w:r>
              <w:rPr>
                <w:noProof/>
              </w:rPr>
              <w:pict>
                <v:shape id="Рисунок 22" o:spid="_x0000_i1046" type="#_x0000_t75" alt="для гвэ МА" style="width:186pt;height:117.75pt;visibility:visible">
                  <v:imagedata r:id="rId47" o:title=""/>
                </v:shape>
              </w:pict>
            </w:r>
          </w:p>
        </w:tc>
      </w:tr>
    </w:tbl>
    <w:p w:rsidR="00F0647F" w:rsidRPr="00AB2CAC" w:rsidRDefault="00F0647F" w:rsidP="00AB2CAC"/>
    <w:p w:rsidR="00F0647F" w:rsidRPr="00AB2CAC" w:rsidRDefault="00F0647F" w:rsidP="00AB2CAC"/>
    <w:p w:rsidR="00F0647F" w:rsidRPr="00AB2CAC" w:rsidRDefault="00F0647F" w:rsidP="00AB2CAC">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jc w:val="center"/>
        <w:rPr>
          <w:b/>
        </w:rPr>
      </w:pPr>
      <w:r w:rsidRPr="00AB2CAC">
        <w:rPr>
          <w:b/>
        </w:rPr>
        <w:t>4</w:t>
      </w:r>
    </w:p>
    <w:p w:rsidR="00F0647F" w:rsidRPr="00AB2CAC" w:rsidRDefault="00F0647F" w:rsidP="00AB2CAC">
      <w:r w:rsidRPr="00AB2CAC">
        <w:t>Решите одну</w:t>
      </w:r>
      <w:r w:rsidR="006A3AB5" w:rsidRPr="00AB2CAC">
        <w:t xml:space="preserve"> из</w:t>
      </w:r>
      <w:r w:rsidR="006A3AB5">
        <w:t> </w:t>
      </w:r>
      <w:r w:rsidR="006A3AB5" w:rsidRPr="00AB2CAC">
        <w:t>д</w:t>
      </w:r>
      <w:r w:rsidRPr="00AB2CAC">
        <w:t>вух задач.</w:t>
      </w:r>
    </w:p>
    <w:p w:rsidR="00F0647F" w:rsidRPr="00AB2CAC" w:rsidRDefault="00F0647F" w:rsidP="00AB2CAC">
      <w:pPr>
        <w:rPr>
          <w:b/>
        </w:rPr>
      </w:pPr>
    </w:p>
    <w:p w:rsidR="00F0647F" w:rsidRPr="00AB2CAC" w:rsidRDefault="00F0647F" w:rsidP="00AB2CAC">
      <w:r w:rsidRPr="00AB2CAC">
        <w:rPr>
          <w:b/>
        </w:rPr>
        <w:t>а)</w:t>
      </w:r>
      <w:r w:rsidR="006A3AB5" w:rsidRPr="00AB2CAC">
        <w:t xml:space="preserve"> В</w:t>
      </w:r>
      <w:r w:rsidR="006A3AB5">
        <w:t> </w:t>
      </w:r>
      <w:r w:rsidR="006A3AB5" w:rsidRPr="00AB2CAC">
        <w:t>с</w:t>
      </w:r>
      <w:r w:rsidRPr="00AB2CAC">
        <w:t>осуд цилиндрической формы налили воду</w:t>
      </w:r>
      <w:r w:rsidR="006A3AB5" w:rsidRPr="00AB2CAC">
        <w:t xml:space="preserve"> до</w:t>
      </w:r>
      <w:r w:rsidR="006A3AB5">
        <w:t> </w:t>
      </w:r>
      <w:r w:rsidR="006A3AB5" w:rsidRPr="00AB2CAC">
        <w:t>у</w:t>
      </w:r>
      <w:r w:rsidRPr="00AB2CAC">
        <w:t xml:space="preserve">ровня </w:t>
      </w:r>
      <w:smartTag w:uri="urn:schemas-microsoft-com:office:smarttags" w:element="metricconverter">
        <w:smartTagPr>
          <w:attr w:name="ProductID" w:val="80 см"/>
        </w:smartTagPr>
        <w:r w:rsidRPr="00AB2CAC">
          <w:t>80 см</w:t>
        </w:r>
      </w:smartTag>
      <w:r w:rsidRPr="00AB2CAC">
        <w:t>. Какого уровня достигнет вода, если её перелить</w:t>
      </w:r>
      <w:r w:rsidR="006A3AB5" w:rsidRPr="00AB2CAC">
        <w:t xml:space="preserve"> в</w:t>
      </w:r>
      <w:r w:rsidR="006A3AB5">
        <w:t> </w:t>
      </w:r>
      <w:r w:rsidR="006A3AB5" w:rsidRPr="00AB2CAC">
        <w:t>д</w:t>
      </w:r>
      <w:r w:rsidRPr="00AB2CAC">
        <w:t xml:space="preserve">ругой цилиндрический сосуд, </w:t>
      </w:r>
      <w:r w:rsidRPr="00AB2CAC">
        <w:br/>
        <w:t>у которого радиус основания в 4 раза больше, чем</w:t>
      </w:r>
      <w:r w:rsidR="006A3AB5" w:rsidRPr="00AB2CAC">
        <w:t xml:space="preserve"> у</w:t>
      </w:r>
      <w:r w:rsidR="006A3AB5">
        <w:t> </w:t>
      </w:r>
      <w:r w:rsidR="006A3AB5" w:rsidRPr="00AB2CAC">
        <w:t>п</w:t>
      </w:r>
      <w:r w:rsidRPr="00AB2CAC">
        <w:t xml:space="preserve">ервого? Ответ дайте </w:t>
      </w:r>
      <w:r w:rsidRPr="00AB2CAC">
        <w:br/>
        <w:t>в сантиметрах.</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Все рёбра правильной треугольной призмы </w:t>
      </w:r>
      <w:r w:rsidRPr="00AB2CAC">
        <w:rPr>
          <w:position w:val="-10"/>
        </w:rPr>
        <w:object w:dxaOrig="1480" w:dyaOrig="360">
          <v:shape id="_x0000_i1047" type="#_x0000_t75" style="width:74.25pt;height:18pt" o:ole="">
            <v:imagedata r:id="rId48" o:title=""/>
          </v:shape>
          <o:OLEObject Type="Embed" ProgID="Equation.DSMT4" ShapeID="_x0000_i1047" DrawAspect="Content" ObjectID="_1514041607" r:id="rId49"/>
        </w:object>
      </w:r>
      <w:r w:rsidRPr="00AB2CAC">
        <w:t xml:space="preserve"> имеют длину </w:t>
      </w:r>
      <w:r w:rsidRPr="00AB2CAC">
        <w:rPr>
          <w:position w:val="-6"/>
        </w:rPr>
        <w:object w:dxaOrig="260" w:dyaOrig="300">
          <v:shape id="_x0000_i1048" type="#_x0000_t75" style="width:14.25pt;height:15.75pt" o:ole="">
            <v:imagedata r:id="rId50" o:title=""/>
          </v:shape>
          <o:OLEObject Type="Embed" ProgID="Equation.DSMT4" ShapeID="_x0000_i1048" DrawAspect="Content" ObjectID="_1514041608" r:id="rId51"/>
        </w:object>
      </w:r>
      <w:r w:rsidRPr="00AB2CAC">
        <w:t xml:space="preserve"> Точки </w:t>
      </w:r>
      <w:r w:rsidRPr="00AB2CAC">
        <w:rPr>
          <w:position w:val="-4"/>
        </w:rPr>
        <w:object w:dxaOrig="360" w:dyaOrig="279">
          <v:shape id="_x0000_i1049" type="#_x0000_t75" style="width:18pt;height:14.25pt" o:ole="">
            <v:imagedata r:id="rId52" o:title=""/>
          </v:shape>
          <o:OLEObject Type="Embed" ProgID="Equation.DSMT4" ShapeID="_x0000_i1049" DrawAspect="Content" ObjectID="_1514041609" r:id="rId53"/>
        </w:object>
      </w:r>
      <w:r w:rsidRPr="00AB2CAC">
        <w:t xml:space="preserve"> и </w:t>
      </w:r>
      <w:r w:rsidRPr="00AB2CAC">
        <w:rPr>
          <w:position w:val="-6"/>
        </w:rPr>
        <w:object w:dxaOrig="300" w:dyaOrig="300">
          <v:shape id="_x0000_i1050" type="#_x0000_t75" style="width:15.75pt;height:15.75pt" o:ole="">
            <v:imagedata r:id="rId54" o:title=""/>
          </v:shape>
          <o:OLEObject Type="Embed" ProgID="Equation.DSMT4" ShapeID="_x0000_i1050" DrawAspect="Content" ObjectID="_1514041610" r:id="rId55"/>
        </w:object>
      </w:r>
      <w:r w:rsidRPr="00AB2CAC">
        <w:t xml:space="preserve">— середины рёбер </w:t>
      </w:r>
      <w:r w:rsidRPr="00AB2CAC">
        <w:rPr>
          <w:position w:val="-10"/>
        </w:rPr>
        <w:object w:dxaOrig="520" w:dyaOrig="360">
          <v:shape id="_x0000_i1051" type="#_x0000_t75" style="width:25.5pt;height:18pt" o:ole="">
            <v:imagedata r:id="rId56" o:title=""/>
          </v:shape>
          <o:OLEObject Type="Embed" ProgID="Equation.DSMT4" ShapeID="_x0000_i1051" DrawAspect="Content" ObjectID="_1514041611" r:id="rId57"/>
        </w:object>
      </w:r>
      <w:r w:rsidRPr="00AB2CAC">
        <w:t xml:space="preserve"> и </w:t>
      </w:r>
      <w:r w:rsidRPr="00AB2CAC">
        <w:rPr>
          <w:position w:val="-10"/>
        </w:rPr>
        <w:object w:dxaOrig="660" w:dyaOrig="360">
          <v:shape id="_x0000_i1052" type="#_x0000_t75" style="width:33pt;height:18pt" o:ole="">
            <v:imagedata r:id="rId58" o:title=""/>
          </v:shape>
          <o:OLEObject Type="Embed" ProgID="Equation.DSMT4" ShapeID="_x0000_i1052" DrawAspect="Content" ObjectID="_1514041612" r:id="rId59"/>
        </w:object>
      </w:r>
      <w:r w:rsidRPr="00AB2CAC">
        <w:t xml:space="preserve"> соответственно. Докажите, что прямые </w:t>
      </w:r>
      <w:r w:rsidRPr="00AB2CAC">
        <w:rPr>
          <w:position w:val="-4"/>
        </w:rPr>
        <w:object w:dxaOrig="540" w:dyaOrig="279">
          <v:shape id="_x0000_i1053" type="#_x0000_t75" style="width:27pt;height:14.25pt" o:ole="">
            <v:imagedata r:id="rId60" o:title=""/>
          </v:shape>
          <o:OLEObject Type="Embed" ProgID="Equation.DSMT4" ShapeID="_x0000_i1053" DrawAspect="Content" ObjectID="_1514041613" r:id="rId61"/>
        </w:object>
      </w:r>
      <w:r w:rsidRPr="00AB2CAC">
        <w:t xml:space="preserve"> и </w:t>
      </w:r>
      <w:r w:rsidRPr="00AB2CAC">
        <w:rPr>
          <w:position w:val="-6"/>
        </w:rPr>
        <w:object w:dxaOrig="520" w:dyaOrig="300">
          <v:shape id="_x0000_i1054" type="#_x0000_t75" style="width:25.5pt;height:15.75pt" o:ole="">
            <v:imagedata r:id="rId62" o:title=""/>
          </v:shape>
          <o:OLEObject Type="Embed" ProgID="Equation.DSMT4" ShapeID="_x0000_i1054" DrawAspect="Content" ObjectID="_1514041614" r:id="rId63"/>
        </w:object>
      </w:r>
      <w:r w:rsidRPr="00AB2CAC">
        <w:t xml:space="preserve"> перпендикулярны.</w:t>
      </w: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jc w:val="center"/>
        <w:rPr>
          <w:b/>
        </w:rPr>
      </w:pPr>
      <w:r w:rsidRPr="00AB2CAC">
        <w:rPr>
          <w:b/>
        </w:rPr>
        <w:t>5</w:t>
      </w:r>
    </w:p>
    <w:p w:rsidR="00F0647F" w:rsidRPr="00AB2CAC" w:rsidRDefault="00F0647F" w:rsidP="00AB2CAC">
      <w:r w:rsidRPr="00AB2CAC">
        <w:t>Решите одну</w:t>
      </w:r>
      <w:r w:rsidR="006A3AB5" w:rsidRPr="00AB2CAC">
        <w:t xml:space="preserve"> из</w:t>
      </w:r>
      <w:r w:rsidR="006A3AB5">
        <w:t> </w:t>
      </w:r>
      <w:r w:rsidR="006A3AB5" w:rsidRPr="00AB2CAC">
        <w:t>т</w:t>
      </w:r>
      <w:r w:rsidRPr="00AB2CAC">
        <w:t>рёх задач.</w:t>
      </w:r>
    </w:p>
    <w:p w:rsidR="00F0647F" w:rsidRPr="00AB2CAC" w:rsidRDefault="00F0647F" w:rsidP="00AB2CAC">
      <w:pPr>
        <w:rPr>
          <w:b/>
        </w:rPr>
      </w:pPr>
    </w:p>
    <w:p w:rsidR="00F0647F" w:rsidRPr="00AB2CAC" w:rsidRDefault="00F0647F" w:rsidP="00AB2CAC">
      <w:r w:rsidRPr="00AB2CAC">
        <w:rPr>
          <w:b/>
        </w:rPr>
        <w:t>а)</w:t>
      </w:r>
      <w:r w:rsidRPr="00AB2CAC">
        <w:t xml:space="preserve"> Налог</w:t>
      </w:r>
      <w:r w:rsidR="006A3AB5" w:rsidRPr="00AB2CAC">
        <w:t xml:space="preserve"> на</w:t>
      </w:r>
      <w:r w:rsidR="006A3AB5">
        <w:t> </w:t>
      </w:r>
      <w:r w:rsidR="006A3AB5" w:rsidRPr="00AB2CAC">
        <w:t>д</w:t>
      </w:r>
      <w:r w:rsidRPr="00AB2CAC">
        <w:t>оходы физических лиц</w:t>
      </w:r>
      <w:r w:rsidR="006A3AB5" w:rsidRPr="00AB2CAC">
        <w:t xml:space="preserve"> в</w:t>
      </w:r>
      <w:r w:rsidR="006A3AB5">
        <w:t> </w:t>
      </w:r>
      <w:r w:rsidR="006A3AB5" w:rsidRPr="00AB2CAC">
        <w:t>Р</w:t>
      </w:r>
      <w:r w:rsidRPr="00AB2CAC">
        <w:t>оссии составляет 13% заработной платы. Заработная плата Ивана Кузьмича равна 20 000 рублей. Какую сумму</w:t>
      </w:r>
      <w:r w:rsidR="006A3AB5" w:rsidRPr="00AB2CAC">
        <w:t xml:space="preserve"> он</w:t>
      </w:r>
      <w:r w:rsidR="006A3AB5">
        <w:t> </w:t>
      </w:r>
      <w:r w:rsidR="006A3AB5" w:rsidRPr="00AB2CAC">
        <w:t>п</w:t>
      </w:r>
      <w:r w:rsidRPr="00AB2CAC">
        <w:t>олучит после уплаты этого налога?</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rPr>
          <w:b/>
        </w:rPr>
      </w:pPr>
      <w:r w:rsidRPr="00AB2CAC">
        <w:rPr>
          <w:b/>
        </w:rPr>
        <w:t>б)</w:t>
      </w:r>
      <w:r w:rsidR="006A3AB5" w:rsidRPr="00AB2CAC">
        <w:t xml:space="preserve"> На</w:t>
      </w:r>
      <w:r w:rsidR="006A3AB5">
        <w:t> </w:t>
      </w:r>
      <w:r w:rsidR="006A3AB5" w:rsidRPr="00AB2CAC">
        <w:t>ч</w:t>
      </w:r>
      <w:r w:rsidRPr="00AB2CAC">
        <w:t>емпионате</w:t>
      </w:r>
      <w:r w:rsidR="006A3AB5" w:rsidRPr="00AB2CAC">
        <w:t xml:space="preserve"> по</w:t>
      </w:r>
      <w:r w:rsidR="006A3AB5">
        <w:t> </w:t>
      </w:r>
      <w:r w:rsidR="006A3AB5" w:rsidRPr="00AB2CAC">
        <w:t>п</w:t>
      </w:r>
      <w:r w:rsidRPr="00AB2CAC">
        <w:t>рыжкам</w:t>
      </w:r>
      <w:r w:rsidR="006A3AB5" w:rsidRPr="00AB2CAC">
        <w:t xml:space="preserve"> в</w:t>
      </w:r>
      <w:r w:rsidR="006A3AB5">
        <w:t> </w:t>
      </w:r>
      <w:r w:rsidR="006A3AB5" w:rsidRPr="00AB2CAC">
        <w:t>в</w:t>
      </w:r>
      <w:r w:rsidRPr="00AB2CAC">
        <w:t xml:space="preserve">оду выступают 25 спортсменов, среди них </w:t>
      </w:r>
      <w:r w:rsidRPr="00AB2CAC">
        <w:br/>
        <w:t>8 прыгунов</w:t>
      </w:r>
      <w:r w:rsidR="006A3AB5" w:rsidRPr="00AB2CAC">
        <w:t xml:space="preserve"> из</w:t>
      </w:r>
      <w:r w:rsidR="006A3AB5">
        <w:t> </w:t>
      </w:r>
      <w:r w:rsidR="006A3AB5" w:rsidRPr="00AB2CAC">
        <w:t>Р</w:t>
      </w:r>
      <w:r w:rsidRPr="00AB2CAC">
        <w:t>оссии и 9 прыгунов</w:t>
      </w:r>
      <w:r w:rsidR="006A3AB5" w:rsidRPr="00AB2CAC">
        <w:t xml:space="preserve"> из</w:t>
      </w:r>
      <w:r w:rsidR="006A3AB5">
        <w:t> </w:t>
      </w:r>
      <w:r w:rsidR="006A3AB5" w:rsidRPr="00AB2CAC">
        <w:t>К</w:t>
      </w:r>
      <w:r w:rsidRPr="00AB2CAC">
        <w:t>итая. Порядок выступлений определяется жеребьёвкой. Найдите вероятность того, что шестым будет выступать прыгун</w:t>
      </w:r>
      <w:r w:rsidR="006A3AB5" w:rsidRPr="00AB2CAC">
        <w:t xml:space="preserve"> из</w:t>
      </w:r>
      <w:r w:rsidR="006A3AB5">
        <w:t> </w:t>
      </w:r>
      <w:r w:rsidR="006A3AB5" w:rsidRPr="00AB2CAC">
        <w:t>К</w:t>
      </w:r>
      <w:r w:rsidRPr="00AB2CAC">
        <w:t>итая.</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в)</w:t>
      </w:r>
      <w:r w:rsidR="006A3AB5" w:rsidRPr="00AB2CAC">
        <w:t xml:space="preserve"> На</w:t>
      </w:r>
      <w:r w:rsidR="006A3AB5">
        <w:t> </w:t>
      </w:r>
      <w:r w:rsidR="006A3AB5" w:rsidRPr="00AB2CAC">
        <w:t>д</w:t>
      </w:r>
      <w:r w:rsidRPr="00AB2CAC">
        <w:t xml:space="preserve">иаграмме показана среднемесячная температура воздуха </w:t>
      </w:r>
      <w:r w:rsidRPr="00AB2CAC">
        <w:br/>
        <w:t>в Екатеринбурге (Свердловске)</w:t>
      </w:r>
      <w:r w:rsidR="006A3AB5" w:rsidRPr="00AB2CAC">
        <w:t xml:space="preserve"> за</w:t>
      </w:r>
      <w:r w:rsidR="006A3AB5">
        <w:t> </w:t>
      </w:r>
      <w:r w:rsidR="006A3AB5" w:rsidRPr="00AB2CAC">
        <w:t>к</w:t>
      </w:r>
      <w:r w:rsidRPr="00AB2CAC">
        <w:t>аждый месяц 1973 года.</w:t>
      </w:r>
      <w:r w:rsidR="006A3AB5" w:rsidRPr="00AB2CAC">
        <w:t xml:space="preserve"> По</w:t>
      </w:r>
      <w:r w:rsidR="006A3AB5">
        <w:t> </w:t>
      </w:r>
      <w:r w:rsidR="006A3AB5" w:rsidRPr="00AB2CAC">
        <w:t>г</w:t>
      </w:r>
      <w:r w:rsidRPr="00AB2CAC">
        <w:t>оризонтали указаны месяцы,</w:t>
      </w:r>
      <w:r w:rsidR="006A3AB5" w:rsidRPr="00AB2CAC">
        <w:t xml:space="preserve"> по</w:t>
      </w:r>
      <w:r w:rsidR="006A3AB5">
        <w:t> </w:t>
      </w:r>
      <w:r w:rsidR="006A3AB5" w:rsidRPr="00AB2CAC">
        <w:t>в</w:t>
      </w:r>
      <w:r w:rsidRPr="00AB2CAC">
        <w:t>ертикали — температура</w:t>
      </w:r>
      <w:r w:rsidR="006A3AB5" w:rsidRPr="00AB2CAC">
        <w:t xml:space="preserve"> в</w:t>
      </w:r>
      <w:r w:rsidR="006A3AB5">
        <w:t> </w:t>
      </w:r>
      <w:r w:rsidR="006A3AB5" w:rsidRPr="00AB2CAC">
        <w:t>г</w:t>
      </w:r>
      <w:r w:rsidRPr="00AB2CAC">
        <w:t>радусах Цельсия. Определите</w:t>
      </w:r>
      <w:r w:rsidR="006A3AB5" w:rsidRPr="00AB2CAC">
        <w:t xml:space="preserve"> по</w:t>
      </w:r>
      <w:r w:rsidR="006A3AB5">
        <w:t> </w:t>
      </w:r>
      <w:r w:rsidR="006A3AB5" w:rsidRPr="00AB2CAC">
        <w:t>д</w:t>
      </w:r>
      <w:r w:rsidRPr="00AB2CAC">
        <w:t>иаграмме наибольшую среднемесячную температуру</w:t>
      </w:r>
      <w:r w:rsidR="006A3AB5" w:rsidRPr="00AB2CAC">
        <w:t xml:space="preserve"> во</w:t>
      </w:r>
      <w:r w:rsidR="006A3AB5">
        <w:t> </w:t>
      </w:r>
      <w:r w:rsidR="006A3AB5" w:rsidRPr="00AB2CAC">
        <w:t>в</w:t>
      </w:r>
      <w:r w:rsidRPr="00AB2CAC">
        <w:t>торой половине года. Ответ дайте</w:t>
      </w:r>
      <w:r w:rsidR="006A3AB5" w:rsidRPr="00AB2CAC">
        <w:t xml:space="preserve"> в</w:t>
      </w:r>
      <w:r w:rsidR="006A3AB5">
        <w:t> </w:t>
      </w:r>
      <w:r w:rsidR="006A3AB5" w:rsidRPr="00AB2CAC">
        <w:t>г</w:t>
      </w:r>
      <w:r w:rsidRPr="00AB2CAC">
        <w:t>радусах Цельсия.</w:t>
      </w:r>
    </w:p>
    <w:p w:rsidR="00F0647F" w:rsidRPr="00AB2CAC" w:rsidRDefault="00F0647F" w:rsidP="00AB2CAC"/>
    <w:p w:rsidR="00F0647F" w:rsidRPr="00AB2CAC" w:rsidRDefault="00CB3366" w:rsidP="00AB2CAC">
      <w:pPr>
        <w:jc w:val="center"/>
      </w:pPr>
      <w:r>
        <w:rPr>
          <w:b/>
          <w:noProof/>
        </w:rPr>
        <w:pict>
          <v:shape id="Рисунок 72" o:spid="_x0000_i1055" type="#_x0000_t75" style="width:326.25pt;height:216.75pt;visibility:visible" filled="t">
            <v:imagedata r:id="rId64" o:title=""/>
          </v:shape>
        </w:pict>
      </w:r>
    </w:p>
    <w:p w:rsidR="00F0647F" w:rsidRPr="00AB2CAC" w:rsidRDefault="00F0647F" w:rsidP="00AB2CAC">
      <w:r w:rsidRPr="00AB2CAC">
        <w:t>Ответ: ___________________________.</w:t>
      </w:r>
    </w:p>
    <w:p w:rsidR="00F0647F" w:rsidRPr="00AB2CAC" w:rsidRDefault="00F0647F" w:rsidP="00AB2CAC">
      <w:pPr>
        <w:rPr>
          <w:szCs w:val="28"/>
        </w:rPr>
      </w:pPr>
    </w:p>
    <w:p w:rsidR="00F0647F" w:rsidRPr="00AB2CAC" w:rsidRDefault="00A53827" w:rsidP="00ED2318">
      <w:pPr>
        <w:pStyle w:val="2"/>
      </w:pPr>
      <w:bookmarkStart w:id="47" w:name="_Toc435456158"/>
      <w:bookmarkStart w:id="48" w:name="_Toc439025246"/>
      <w:r>
        <w:br w:type="page"/>
      </w:r>
      <w:r w:rsidR="00F0647F" w:rsidRPr="00AB2CAC">
        <w:lastRenderedPageBreak/>
        <w:t>Приложение 1.  Справочные материалы</w:t>
      </w:r>
      <w:r w:rsidR="006A3AB5" w:rsidRPr="00AB2CAC">
        <w:t xml:space="preserve"> по</w:t>
      </w:r>
      <w:r w:rsidR="006A3AB5">
        <w:t> </w:t>
      </w:r>
      <w:r w:rsidR="006A3AB5" w:rsidRPr="00AB2CAC">
        <w:t>м</w:t>
      </w:r>
      <w:r w:rsidR="00F0647F" w:rsidRPr="00AB2CAC">
        <w:t>атематике для участников ГВЭ-11</w:t>
      </w:r>
      <w:bookmarkEnd w:id="47"/>
      <w:bookmarkEnd w:id="48"/>
      <w:r w:rsidR="00F0647F" w:rsidRPr="00AB2CAC">
        <w:t xml:space="preserve"> </w:t>
      </w:r>
    </w:p>
    <w:p w:rsidR="00F0647F" w:rsidRPr="00AB2CAC" w:rsidRDefault="00F0647F" w:rsidP="00AB2CAC">
      <w:pPr>
        <w:jc w:val="center"/>
        <w:rPr>
          <w:b/>
          <w:szCs w:val="28"/>
        </w:rPr>
      </w:pPr>
    </w:p>
    <w:p w:rsidR="00F0647F" w:rsidRPr="00AB2CAC" w:rsidRDefault="00F0647F" w:rsidP="00AB2CAC">
      <w:pPr>
        <w:jc w:val="center"/>
        <w:rPr>
          <w:b/>
          <w:szCs w:val="28"/>
        </w:rPr>
      </w:pPr>
      <w:r w:rsidRPr="00AB2CAC">
        <w:rPr>
          <w:b/>
          <w:szCs w:val="28"/>
        </w:rPr>
        <w:t>Справочные материалы</w:t>
      </w:r>
    </w:p>
    <w:p w:rsidR="00F0647F" w:rsidRPr="00AB2CAC" w:rsidRDefault="00F0647F" w:rsidP="00AB2CAC">
      <w:pPr>
        <w:jc w:val="center"/>
        <w:rPr>
          <w:b/>
          <w:szCs w:val="28"/>
        </w:rPr>
      </w:pPr>
    </w:p>
    <w:tbl>
      <w:tblPr>
        <w:tblW w:w="4866" w:type="pct"/>
        <w:tblLayout w:type="fixed"/>
        <w:tblLook w:val="01E0" w:firstRow="1" w:lastRow="1" w:firstColumn="1" w:lastColumn="1" w:noHBand="0" w:noVBand="0"/>
      </w:tblPr>
      <w:tblGrid>
        <w:gridCol w:w="4454"/>
        <w:gridCol w:w="5137"/>
      </w:tblGrid>
      <w:tr w:rsidR="00F0647F" w:rsidRPr="00AB2CAC" w:rsidTr="00A829C3">
        <w:tc>
          <w:tcPr>
            <w:tcW w:w="5000" w:type="pct"/>
            <w:gridSpan w:val="2"/>
            <w:shd w:val="clear" w:color="auto" w:fill="B3B3B3"/>
          </w:tcPr>
          <w:p w:rsidR="00F0647F" w:rsidRPr="00AB2CAC" w:rsidRDefault="00F0647F" w:rsidP="00AB2CAC">
            <w:pPr>
              <w:ind w:firstLine="284"/>
              <w:rPr>
                <w:b/>
                <w:szCs w:val="28"/>
              </w:rPr>
            </w:pPr>
            <w:r w:rsidRPr="00AB2CAC">
              <w:rPr>
                <w:b/>
                <w:szCs w:val="28"/>
              </w:rPr>
              <w:t>Алгебра</w:t>
            </w:r>
          </w:p>
        </w:tc>
      </w:tr>
      <w:tr w:rsidR="00F0647F" w:rsidRPr="00AB2CAC" w:rsidTr="00A829C3">
        <w:tc>
          <w:tcPr>
            <w:tcW w:w="5000" w:type="pct"/>
            <w:gridSpan w:val="2"/>
          </w:tcPr>
          <w:p w:rsidR="00F0647F" w:rsidRPr="00AB2CAC" w:rsidRDefault="00F0647F" w:rsidP="00AB2CAC">
            <w:pPr>
              <w:ind w:firstLine="284"/>
              <w:jc w:val="center"/>
              <w:rPr>
                <w:szCs w:val="28"/>
              </w:rPr>
            </w:pPr>
          </w:p>
          <w:p w:rsidR="00F0647F" w:rsidRPr="00AB2CAC" w:rsidRDefault="00F0647F" w:rsidP="00AB2CAC">
            <w:pPr>
              <w:ind w:firstLine="284"/>
              <w:jc w:val="center"/>
              <w:rPr>
                <w:szCs w:val="28"/>
              </w:rPr>
            </w:pPr>
            <w:r w:rsidRPr="00AB2CAC">
              <w:rPr>
                <w:szCs w:val="28"/>
              </w:rPr>
              <w:t>Таблица квадратов целых чисел от 0 до 99</w:t>
            </w:r>
          </w:p>
          <w:p w:rsidR="00F0647F" w:rsidRPr="00AB2CAC" w:rsidRDefault="00F0647F" w:rsidP="00AB2CAC">
            <w:pPr>
              <w:ind w:firstLine="284"/>
              <w:jc w:val="center"/>
              <w:rPr>
                <w:sz w:val="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11"/>
              <w:gridCol w:w="811"/>
              <w:gridCol w:w="811"/>
              <w:gridCol w:w="811"/>
              <w:gridCol w:w="811"/>
              <w:gridCol w:w="811"/>
              <w:gridCol w:w="811"/>
              <w:gridCol w:w="811"/>
              <w:gridCol w:w="811"/>
              <w:gridCol w:w="819"/>
            </w:tblGrid>
            <w:tr w:rsidR="00F0647F" w:rsidRPr="00AB2CAC" w:rsidTr="00A76488">
              <w:tc>
                <w:tcPr>
                  <w:tcW w:w="666"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rPr>
                      <w:bCs/>
                      <w:szCs w:val="28"/>
                    </w:rPr>
                  </w:pPr>
                  <w:r w:rsidRPr="00AB2CAC">
                    <w:rPr>
                      <w:bCs/>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Единицы</w:t>
                  </w:r>
                </w:p>
              </w:tc>
            </w:tr>
            <w:tr w:rsidR="00F0647F" w:rsidRPr="00AB2CAC" w:rsidTr="00A76488">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F0647F" w:rsidRPr="00AB2CAC" w:rsidRDefault="00F0647F" w:rsidP="00AB2CAC">
                  <w:pPr>
                    <w:ind w:right="-78"/>
                    <w:jc w:val="right"/>
                    <w:rPr>
                      <w:bCs/>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1521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2401</w:t>
                  </w:r>
                </w:p>
              </w:tc>
            </w:tr>
            <w:tr w:rsidR="00F0647F" w:rsidRPr="00AB2CAC" w:rsidTr="00A76488">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3481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4761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7921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9801</w:t>
                  </w:r>
                </w:p>
              </w:tc>
            </w:tr>
          </w:tbl>
          <w:p w:rsidR="00F0647F" w:rsidRPr="00AB2CAC" w:rsidRDefault="00F0647F" w:rsidP="00AB2CAC">
            <w:pPr>
              <w:ind w:firstLine="284"/>
              <w:rPr>
                <w:szCs w:val="28"/>
                <w:lang w:val="en-US"/>
              </w:rPr>
            </w:pPr>
          </w:p>
        </w:tc>
      </w:tr>
      <w:tr w:rsidR="00F0647F" w:rsidRPr="00AB2CAC" w:rsidTr="00A829C3">
        <w:tc>
          <w:tcPr>
            <w:tcW w:w="5000" w:type="pct"/>
            <w:gridSpan w:val="2"/>
          </w:tcPr>
          <w:p w:rsidR="00F0647F" w:rsidRPr="00AB2CAC" w:rsidRDefault="00F0647F" w:rsidP="00AB2CAC">
            <w:pPr>
              <w:ind w:firstLine="284"/>
              <w:jc w:val="center"/>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Свойства арифметического квадратного корня</w:t>
            </w:r>
          </w:p>
        </w:tc>
      </w:tr>
      <w:tr w:rsidR="00F0647F" w:rsidRPr="00AB2CAC" w:rsidTr="00A829C3">
        <w:tc>
          <w:tcPr>
            <w:tcW w:w="2322" w:type="pct"/>
            <w:vAlign w:val="center"/>
          </w:tcPr>
          <w:p w:rsidR="00F0647F" w:rsidRPr="00AB2CAC" w:rsidRDefault="00F0647F" w:rsidP="00AB2CAC">
            <w:pPr>
              <w:ind w:firstLine="284"/>
              <w:rPr>
                <w:szCs w:val="28"/>
              </w:rPr>
            </w:pPr>
            <w:r w:rsidRPr="00AB2CAC">
              <w:rPr>
                <w:position w:val="-6"/>
                <w:szCs w:val="28"/>
              </w:rPr>
              <w:object w:dxaOrig="1820" w:dyaOrig="400">
                <v:shape id="_x0000_i1056" type="#_x0000_t75" style="width:89.25pt;height:20.25pt" o:ole="">
                  <v:imagedata r:id="rId65" o:title=""/>
                </v:shape>
                <o:OLEObject Type="Embed" ProgID="Equation.DSMT4" ShapeID="_x0000_i1056" DrawAspect="Content" ObjectID="_1514041615" r:id="rId66"/>
              </w:object>
            </w:r>
            <w:r w:rsidRPr="00AB2CAC">
              <w:rPr>
                <w:szCs w:val="28"/>
              </w:rPr>
              <w:t xml:space="preserve"> при </w:t>
            </w:r>
            <w:r w:rsidRPr="00AB2CAC">
              <w:rPr>
                <w:position w:val="-6"/>
                <w:szCs w:val="28"/>
              </w:rPr>
              <w:object w:dxaOrig="620" w:dyaOrig="300">
                <v:shape id="_x0000_i1057" type="#_x0000_t75" style="width:30.75pt;height:15pt" o:ole="">
                  <v:imagedata r:id="rId67" o:title=""/>
                </v:shape>
                <o:OLEObject Type="Embed" ProgID="Equation.DSMT4" ShapeID="_x0000_i1057" DrawAspect="Content" ObjectID="_1514041616" r:id="rId68"/>
              </w:object>
            </w:r>
            <w:r w:rsidRPr="00AB2CAC">
              <w:rPr>
                <w:szCs w:val="28"/>
              </w:rPr>
              <w:t xml:space="preserve">, </w:t>
            </w:r>
            <w:r w:rsidRPr="00AB2CAC">
              <w:rPr>
                <w:position w:val="-6"/>
                <w:szCs w:val="28"/>
              </w:rPr>
              <w:object w:dxaOrig="620" w:dyaOrig="300">
                <v:shape id="_x0000_i1058" type="#_x0000_t75" style="width:30.75pt;height:15pt" o:ole="">
                  <v:imagedata r:id="rId69" o:title=""/>
                </v:shape>
                <o:OLEObject Type="Embed" ProgID="Equation.DSMT4" ShapeID="_x0000_i1058" DrawAspect="Content" ObjectID="_1514041617" r:id="rId70"/>
              </w:object>
            </w:r>
          </w:p>
        </w:tc>
        <w:tc>
          <w:tcPr>
            <w:tcW w:w="2678" w:type="pct"/>
            <w:vAlign w:val="center"/>
          </w:tcPr>
          <w:p w:rsidR="00F0647F" w:rsidRPr="00AB2CAC" w:rsidRDefault="00F0647F" w:rsidP="00AB2CAC">
            <w:pPr>
              <w:ind w:firstLine="284"/>
              <w:jc w:val="center"/>
              <w:rPr>
                <w:szCs w:val="28"/>
              </w:rPr>
            </w:pPr>
            <w:r w:rsidRPr="00AB2CAC">
              <w:rPr>
                <w:position w:val="-32"/>
                <w:szCs w:val="28"/>
              </w:rPr>
              <w:object w:dxaOrig="1260" w:dyaOrig="800">
                <v:shape id="_x0000_i1059" type="#_x0000_t75" style="width:63pt;height:39.75pt" o:ole="">
                  <v:imagedata r:id="rId71" o:title=""/>
                </v:shape>
                <o:OLEObject Type="Embed" ProgID="Equation.DSMT4" ShapeID="_x0000_i1059" DrawAspect="Content" ObjectID="_1514041618" r:id="rId72"/>
              </w:object>
            </w:r>
            <w:r w:rsidRPr="00AB2CAC">
              <w:rPr>
                <w:szCs w:val="28"/>
              </w:rPr>
              <w:t xml:space="preserve"> при </w:t>
            </w:r>
            <w:r w:rsidRPr="00AB2CAC">
              <w:rPr>
                <w:position w:val="-6"/>
                <w:szCs w:val="28"/>
              </w:rPr>
              <w:object w:dxaOrig="620" w:dyaOrig="300">
                <v:shape id="_x0000_i1060" type="#_x0000_t75" style="width:30.75pt;height:15pt" o:ole="">
                  <v:imagedata r:id="rId73" o:title=""/>
                </v:shape>
                <o:OLEObject Type="Embed" ProgID="Equation.DSMT4" ShapeID="_x0000_i1060" DrawAspect="Content" ObjectID="_1514041619" r:id="rId74"/>
              </w:object>
            </w:r>
            <w:r w:rsidRPr="00AB2CAC">
              <w:rPr>
                <w:szCs w:val="28"/>
              </w:rPr>
              <w:t xml:space="preserve">, </w:t>
            </w:r>
            <w:r w:rsidRPr="00AB2CAC">
              <w:rPr>
                <w:position w:val="-6"/>
                <w:szCs w:val="28"/>
              </w:rPr>
              <w:object w:dxaOrig="620" w:dyaOrig="300">
                <v:shape id="_x0000_i1061" type="#_x0000_t75" style="width:30.75pt;height:15pt" o:ole="">
                  <v:imagedata r:id="rId75" o:title=""/>
                </v:shape>
                <o:OLEObject Type="Embed" ProgID="Equation.DSMT4" ShapeID="_x0000_i1061" DrawAspect="Content" ObjectID="_1514041620" r:id="rId76"/>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 xml:space="preserve">Корни квадратного уравнения </w:t>
            </w:r>
            <w:r w:rsidRPr="00AB2CAC">
              <w:rPr>
                <w:position w:val="-12"/>
                <w:szCs w:val="28"/>
              </w:rPr>
              <w:object w:dxaOrig="1760" w:dyaOrig="460">
                <v:shape id="_x0000_i1062" type="#_x0000_t75" style="width:86.25pt;height:23.25pt" o:ole="">
                  <v:imagedata r:id="rId77" o:title=""/>
                </v:shape>
                <o:OLEObject Type="Embed" ProgID="Equation.DSMT4" ShapeID="_x0000_i1062" DrawAspect="Content" ObjectID="_1514041621" r:id="rId78"/>
              </w:object>
            </w:r>
            <w:r w:rsidRPr="00AB2CAC">
              <w:rPr>
                <w:szCs w:val="28"/>
              </w:rPr>
              <w:t xml:space="preserve">, </w:t>
            </w:r>
            <w:r w:rsidRPr="00AB2CAC">
              <w:rPr>
                <w:position w:val="-6"/>
                <w:szCs w:val="28"/>
              </w:rPr>
              <w:object w:dxaOrig="639" w:dyaOrig="300">
                <v:shape id="_x0000_i1063" type="#_x0000_t75" style="width:32.25pt;height:15pt" o:ole="">
                  <v:imagedata r:id="rId79" o:title=""/>
                </v:shape>
                <o:OLEObject Type="Embed" ProgID="Equation.DSMT4" ShapeID="_x0000_i1063" DrawAspect="Content" ObjectID="_1514041622" r:id="rId80"/>
              </w:object>
            </w:r>
          </w:p>
        </w:tc>
      </w:tr>
      <w:tr w:rsidR="00F0647F" w:rsidRPr="00AB2CAC" w:rsidTr="00A829C3">
        <w:tc>
          <w:tcPr>
            <w:tcW w:w="5000" w:type="pct"/>
            <w:gridSpan w:val="2"/>
          </w:tcPr>
          <w:p w:rsidR="00F0647F" w:rsidRPr="00AB2CAC" w:rsidRDefault="00F0647F" w:rsidP="00AB2CAC">
            <w:pPr>
              <w:ind w:firstLine="284"/>
              <w:rPr>
                <w:szCs w:val="28"/>
              </w:rPr>
            </w:pPr>
            <w:r w:rsidRPr="00AB2CAC">
              <w:rPr>
                <w:position w:val="-24"/>
                <w:szCs w:val="28"/>
              </w:rPr>
              <w:object w:dxaOrig="5160" w:dyaOrig="840">
                <v:shape id="_x0000_i1064" type="#_x0000_t75" style="width:258pt;height:42pt" o:ole="">
                  <v:imagedata r:id="rId81" o:title=""/>
                </v:shape>
                <o:OLEObject Type="Embed" ProgID="Equation.DSMT4" ShapeID="_x0000_i1064" DrawAspect="Content" ObjectID="_1514041623" r:id="rId82"/>
              </w:object>
            </w:r>
            <w:r w:rsidRPr="00AB2CAC">
              <w:rPr>
                <w:szCs w:val="28"/>
                <w:lang w:val="en-US"/>
              </w:rPr>
              <w:t xml:space="preserve"> </w:t>
            </w:r>
            <w:r w:rsidRPr="00AB2CAC">
              <w:rPr>
                <w:szCs w:val="28"/>
              </w:rPr>
              <w:t xml:space="preserve"> при  </w:t>
            </w:r>
            <w:r w:rsidRPr="00AB2CAC">
              <w:rPr>
                <w:position w:val="-6"/>
                <w:szCs w:val="28"/>
              </w:rPr>
              <w:object w:dxaOrig="1460" w:dyaOrig="400">
                <v:shape id="_x0000_i1065" type="#_x0000_t75" style="width:68.25pt;height:20.25pt" o:ole="">
                  <v:imagedata r:id="rId83" o:title=""/>
                </v:shape>
                <o:OLEObject Type="Embed" ProgID="Equation.DSMT4" ShapeID="_x0000_i1065" DrawAspect="Content" ObjectID="_1514041624" r:id="rId84"/>
              </w:object>
            </w:r>
          </w:p>
          <w:p w:rsidR="00F0647F" w:rsidRPr="00AB2CAC" w:rsidRDefault="00F0647F" w:rsidP="00AB2CAC">
            <w:pPr>
              <w:ind w:firstLine="284"/>
              <w:rPr>
                <w:szCs w:val="28"/>
              </w:rPr>
            </w:pPr>
            <w:r w:rsidRPr="00AB2CAC">
              <w:rPr>
                <w:position w:val="-24"/>
                <w:szCs w:val="28"/>
              </w:rPr>
              <w:object w:dxaOrig="1020" w:dyaOrig="660">
                <v:shape id="_x0000_i1066" type="#_x0000_t75" style="width:51pt;height:33pt" o:ole="">
                  <v:imagedata r:id="rId85" o:title=""/>
                </v:shape>
                <o:OLEObject Type="Embed" ProgID="Equation.DSMT4" ShapeID="_x0000_i1066" DrawAspect="Content" ObjectID="_1514041625" r:id="rId86"/>
              </w:object>
            </w:r>
            <w:r w:rsidRPr="00AB2CAC">
              <w:rPr>
                <w:szCs w:val="28"/>
              </w:rPr>
              <w:t xml:space="preserve">  при </w:t>
            </w:r>
            <w:r w:rsidRPr="00AB2CAC">
              <w:rPr>
                <w:szCs w:val="28"/>
                <w:lang w:val="en-US"/>
              </w:rPr>
              <w:t xml:space="preserve"> </w:t>
            </w:r>
            <w:r w:rsidRPr="00AB2CAC">
              <w:rPr>
                <w:position w:val="-6"/>
                <w:szCs w:val="28"/>
              </w:rPr>
              <w:object w:dxaOrig="1460" w:dyaOrig="400">
                <v:shape id="_x0000_i1067" type="#_x0000_t75" style="width:68.25pt;height:20.25pt" o:ole="">
                  <v:imagedata r:id="rId87" o:title=""/>
                </v:shape>
                <o:OLEObject Type="Embed" ProgID="Equation.DSMT4" ShapeID="_x0000_i1067" DrawAspect="Content" ObjectID="_1514041626" r:id="rId88"/>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Формулы сокращенного умножения</w:t>
            </w:r>
          </w:p>
        </w:tc>
      </w:tr>
      <w:tr w:rsidR="00F0647F" w:rsidRPr="00AB2CAC" w:rsidTr="00A829C3">
        <w:tc>
          <w:tcPr>
            <w:tcW w:w="5000" w:type="pct"/>
            <w:gridSpan w:val="2"/>
          </w:tcPr>
          <w:p w:rsidR="00F0647F" w:rsidRPr="00AB2CAC" w:rsidRDefault="00F0647F" w:rsidP="00AB2CAC">
            <w:pPr>
              <w:ind w:firstLine="284"/>
              <w:jc w:val="center"/>
              <w:rPr>
                <w:szCs w:val="28"/>
                <w:lang w:val="en-US"/>
              </w:rPr>
            </w:pPr>
            <w:r w:rsidRPr="00AB2CAC">
              <w:rPr>
                <w:position w:val="-14"/>
                <w:szCs w:val="28"/>
              </w:rPr>
              <w:object w:dxaOrig="2680" w:dyaOrig="499">
                <v:shape id="_x0000_i1068" type="#_x0000_t75" style="width:134.25pt;height:24.75pt" o:ole="">
                  <v:imagedata r:id="rId89" o:title=""/>
                </v:shape>
                <o:OLEObject Type="Embed" ProgID="Equation.DSMT4" ShapeID="_x0000_i1068" DrawAspect="Content" ObjectID="_1514041627" r:id="rId90"/>
              </w:object>
            </w:r>
          </w:p>
          <w:p w:rsidR="00F0647F" w:rsidRPr="00AB2CAC" w:rsidRDefault="00F0647F" w:rsidP="00AB2CAC">
            <w:pPr>
              <w:ind w:firstLine="284"/>
              <w:jc w:val="center"/>
              <w:rPr>
                <w:szCs w:val="28"/>
                <w:lang w:val="en-US"/>
              </w:rPr>
            </w:pPr>
            <w:r w:rsidRPr="00AB2CAC">
              <w:rPr>
                <w:position w:val="-14"/>
                <w:szCs w:val="28"/>
              </w:rPr>
              <w:object w:dxaOrig="2659" w:dyaOrig="499">
                <v:shape id="_x0000_i1069" type="#_x0000_t75" style="width:130.5pt;height:24.75pt" o:ole="">
                  <v:imagedata r:id="rId91" o:title=""/>
                </v:shape>
                <o:OLEObject Type="Embed" ProgID="Equation.DSMT4" ShapeID="_x0000_i1069" DrawAspect="Content" ObjectID="_1514041628" r:id="rId92"/>
              </w:object>
            </w:r>
          </w:p>
          <w:p w:rsidR="00F0647F" w:rsidRPr="00AB2CAC" w:rsidRDefault="00F0647F" w:rsidP="00AB2CAC">
            <w:pPr>
              <w:ind w:firstLine="284"/>
              <w:jc w:val="center"/>
              <w:rPr>
                <w:szCs w:val="28"/>
              </w:rPr>
            </w:pPr>
            <w:r w:rsidRPr="00AB2CAC">
              <w:rPr>
                <w:position w:val="-14"/>
                <w:szCs w:val="28"/>
              </w:rPr>
              <w:object w:dxaOrig="2659" w:dyaOrig="480">
                <v:shape id="_x0000_i1070" type="#_x0000_t75" style="width:130.5pt;height:24pt" o:ole="">
                  <v:imagedata r:id="rId93" o:title=""/>
                </v:shape>
                <o:OLEObject Type="Embed" ProgID="Equation.DSMT4" ShapeID="_x0000_i1070" DrawAspect="Content" ObjectID="_1514041629" r:id="rId94"/>
              </w:object>
            </w:r>
          </w:p>
        </w:tc>
      </w:tr>
    </w:tbl>
    <w:p w:rsidR="00F0647F" w:rsidRPr="00AB2CAC" w:rsidRDefault="00F0647F" w:rsidP="00AB2CAC">
      <w:pPr>
        <w:rPr>
          <w:sz w:val="2"/>
          <w:szCs w:val="2"/>
        </w:rPr>
      </w:pPr>
      <w:r w:rsidRPr="00AB2CAC">
        <w:br w:type="page"/>
      </w:r>
    </w:p>
    <w:tbl>
      <w:tblPr>
        <w:tblW w:w="4867" w:type="pct"/>
        <w:tblLayout w:type="fixed"/>
        <w:tblLook w:val="01E0" w:firstRow="1" w:lastRow="1" w:firstColumn="1" w:lastColumn="1" w:noHBand="0" w:noVBand="0"/>
      </w:tblPr>
      <w:tblGrid>
        <w:gridCol w:w="2560"/>
        <w:gridCol w:w="13"/>
        <w:gridCol w:w="12"/>
        <w:gridCol w:w="685"/>
        <w:gridCol w:w="1512"/>
        <w:gridCol w:w="2630"/>
        <w:gridCol w:w="19"/>
        <w:gridCol w:w="2162"/>
      </w:tblGrid>
      <w:tr w:rsidR="00F0647F" w:rsidRPr="00AB2CAC" w:rsidTr="00A829C3">
        <w:tc>
          <w:tcPr>
            <w:tcW w:w="5000" w:type="pct"/>
            <w:gridSpan w:val="8"/>
          </w:tcPr>
          <w:p w:rsidR="00F0647F" w:rsidRPr="00AB2CAC" w:rsidRDefault="00F0647F" w:rsidP="00AB2CAC">
            <w:pPr>
              <w:ind w:firstLine="284"/>
              <w:rPr>
                <w:b/>
                <w:i/>
                <w:szCs w:val="28"/>
              </w:rPr>
            </w:pPr>
            <w:r w:rsidRPr="00AB2CAC">
              <w:br w:type="page"/>
            </w:r>
            <w:r w:rsidRPr="00AB2CAC">
              <w:rPr>
                <w:b/>
                <w:i/>
                <w:szCs w:val="28"/>
              </w:rPr>
              <w:t>Степень</w:t>
            </w:r>
            <w:r w:rsidR="006A3AB5" w:rsidRPr="00AB2CAC">
              <w:rPr>
                <w:b/>
                <w:i/>
                <w:szCs w:val="28"/>
              </w:rPr>
              <w:t xml:space="preserve"> и</w:t>
            </w:r>
            <w:r w:rsidR="006A3AB5">
              <w:rPr>
                <w:b/>
                <w:i/>
                <w:szCs w:val="28"/>
              </w:rPr>
              <w:t> </w:t>
            </w:r>
            <w:r w:rsidR="006A3AB5" w:rsidRPr="00AB2CAC">
              <w:rPr>
                <w:b/>
                <w:i/>
                <w:szCs w:val="28"/>
              </w:rPr>
              <w:t>л</w:t>
            </w:r>
            <w:r w:rsidRPr="00AB2CAC">
              <w:rPr>
                <w:b/>
                <w:i/>
                <w:szCs w:val="28"/>
              </w:rPr>
              <w:t>огарифм</w:t>
            </w:r>
          </w:p>
        </w:tc>
      </w:tr>
      <w:tr w:rsidR="00F0647F" w:rsidRPr="00AB2CAC" w:rsidTr="00A829C3">
        <w:tc>
          <w:tcPr>
            <w:tcW w:w="5000" w:type="pct"/>
            <w:gridSpan w:val="8"/>
          </w:tcPr>
          <w:p w:rsidR="00F0647F" w:rsidRPr="00AB2CAC" w:rsidRDefault="00F0647F" w:rsidP="00AB2CAC">
            <w:pPr>
              <w:ind w:firstLine="284"/>
              <w:rPr>
                <w:b/>
                <w:i/>
                <w:szCs w:val="28"/>
              </w:rPr>
            </w:pP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Свойства степени</w:t>
            </w:r>
          </w:p>
        </w:tc>
        <w:tc>
          <w:tcPr>
            <w:tcW w:w="3296" w:type="pct"/>
            <w:gridSpan w:val="4"/>
          </w:tcPr>
          <w:p w:rsidR="00F0647F" w:rsidRPr="00AB2CAC" w:rsidRDefault="00F0647F" w:rsidP="00AB2CAC">
            <w:pPr>
              <w:ind w:firstLine="284"/>
              <w:rPr>
                <w:szCs w:val="28"/>
              </w:rPr>
            </w:pPr>
            <w:r w:rsidRPr="00AB2CAC">
              <w:rPr>
                <w:szCs w:val="28"/>
              </w:rPr>
              <w:t>Свойства логарифма</w:t>
            </w: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1" type="#_x0000_t75" style="width:30.75pt;height:15pt" o:ole="">
                  <v:imagedata r:id="rId95" o:title=""/>
                </v:shape>
                <o:OLEObject Type="Embed" ProgID="Equation.DSMT4" ShapeID="_x0000_i1071" DrawAspect="Content" ObjectID="_1514041630" r:id="rId96"/>
              </w:object>
            </w:r>
            <w:r w:rsidRPr="00AB2CAC">
              <w:rPr>
                <w:szCs w:val="28"/>
              </w:rPr>
              <w:t xml:space="preserve">, </w:t>
            </w:r>
            <w:r w:rsidRPr="00AB2CAC">
              <w:rPr>
                <w:position w:val="-6"/>
                <w:szCs w:val="28"/>
              </w:rPr>
              <w:object w:dxaOrig="620" w:dyaOrig="300">
                <v:shape id="_x0000_i1072" type="#_x0000_t75" style="width:30.75pt;height:15pt" o:ole="">
                  <v:imagedata r:id="rId97" o:title=""/>
                </v:shape>
                <o:OLEObject Type="Embed" ProgID="Equation.DSMT4" ShapeID="_x0000_i1072" DrawAspect="Content" ObjectID="_1514041631" r:id="rId98"/>
              </w:object>
            </w:r>
          </w:p>
          <w:p w:rsidR="00F0647F" w:rsidRPr="00AB2CAC" w:rsidRDefault="00F0647F" w:rsidP="00AB2CAC">
            <w:pPr>
              <w:ind w:firstLine="284"/>
              <w:rPr>
                <w:szCs w:val="28"/>
              </w:rPr>
            </w:pPr>
            <w:r w:rsidRPr="00AB2CAC">
              <w:rPr>
                <w:position w:val="-32"/>
                <w:szCs w:val="28"/>
              </w:rPr>
              <w:object w:dxaOrig="1200" w:dyaOrig="740">
                <v:shape id="_x0000_i1073" type="#_x0000_t75" style="width:60pt;height:36.75pt" o:ole="">
                  <v:imagedata r:id="rId99" o:title=""/>
                </v:shape>
                <o:OLEObject Type="Embed" ProgID="Equation.DSMT4" ShapeID="_x0000_i1073" DrawAspect="Content" ObjectID="_1514041632" r:id="rId100"/>
              </w:object>
            </w:r>
          </w:p>
          <w:p w:rsidR="00F0647F" w:rsidRPr="00AB2CAC" w:rsidRDefault="00F0647F" w:rsidP="00AB2CAC">
            <w:pPr>
              <w:ind w:firstLine="284"/>
              <w:rPr>
                <w:szCs w:val="28"/>
              </w:rPr>
            </w:pPr>
            <w:r w:rsidRPr="00AB2CAC">
              <w:rPr>
                <w:position w:val="-12"/>
                <w:szCs w:val="28"/>
              </w:rPr>
              <w:object w:dxaOrig="1700" w:dyaOrig="460">
                <v:shape id="_x0000_i1074" type="#_x0000_t75" style="width:82.5pt;height:23.25pt" o:ole="">
                  <v:imagedata r:id="rId101" o:title=""/>
                </v:shape>
                <o:OLEObject Type="Embed" ProgID="Equation.DSMT4" ShapeID="_x0000_i1074" DrawAspect="Content" ObjectID="_1514041633" r:id="rId102"/>
              </w:object>
            </w:r>
          </w:p>
          <w:p w:rsidR="00F0647F" w:rsidRPr="00AB2CAC" w:rsidRDefault="00F0647F" w:rsidP="00AB2CAC">
            <w:pPr>
              <w:ind w:firstLine="284"/>
              <w:rPr>
                <w:szCs w:val="28"/>
              </w:rPr>
            </w:pPr>
            <w:r w:rsidRPr="00AB2CAC">
              <w:rPr>
                <w:position w:val="-32"/>
                <w:szCs w:val="28"/>
              </w:rPr>
              <w:object w:dxaOrig="1359" w:dyaOrig="820">
                <v:shape id="_x0000_i1075" type="#_x0000_t75" style="width:68.25pt;height:41.25pt" o:ole="">
                  <v:imagedata r:id="rId103" o:title=""/>
                </v:shape>
                <o:OLEObject Type="Embed" ProgID="Equation.DSMT4" ShapeID="_x0000_i1075" DrawAspect="Content" ObjectID="_1514041634" r:id="rId104"/>
              </w:object>
            </w:r>
          </w:p>
          <w:p w:rsidR="00F0647F" w:rsidRPr="00AB2CAC" w:rsidRDefault="00F0647F" w:rsidP="00AB2CAC">
            <w:pPr>
              <w:ind w:firstLine="284"/>
              <w:rPr>
                <w:szCs w:val="28"/>
              </w:rPr>
            </w:pPr>
            <w:r w:rsidRPr="00AB2CAC">
              <w:rPr>
                <w:position w:val="-22"/>
                <w:szCs w:val="28"/>
              </w:rPr>
              <w:object w:dxaOrig="1440" w:dyaOrig="660">
                <v:shape id="_x0000_i1076" type="#_x0000_t75" style="width:1in;height:33pt" o:ole="">
                  <v:imagedata r:id="rId105" o:title=""/>
                </v:shape>
                <o:OLEObject Type="Embed" ProgID="Equation.DSMT4" ShapeID="_x0000_i1076" DrawAspect="Content" ObjectID="_1514041635" r:id="rId106"/>
              </w:object>
            </w:r>
          </w:p>
          <w:p w:rsidR="00F0647F" w:rsidRPr="00AB2CAC" w:rsidRDefault="00F0647F" w:rsidP="00AB2CAC">
            <w:pPr>
              <w:ind w:firstLine="284"/>
              <w:rPr>
                <w:szCs w:val="28"/>
              </w:rPr>
            </w:pPr>
            <w:r w:rsidRPr="00AB2CAC">
              <w:rPr>
                <w:position w:val="-14"/>
                <w:szCs w:val="28"/>
              </w:rPr>
              <w:object w:dxaOrig="1680" w:dyaOrig="499">
                <v:shape id="_x0000_i1077" type="#_x0000_t75" style="width:84pt;height:24.75pt" o:ole="">
                  <v:imagedata r:id="rId107" o:title=""/>
                </v:shape>
                <o:OLEObject Type="Embed" ProgID="Equation.DSMT4" ShapeID="_x0000_i1077" DrawAspect="Content" ObjectID="_1514041636" r:id="rId108"/>
              </w:object>
            </w:r>
          </w:p>
          <w:p w:rsidR="00F0647F" w:rsidRPr="00AB2CAC" w:rsidRDefault="00F0647F" w:rsidP="00AB2CAC">
            <w:pPr>
              <w:ind w:firstLine="284"/>
              <w:rPr>
                <w:szCs w:val="28"/>
              </w:rPr>
            </w:pPr>
            <w:r w:rsidRPr="00AB2CAC">
              <w:rPr>
                <w:position w:val="-32"/>
                <w:szCs w:val="28"/>
              </w:rPr>
              <w:object w:dxaOrig="1240" w:dyaOrig="820">
                <v:shape id="_x0000_i1078" type="#_x0000_t75" style="width:62.25pt;height:41.25pt" o:ole="">
                  <v:imagedata r:id="rId109" o:title=""/>
                </v:shape>
                <o:OLEObject Type="Embed" ProgID="Equation.DSMT4" ShapeID="_x0000_i1078" DrawAspect="Content" ObjectID="_1514041637" r:id="rId110"/>
              </w:object>
            </w:r>
          </w:p>
        </w:tc>
        <w:tc>
          <w:tcPr>
            <w:tcW w:w="3296"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9" type="#_x0000_t75" style="width:30.75pt;height:15pt" o:ole="">
                  <v:imagedata r:id="rId111" o:title=""/>
                </v:shape>
                <o:OLEObject Type="Embed" ProgID="Equation.DSMT4" ShapeID="_x0000_i1079" DrawAspect="Content" ObjectID="_1514041638" r:id="rId112"/>
              </w:object>
            </w:r>
            <w:r w:rsidRPr="00AB2CAC">
              <w:rPr>
                <w:szCs w:val="28"/>
              </w:rPr>
              <w:t xml:space="preserve">, </w:t>
            </w:r>
            <w:r w:rsidRPr="00AB2CAC">
              <w:rPr>
                <w:position w:val="-6"/>
                <w:szCs w:val="28"/>
              </w:rPr>
              <w:object w:dxaOrig="580" w:dyaOrig="300">
                <v:shape id="_x0000_i1080" type="#_x0000_t75" style="width:29.25pt;height:15pt" o:ole="">
                  <v:imagedata r:id="rId113" o:title=""/>
                </v:shape>
                <o:OLEObject Type="Embed" ProgID="Equation.DSMT4" ShapeID="_x0000_i1080" DrawAspect="Content" ObjectID="_1514041639" r:id="rId114"/>
              </w:object>
            </w:r>
            <w:r w:rsidRPr="00AB2CAC">
              <w:rPr>
                <w:szCs w:val="28"/>
              </w:rPr>
              <w:t xml:space="preserve">, </w:t>
            </w:r>
            <w:r w:rsidRPr="00AB2CAC">
              <w:rPr>
                <w:position w:val="-6"/>
                <w:szCs w:val="28"/>
              </w:rPr>
              <w:object w:dxaOrig="620" w:dyaOrig="300">
                <v:shape id="_x0000_i1081" type="#_x0000_t75" style="width:30.75pt;height:15pt" o:ole="">
                  <v:imagedata r:id="rId115" o:title=""/>
                </v:shape>
                <o:OLEObject Type="Embed" ProgID="Equation.DSMT4" ShapeID="_x0000_i1081" DrawAspect="Content" ObjectID="_1514041640" r:id="rId116"/>
              </w:object>
            </w:r>
            <w:r w:rsidRPr="00AB2CAC">
              <w:rPr>
                <w:szCs w:val="28"/>
              </w:rPr>
              <w:t xml:space="preserve">, </w:t>
            </w:r>
            <w:r w:rsidRPr="00AB2CAC">
              <w:rPr>
                <w:position w:val="-6"/>
                <w:szCs w:val="28"/>
              </w:rPr>
              <w:object w:dxaOrig="620" w:dyaOrig="300">
                <v:shape id="_x0000_i1082" type="#_x0000_t75" style="width:30.75pt;height:15pt" o:ole="">
                  <v:imagedata r:id="rId117" o:title=""/>
                </v:shape>
                <o:OLEObject Type="Embed" ProgID="Equation.DSMT4" ShapeID="_x0000_i1082" DrawAspect="Content" ObjectID="_1514041641" r:id="rId118"/>
              </w:object>
            </w:r>
            <w:r w:rsidRPr="00AB2CAC">
              <w:rPr>
                <w:szCs w:val="28"/>
              </w:rPr>
              <w:t xml:space="preserve">, </w:t>
            </w:r>
            <w:r w:rsidRPr="00AB2CAC">
              <w:rPr>
                <w:position w:val="-12"/>
                <w:szCs w:val="28"/>
              </w:rPr>
              <w:object w:dxaOrig="639" w:dyaOrig="360">
                <v:shape id="_x0000_i1083" type="#_x0000_t75" style="width:32.25pt;height:18pt" o:ole="">
                  <v:imagedata r:id="rId119" o:title=""/>
                </v:shape>
                <o:OLEObject Type="Embed" ProgID="Equation.DSMT4" ShapeID="_x0000_i1083" DrawAspect="Content" ObjectID="_1514041642" r:id="rId120"/>
              </w:object>
            </w:r>
          </w:p>
          <w:p w:rsidR="00F0647F" w:rsidRPr="00AB2CAC" w:rsidRDefault="00F0647F" w:rsidP="00AB2CAC">
            <w:pPr>
              <w:ind w:firstLine="284"/>
              <w:rPr>
                <w:szCs w:val="28"/>
              </w:rPr>
            </w:pPr>
            <w:r w:rsidRPr="00AB2CAC">
              <w:rPr>
                <w:position w:val="-12"/>
                <w:szCs w:val="28"/>
              </w:rPr>
              <w:object w:dxaOrig="1120" w:dyaOrig="480">
                <v:shape id="_x0000_i1084" type="#_x0000_t75" style="width:56.25pt;height:24pt" o:ole="">
                  <v:imagedata r:id="rId121" o:title=""/>
                </v:shape>
                <o:OLEObject Type="Embed" ProgID="Equation.DSMT4" ShapeID="_x0000_i1084" DrawAspect="Content" ObjectID="_1514041643" r:id="rId122"/>
              </w:object>
            </w:r>
          </w:p>
          <w:p w:rsidR="00F0647F" w:rsidRPr="00AB2CAC" w:rsidRDefault="00F0647F" w:rsidP="00AB2CAC">
            <w:pPr>
              <w:ind w:firstLine="284"/>
              <w:rPr>
                <w:szCs w:val="28"/>
              </w:rPr>
            </w:pPr>
            <w:r w:rsidRPr="00AB2CAC">
              <w:rPr>
                <w:position w:val="-14"/>
                <w:szCs w:val="28"/>
              </w:rPr>
              <w:object w:dxaOrig="1140" w:dyaOrig="400">
                <v:shape id="_x0000_i1085" type="#_x0000_t75" style="width:57pt;height:20.25pt" o:ole="">
                  <v:imagedata r:id="rId123" o:title=""/>
                </v:shape>
                <o:OLEObject Type="Embed" ProgID="Equation.DSMT4" ShapeID="_x0000_i1085" DrawAspect="Content" ObjectID="_1514041644" r:id="rId124"/>
              </w:object>
            </w:r>
          </w:p>
          <w:p w:rsidR="00F0647F" w:rsidRPr="00AB2CAC" w:rsidRDefault="00F0647F" w:rsidP="00AB2CAC">
            <w:pPr>
              <w:ind w:firstLine="284"/>
              <w:rPr>
                <w:szCs w:val="28"/>
              </w:rPr>
            </w:pPr>
            <w:r w:rsidRPr="00AB2CAC">
              <w:rPr>
                <w:position w:val="-14"/>
                <w:szCs w:val="28"/>
                <w:lang w:val="en-US"/>
              </w:rPr>
              <w:object w:dxaOrig="1120" w:dyaOrig="400">
                <v:shape id="_x0000_i1086" type="#_x0000_t75" style="width:56.25pt;height:20.25pt" o:ole="">
                  <v:imagedata r:id="rId125" o:title=""/>
                </v:shape>
                <o:OLEObject Type="Embed" ProgID="Equation.DSMT4" ShapeID="_x0000_i1086" DrawAspect="Content" ObjectID="_1514041645" r:id="rId126"/>
              </w:object>
            </w:r>
          </w:p>
          <w:p w:rsidR="00F0647F" w:rsidRPr="00AB2CAC" w:rsidRDefault="00F0647F" w:rsidP="00AB2CAC">
            <w:pPr>
              <w:ind w:firstLine="284"/>
              <w:rPr>
                <w:szCs w:val="28"/>
              </w:rPr>
            </w:pPr>
            <w:r w:rsidRPr="00AB2CAC">
              <w:rPr>
                <w:position w:val="-14"/>
                <w:szCs w:val="28"/>
              </w:rPr>
              <w:object w:dxaOrig="3080" w:dyaOrig="420">
                <v:shape id="_x0000_i1087" type="#_x0000_t75" style="width:146.25pt;height:21pt" o:ole="">
                  <v:imagedata r:id="rId127" o:title=""/>
                </v:shape>
                <o:OLEObject Type="Embed" ProgID="Equation.DSMT4" ShapeID="_x0000_i1087" DrawAspect="Content" ObjectID="_1514041646" r:id="rId128"/>
              </w:object>
            </w:r>
          </w:p>
          <w:p w:rsidR="00F0647F" w:rsidRPr="00AB2CAC" w:rsidRDefault="00F0647F" w:rsidP="00AB2CAC">
            <w:pPr>
              <w:ind w:firstLine="284"/>
              <w:rPr>
                <w:szCs w:val="28"/>
              </w:rPr>
            </w:pPr>
            <w:r w:rsidRPr="00AB2CAC">
              <w:rPr>
                <w:position w:val="-32"/>
                <w:szCs w:val="28"/>
              </w:rPr>
              <w:object w:dxaOrig="3080" w:dyaOrig="780">
                <v:shape id="_x0000_i1088" type="#_x0000_t75" style="width:146.25pt;height:39pt" o:ole="">
                  <v:imagedata r:id="rId129" o:title=""/>
                </v:shape>
                <o:OLEObject Type="Embed" ProgID="Equation.DSMT4" ShapeID="_x0000_i1088" DrawAspect="Content" ObjectID="_1514041647" r:id="rId130"/>
              </w:object>
            </w:r>
          </w:p>
          <w:p w:rsidR="00F0647F" w:rsidRPr="00AB2CAC" w:rsidRDefault="00F0647F" w:rsidP="00AB2CAC">
            <w:pPr>
              <w:ind w:firstLine="284"/>
              <w:rPr>
                <w:szCs w:val="28"/>
              </w:rPr>
            </w:pPr>
            <w:r w:rsidRPr="00AB2CAC">
              <w:rPr>
                <w:position w:val="-14"/>
                <w:szCs w:val="28"/>
              </w:rPr>
              <w:object w:dxaOrig="2060" w:dyaOrig="480">
                <v:shape id="_x0000_i1089" type="#_x0000_t75" style="width:102pt;height:24pt" o:ole="">
                  <v:imagedata r:id="rId131" o:title=""/>
                </v:shape>
                <o:OLEObject Type="Embed" ProgID="Equation.DSMT4" ShapeID="_x0000_i1089" DrawAspect="Content" ObjectID="_1514041648" r:id="rId132"/>
              </w:object>
            </w:r>
          </w:p>
          <w:p w:rsidR="00F0647F" w:rsidRPr="00AB2CAC" w:rsidRDefault="00F0647F" w:rsidP="00AB2CAC">
            <w:pPr>
              <w:ind w:firstLine="284"/>
              <w:rPr>
                <w:szCs w:val="28"/>
              </w:rPr>
            </w:pPr>
          </w:p>
        </w:tc>
      </w:tr>
      <w:tr w:rsidR="00F0647F" w:rsidRPr="00AB2CAC" w:rsidTr="00A829C3">
        <w:tc>
          <w:tcPr>
            <w:tcW w:w="1704" w:type="pct"/>
            <w:gridSpan w:val="4"/>
          </w:tcPr>
          <w:p w:rsidR="00F0647F" w:rsidRPr="00AB2CAC" w:rsidRDefault="00F0647F" w:rsidP="00AB2CAC">
            <w:pPr>
              <w:ind w:firstLine="284"/>
              <w:rPr>
                <w:szCs w:val="28"/>
              </w:rPr>
            </w:pPr>
          </w:p>
        </w:tc>
        <w:tc>
          <w:tcPr>
            <w:tcW w:w="3296" w:type="pct"/>
            <w:gridSpan w:val="4"/>
          </w:tcPr>
          <w:p w:rsidR="00F0647F" w:rsidRPr="00AB2CAC" w:rsidRDefault="00F0647F" w:rsidP="00AB2CAC">
            <w:pPr>
              <w:ind w:firstLine="284"/>
              <w:rPr>
                <w:szCs w:val="28"/>
              </w:rPr>
            </w:pPr>
          </w:p>
        </w:tc>
      </w:tr>
      <w:tr w:rsidR="00F0647F" w:rsidRPr="00AB2CAC" w:rsidTr="00A829C3">
        <w:tc>
          <w:tcPr>
            <w:tcW w:w="5000" w:type="pct"/>
            <w:gridSpan w:val="8"/>
            <w:shd w:val="clear" w:color="auto" w:fill="B3B3B3"/>
          </w:tcPr>
          <w:p w:rsidR="00F0647F" w:rsidRPr="00AB2CAC" w:rsidRDefault="00F0647F" w:rsidP="00AB2CAC">
            <w:pPr>
              <w:ind w:firstLine="284"/>
              <w:rPr>
                <w:b/>
                <w:szCs w:val="28"/>
              </w:rPr>
            </w:pPr>
            <w:r w:rsidRPr="00AB2CAC">
              <w:rPr>
                <w:b/>
                <w:szCs w:val="28"/>
              </w:rPr>
              <w:t>Геометрия</w:t>
            </w:r>
          </w:p>
        </w:tc>
      </w:tr>
      <w:tr w:rsidR="00F0647F" w:rsidRPr="00AB2CAC" w:rsidTr="00A829C3">
        <w:tc>
          <w:tcPr>
            <w:tcW w:w="5000" w:type="pct"/>
            <w:gridSpan w:val="8"/>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Средняя линия треугольника</w:t>
            </w:r>
            <w:r w:rsidR="006A3AB5" w:rsidRPr="00AB2CAC">
              <w:rPr>
                <w:szCs w:val="28"/>
              </w:rPr>
              <w:t xml:space="preserve"> и</w:t>
            </w:r>
            <w:r w:rsidR="006A3AB5">
              <w:rPr>
                <w:szCs w:val="28"/>
              </w:rPr>
              <w:t> </w:t>
            </w:r>
            <w:r w:rsidR="006A3AB5" w:rsidRPr="00AB2CAC">
              <w:rPr>
                <w:szCs w:val="28"/>
              </w:rPr>
              <w:t>т</w:t>
            </w:r>
            <w:r w:rsidRPr="00AB2CAC">
              <w:rPr>
                <w:szCs w:val="28"/>
              </w:rPr>
              <w:t>рапеции</w:t>
            </w:r>
          </w:p>
        </w:tc>
      </w:tr>
      <w:tr w:rsidR="00F0647F" w:rsidRPr="00AB2CAC" w:rsidTr="00A829C3">
        <w:tc>
          <w:tcPr>
            <w:tcW w:w="1341" w:type="pct"/>
            <w:gridSpan w:val="2"/>
            <w:vAlign w:val="bottom"/>
          </w:tcPr>
          <w:p w:rsidR="00F0647F" w:rsidRPr="00AB2CAC" w:rsidRDefault="00CB3366" w:rsidP="00AB2CAC">
            <w:pPr>
              <w:ind w:firstLine="284"/>
              <w:jc w:val="center"/>
              <w:rPr>
                <w:szCs w:val="28"/>
                <w:lang w:val="en-US"/>
              </w:rPr>
            </w:pPr>
            <w:r>
              <w:rPr>
                <w:noProof/>
                <w:szCs w:val="28"/>
              </w:rPr>
              <w:pict>
                <v:shape id="Рисунок 82" o:spid="_x0000_i1090" type="#_x0000_t75" alt="15-1" style="width:82.5pt;height:103.5pt;visibility:visible">
                  <v:imagedata r:id="rId133" o:title=""/>
                </v:shape>
              </w:pict>
            </w:r>
          </w:p>
        </w:tc>
        <w:tc>
          <w:tcPr>
            <w:tcW w:w="1151" w:type="pct"/>
            <w:gridSpan w:val="3"/>
            <w:vAlign w:val="center"/>
          </w:tcPr>
          <w:p w:rsidR="00F0647F" w:rsidRPr="00AB2CAC" w:rsidRDefault="00F0647F" w:rsidP="00AB2CAC">
            <w:pPr>
              <w:ind w:firstLine="284"/>
              <w:rPr>
                <w:szCs w:val="28"/>
              </w:rPr>
            </w:pPr>
            <w:r w:rsidRPr="00AB2CAC">
              <w:rPr>
                <w:position w:val="-6"/>
                <w:szCs w:val="28"/>
              </w:rPr>
              <w:object w:dxaOrig="520" w:dyaOrig="300">
                <v:shape id="_x0000_i1091" type="#_x0000_t75" style="width:26.25pt;height:15pt" o:ole="">
                  <v:imagedata r:id="rId134" o:title=""/>
                </v:shape>
                <o:OLEObject Type="Embed" ProgID="Equation.DSMT4" ShapeID="_x0000_i1091" DrawAspect="Content" ObjectID="_1514041649" r:id="rId135"/>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2" type="#_x0000_t75" style="width:57pt;height:17.25pt" o:ole="">
                  <v:imagedata r:id="rId136" o:title=""/>
                </v:shape>
                <o:OLEObject Type="Embed" ProgID="Equation.DSMT4" ShapeID="_x0000_i1092" DrawAspect="Content" ObjectID="_1514041650" r:id="rId137"/>
              </w:object>
            </w:r>
          </w:p>
          <w:p w:rsidR="00F0647F" w:rsidRPr="00AB2CAC" w:rsidRDefault="00F0647F" w:rsidP="00AB2CAC">
            <w:pPr>
              <w:ind w:firstLine="284"/>
              <w:rPr>
                <w:szCs w:val="28"/>
              </w:rPr>
            </w:pPr>
            <w:r w:rsidRPr="00AB2CAC">
              <w:rPr>
                <w:position w:val="-24"/>
                <w:szCs w:val="28"/>
              </w:rPr>
              <w:object w:dxaOrig="1260" w:dyaOrig="660">
                <v:shape id="_x0000_i1093" type="#_x0000_t75" style="width:63pt;height:33pt" o:ole="">
                  <v:imagedata r:id="rId138" o:title=""/>
                </v:shape>
                <o:OLEObject Type="Embed" ProgID="Equation.DSMT4" ShapeID="_x0000_i1093" DrawAspect="Content" ObjectID="_1514041651" r:id="rId139"/>
              </w:object>
            </w:r>
          </w:p>
        </w:tc>
        <w:tc>
          <w:tcPr>
            <w:tcW w:w="1381" w:type="pct"/>
            <w:gridSpan w:val="2"/>
            <w:vAlign w:val="center"/>
          </w:tcPr>
          <w:p w:rsidR="00F0647F" w:rsidRPr="00AB2CAC" w:rsidRDefault="00CB3366" w:rsidP="00AB2CAC">
            <w:pPr>
              <w:ind w:firstLine="284"/>
              <w:jc w:val="right"/>
              <w:rPr>
                <w:szCs w:val="28"/>
              </w:rPr>
            </w:pPr>
            <w:r>
              <w:rPr>
                <w:noProof/>
                <w:szCs w:val="28"/>
              </w:rPr>
              <w:pict>
                <v:shape id="Рисунок 86" o:spid="_x0000_i1094" type="#_x0000_t75" alt="15-2" style="width:117.75pt;height:106.5pt;visibility:visible">
                  <v:imagedata r:id="rId140" o:title=""/>
                </v:shape>
              </w:pict>
            </w:r>
          </w:p>
        </w:tc>
        <w:tc>
          <w:tcPr>
            <w:tcW w:w="1127" w:type="pct"/>
            <w:vAlign w:val="center"/>
          </w:tcPr>
          <w:p w:rsidR="00F0647F" w:rsidRPr="00AB2CAC" w:rsidRDefault="00F0647F" w:rsidP="00AB2CAC">
            <w:pPr>
              <w:ind w:firstLine="284"/>
              <w:rPr>
                <w:szCs w:val="28"/>
              </w:rPr>
            </w:pPr>
            <w:r w:rsidRPr="00AB2CAC">
              <w:rPr>
                <w:position w:val="-10"/>
                <w:szCs w:val="28"/>
              </w:rPr>
              <w:object w:dxaOrig="1080" w:dyaOrig="340">
                <v:shape id="_x0000_i1095" type="#_x0000_t75" style="width:54pt;height:17.25pt" o:ole="">
                  <v:imagedata r:id="rId141" o:title=""/>
                </v:shape>
                <o:OLEObject Type="Embed" ProgID="Equation.DSMT4" ShapeID="_x0000_i1095" DrawAspect="Content" ObjectID="_1514041652" r:id="rId142"/>
              </w:object>
            </w:r>
          </w:p>
          <w:p w:rsidR="00F0647F" w:rsidRPr="00AB2CAC" w:rsidRDefault="00F0647F" w:rsidP="00AB2CAC">
            <w:pPr>
              <w:ind w:firstLine="284"/>
              <w:rPr>
                <w:szCs w:val="28"/>
              </w:rPr>
            </w:pPr>
            <w:r w:rsidRPr="00AB2CAC">
              <w:rPr>
                <w:position w:val="-6"/>
                <w:szCs w:val="28"/>
              </w:rPr>
              <w:object w:dxaOrig="520" w:dyaOrig="300">
                <v:shape id="_x0000_i1096" type="#_x0000_t75" style="width:26.25pt;height:15pt" o:ole="">
                  <v:imagedata r:id="rId143" o:title=""/>
                </v:shape>
                <o:OLEObject Type="Embed" ProgID="Equation.DSMT4" ShapeID="_x0000_i1096" DrawAspect="Content" ObjectID="_1514041653" r:id="rId144"/>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7" type="#_x0000_t75" style="width:57pt;height:17.25pt" o:ole="">
                  <v:imagedata r:id="rId145" o:title=""/>
                </v:shape>
                <o:OLEObject Type="Embed" ProgID="Equation.DSMT4" ShapeID="_x0000_i1097" DrawAspect="Content" ObjectID="_1514041654" r:id="rId146"/>
              </w:object>
            </w:r>
          </w:p>
          <w:p w:rsidR="00F0647F" w:rsidRPr="00AB2CAC" w:rsidRDefault="00F0647F" w:rsidP="00AB2CAC">
            <w:pPr>
              <w:ind w:firstLine="284"/>
              <w:rPr>
                <w:szCs w:val="28"/>
              </w:rPr>
            </w:pPr>
            <w:r w:rsidRPr="00AB2CAC">
              <w:rPr>
                <w:position w:val="-24"/>
                <w:szCs w:val="28"/>
              </w:rPr>
              <w:object w:dxaOrig="1900" w:dyaOrig="660">
                <v:shape id="_x0000_i1098" type="#_x0000_t75" style="width:95.25pt;height:33pt" o:ole="">
                  <v:imagedata r:id="rId147" o:title=""/>
                </v:shape>
                <o:OLEObject Type="Embed" ProgID="Equation.DSMT4" ShapeID="_x0000_i1098" DrawAspect="Content" ObjectID="_1514041655" r:id="rId148"/>
              </w:object>
            </w:r>
          </w:p>
        </w:tc>
      </w:tr>
      <w:tr w:rsidR="00F0647F" w:rsidRPr="00AB2CAC" w:rsidTr="00A829C3">
        <w:tc>
          <w:tcPr>
            <w:tcW w:w="1341" w:type="pct"/>
            <w:gridSpan w:val="2"/>
            <w:vAlign w:val="bottom"/>
          </w:tcPr>
          <w:p w:rsidR="00F0647F" w:rsidRPr="00AB2CAC" w:rsidRDefault="00F0647F" w:rsidP="00AB2CAC">
            <w:pPr>
              <w:ind w:firstLine="284"/>
              <w:jc w:val="center"/>
              <w:rPr>
                <w:szCs w:val="28"/>
                <w:lang w:val="en-US"/>
              </w:rPr>
            </w:pPr>
          </w:p>
        </w:tc>
        <w:tc>
          <w:tcPr>
            <w:tcW w:w="1151" w:type="pct"/>
            <w:gridSpan w:val="3"/>
            <w:vAlign w:val="center"/>
          </w:tcPr>
          <w:p w:rsidR="00F0647F" w:rsidRPr="00AB2CAC" w:rsidRDefault="00F0647F" w:rsidP="00AB2CAC">
            <w:pPr>
              <w:ind w:firstLine="284"/>
              <w:rPr>
                <w:szCs w:val="28"/>
              </w:rPr>
            </w:pPr>
          </w:p>
        </w:tc>
        <w:tc>
          <w:tcPr>
            <w:tcW w:w="1381" w:type="pct"/>
            <w:gridSpan w:val="2"/>
            <w:vAlign w:val="center"/>
          </w:tcPr>
          <w:p w:rsidR="00F0647F" w:rsidRPr="00AB2CAC" w:rsidRDefault="00F0647F" w:rsidP="00AB2CAC">
            <w:pPr>
              <w:ind w:firstLine="284"/>
              <w:jc w:val="right"/>
              <w:rPr>
                <w:szCs w:val="28"/>
                <w:lang w:val="en-US"/>
              </w:rPr>
            </w:pPr>
          </w:p>
        </w:tc>
        <w:tc>
          <w:tcPr>
            <w:tcW w:w="1127" w:type="pct"/>
            <w:vAlign w:val="center"/>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Теорема Пифагора</w:t>
            </w:r>
          </w:p>
        </w:tc>
        <w:tc>
          <w:tcPr>
            <w:tcW w:w="1381" w:type="pct"/>
            <w:gridSpan w:val="2"/>
            <w:vAlign w:val="bottom"/>
          </w:tcPr>
          <w:p w:rsidR="00F0647F" w:rsidRPr="00AB2CAC" w:rsidRDefault="00F0647F" w:rsidP="00AB2CAC">
            <w:pPr>
              <w:ind w:firstLine="284"/>
              <w:rPr>
                <w:szCs w:val="28"/>
              </w:rPr>
            </w:pPr>
            <w:r w:rsidRPr="00AB2CAC">
              <w:rPr>
                <w:szCs w:val="28"/>
              </w:rPr>
              <w:t>Длина окружности</w:t>
            </w:r>
          </w:p>
        </w:tc>
        <w:tc>
          <w:tcPr>
            <w:tcW w:w="1127" w:type="pct"/>
            <w:vAlign w:val="bottom"/>
          </w:tcPr>
          <w:p w:rsidR="00F0647F" w:rsidRPr="00AB2CAC" w:rsidRDefault="00F0647F" w:rsidP="00AB2CAC">
            <w:pPr>
              <w:ind w:firstLine="284"/>
              <w:rPr>
                <w:szCs w:val="28"/>
              </w:rPr>
            </w:pPr>
            <w:r w:rsidRPr="00AB2CAC">
              <w:rPr>
                <w:position w:val="-6"/>
                <w:szCs w:val="28"/>
              </w:rPr>
              <w:object w:dxaOrig="960" w:dyaOrig="300">
                <v:shape id="_x0000_i1099" type="#_x0000_t75" style="width:48pt;height:15pt" o:ole="">
                  <v:imagedata r:id="rId149" o:title=""/>
                </v:shape>
                <o:OLEObject Type="Embed" ProgID="Equation.DSMT4" ShapeID="_x0000_i1099" DrawAspect="Content" ObjectID="_1514041656" r:id="rId150"/>
              </w:object>
            </w:r>
          </w:p>
        </w:tc>
      </w:tr>
      <w:tr w:rsidR="00F0647F" w:rsidRPr="00AB2CAC" w:rsidTr="00A829C3">
        <w:tc>
          <w:tcPr>
            <w:tcW w:w="1334" w:type="pct"/>
            <w:vMerge w:val="restart"/>
            <w:vAlign w:val="bottom"/>
          </w:tcPr>
          <w:p w:rsidR="00F0647F" w:rsidRPr="00AB2CAC" w:rsidRDefault="00CB3366" w:rsidP="00AB2CAC">
            <w:pPr>
              <w:ind w:firstLine="284"/>
              <w:jc w:val="center"/>
              <w:rPr>
                <w:szCs w:val="28"/>
              </w:rPr>
            </w:pPr>
            <w:r>
              <w:rPr>
                <w:noProof/>
                <w:szCs w:val="28"/>
              </w:rPr>
              <w:pict>
                <v:shape id="Рисунок 92" o:spid="_x0000_i1100" type="#_x0000_t75" alt="9" style="width:68.25pt;height:96pt;visibility:visible">
                  <v:imagedata r:id="rId151" o:title=""/>
                </v:shape>
              </w:pict>
            </w:r>
          </w:p>
        </w:tc>
        <w:tc>
          <w:tcPr>
            <w:tcW w:w="1158" w:type="pct"/>
            <w:gridSpan w:val="4"/>
            <w:vMerge w:val="restart"/>
            <w:vAlign w:val="center"/>
          </w:tcPr>
          <w:p w:rsidR="00F0647F" w:rsidRPr="00AB2CAC" w:rsidRDefault="00F0647F" w:rsidP="00AB2CAC">
            <w:pPr>
              <w:ind w:firstLine="284"/>
              <w:rPr>
                <w:szCs w:val="28"/>
              </w:rPr>
            </w:pPr>
            <w:r w:rsidRPr="00AB2CAC">
              <w:rPr>
                <w:position w:val="-12"/>
                <w:szCs w:val="28"/>
              </w:rPr>
              <w:object w:dxaOrig="1320" w:dyaOrig="460">
                <v:shape id="_x0000_i1101" type="#_x0000_t75" style="width:66pt;height:23.25pt" o:ole="">
                  <v:imagedata r:id="rId152" o:title=""/>
                </v:shape>
                <o:OLEObject Type="Embed" ProgID="Equation.DSMT4" ShapeID="_x0000_i1101" DrawAspect="Content" ObjectID="_1514041657" r:id="rId153"/>
              </w:object>
            </w:r>
          </w:p>
        </w:tc>
        <w:tc>
          <w:tcPr>
            <w:tcW w:w="1381" w:type="pct"/>
            <w:gridSpan w:val="2"/>
            <w:vAlign w:val="bottom"/>
          </w:tcPr>
          <w:p w:rsidR="00F0647F" w:rsidRPr="00AB2CAC" w:rsidRDefault="00F0647F" w:rsidP="00AB2CAC">
            <w:pPr>
              <w:ind w:firstLine="284"/>
              <w:rPr>
                <w:szCs w:val="28"/>
              </w:rPr>
            </w:pPr>
            <w:r w:rsidRPr="00AB2CAC">
              <w:rPr>
                <w:szCs w:val="28"/>
              </w:rPr>
              <w:t>Площадь круга</w:t>
            </w:r>
          </w:p>
        </w:tc>
        <w:tc>
          <w:tcPr>
            <w:tcW w:w="1127" w:type="pct"/>
            <w:vAlign w:val="bottom"/>
          </w:tcPr>
          <w:p w:rsidR="00F0647F" w:rsidRPr="00AB2CAC" w:rsidRDefault="00F0647F" w:rsidP="00AB2CAC">
            <w:pPr>
              <w:ind w:firstLine="284"/>
              <w:rPr>
                <w:szCs w:val="28"/>
              </w:rPr>
            </w:pPr>
            <w:r w:rsidRPr="00AB2CAC">
              <w:rPr>
                <w:position w:val="-6"/>
                <w:szCs w:val="28"/>
              </w:rPr>
              <w:object w:dxaOrig="920" w:dyaOrig="400">
                <v:shape id="_x0000_i1102" type="#_x0000_t75" style="width:45.75pt;height:20.25pt" o:ole="">
                  <v:imagedata r:id="rId154" o:title=""/>
                </v:shape>
                <o:OLEObject Type="Embed" ProgID="Equation.DSMT4" ShapeID="_x0000_i1102" DrawAspect="Content" ObjectID="_1514041658" r:id="rId155"/>
              </w:object>
            </w:r>
          </w:p>
        </w:tc>
      </w:tr>
      <w:tr w:rsidR="00F0647F" w:rsidRPr="00AB2CAC" w:rsidTr="00A829C3">
        <w:tc>
          <w:tcPr>
            <w:tcW w:w="1334" w:type="pct"/>
            <w:vMerge/>
            <w:vAlign w:val="center"/>
          </w:tcPr>
          <w:p w:rsidR="00F0647F" w:rsidRPr="00AB2CAC" w:rsidRDefault="00F0647F" w:rsidP="00AB2CAC">
            <w:pPr>
              <w:ind w:firstLine="284"/>
              <w:jc w:val="center"/>
              <w:rPr>
                <w:szCs w:val="28"/>
              </w:rPr>
            </w:pPr>
          </w:p>
        </w:tc>
        <w:tc>
          <w:tcPr>
            <w:tcW w:w="1158" w:type="pct"/>
            <w:gridSpan w:val="4"/>
            <w:vMerge/>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CB3366" w:rsidP="00AB2CAC">
            <w:pPr>
              <w:ind w:firstLine="284"/>
              <w:jc w:val="center"/>
              <w:rPr>
                <w:szCs w:val="28"/>
              </w:rPr>
            </w:pPr>
            <w:r>
              <w:rPr>
                <w:noProof/>
                <w:szCs w:val="28"/>
              </w:rPr>
              <w:pict>
                <v:shape id="Рисунок 95" o:spid="_x0000_i1103" type="#_x0000_t75" alt="6" style="width:95.25pt;height:95.25pt;visibility:visible">
                  <v:imagedata r:id="rId156" o:title=""/>
                </v:shape>
              </w:pict>
            </w:r>
          </w:p>
        </w:tc>
        <w:tc>
          <w:tcPr>
            <w:tcW w:w="1127" w:type="pct"/>
            <w:vAlign w:val="center"/>
          </w:tcPr>
          <w:p w:rsidR="00F0647F" w:rsidRPr="00AB2CAC" w:rsidRDefault="00F0647F" w:rsidP="00AB2CAC">
            <w:pPr>
              <w:ind w:firstLine="284"/>
              <w:rPr>
                <w:szCs w:val="28"/>
              </w:rPr>
            </w:pPr>
          </w:p>
        </w:tc>
      </w:tr>
      <w:tr w:rsidR="00F0647F" w:rsidRPr="00AB2CAC" w:rsidTr="00A829C3">
        <w:tc>
          <w:tcPr>
            <w:tcW w:w="1334" w:type="pct"/>
            <w:vAlign w:val="center"/>
          </w:tcPr>
          <w:p w:rsidR="00F0647F" w:rsidRPr="00AB2CAC" w:rsidRDefault="00F0647F" w:rsidP="00AB2CAC">
            <w:pPr>
              <w:ind w:firstLine="284"/>
              <w:rPr>
                <w:szCs w:val="28"/>
              </w:rPr>
            </w:pPr>
          </w:p>
        </w:tc>
        <w:tc>
          <w:tcPr>
            <w:tcW w:w="1158" w:type="pct"/>
            <w:gridSpan w:val="4"/>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F0647F" w:rsidP="00AB2CAC">
            <w:pPr>
              <w:ind w:firstLine="284"/>
              <w:jc w:val="center"/>
              <w:rPr>
                <w:szCs w:val="28"/>
              </w:rPr>
            </w:pPr>
          </w:p>
        </w:tc>
        <w:tc>
          <w:tcPr>
            <w:tcW w:w="1127" w:type="pct"/>
            <w:vAlign w:val="center"/>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Описанная</w:t>
            </w:r>
            <w:r w:rsidR="006A3AB5" w:rsidRPr="00AB2CAC">
              <w:rPr>
                <w:szCs w:val="28"/>
              </w:rPr>
              <w:t xml:space="preserve"> и</w:t>
            </w:r>
            <w:r w:rsidR="006A3AB5">
              <w:rPr>
                <w:szCs w:val="28"/>
              </w:rPr>
              <w:t> </w:t>
            </w:r>
            <w:r w:rsidR="006A3AB5" w:rsidRPr="00AB2CAC">
              <w:rPr>
                <w:szCs w:val="28"/>
              </w:rPr>
              <w:t>в</w:t>
            </w:r>
            <w:r w:rsidRPr="00AB2CAC">
              <w:rPr>
                <w:szCs w:val="28"/>
              </w:rPr>
              <w:t>писанная окружности правильного треугольника</w:t>
            </w:r>
          </w:p>
        </w:tc>
      </w:tr>
      <w:tr w:rsidR="00F0647F" w:rsidRPr="00AB2CAC" w:rsidTr="00A829C3">
        <w:tc>
          <w:tcPr>
            <w:tcW w:w="1347" w:type="pct"/>
            <w:gridSpan w:val="3"/>
            <w:vAlign w:val="center"/>
          </w:tcPr>
          <w:p w:rsidR="00F0647F" w:rsidRPr="00AB2CAC" w:rsidRDefault="00CB3366" w:rsidP="00AB2CAC">
            <w:pPr>
              <w:ind w:firstLine="284"/>
              <w:jc w:val="center"/>
              <w:rPr>
                <w:szCs w:val="28"/>
                <w:lang w:val="en-US"/>
              </w:rPr>
            </w:pPr>
            <w:r>
              <w:rPr>
                <w:noProof/>
                <w:szCs w:val="28"/>
              </w:rPr>
              <w:lastRenderedPageBreak/>
              <w:pict>
                <v:shape id="Рисунок 96" o:spid="_x0000_i1104" type="#_x0000_t75" alt="14-1" style="width:88.5pt;height:91.5pt;visibility:visible">
                  <v:imagedata r:id="rId157" o:title=""/>
                </v:shape>
              </w:pict>
            </w:r>
          </w:p>
        </w:tc>
        <w:tc>
          <w:tcPr>
            <w:tcW w:w="1145" w:type="pct"/>
            <w:gridSpan w:val="2"/>
            <w:vAlign w:val="center"/>
          </w:tcPr>
          <w:p w:rsidR="00F0647F" w:rsidRPr="00AB2CAC" w:rsidRDefault="00F0647F" w:rsidP="00AB2CAC">
            <w:pPr>
              <w:ind w:firstLine="284"/>
              <w:rPr>
                <w:szCs w:val="28"/>
              </w:rPr>
            </w:pPr>
            <w:r w:rsidRPr="00AB2CAC">
              <w:rPr>
                <w:position w:val="-24"/>
                <w:szCs w:val="28"/>
              </w:rPr>
              <w:object w:dxaOrig="1120" w:dyaOrig="720">
                <v:shape id="_x0000_i1105" type="#_x0000_t75" style="width:56.25pt;height:36pt" o:ole="">
                  <v:imagedata r:id="rId158" o:title=""/>
                </v:shape>
                <o:OLEObject Type="Embed" ProgID="Equation.DSMT4" ShapeID="_x0000_i1105" DrawAspect="Content" ObjectID="_1514041659" r:id="rId159"/>
              </w:object>
            </w:r>
          </w:p>
        </w:tc>
        <w:tc>
          <w:tcPr>
            <w:tcW w:w="1371" w:type="pct"/>
            <w:vAlign w:val="center"/>
          </w:tcPr>
          <w:p w:rsidR="00F0647F" w:rsidRPr="00AB2CAC" w:rsidRDefault="00CB3366" w:rsidP="00AB2CAC">
            <w:pPr>
              <w:ind w:firstLine="284"/>
              <w:jc w:val="center"/>
              <w:rPr>
                <w:szCs w:val="28"/>
              </w:rPr>
            </w:pPr>
            <w:r>
              <w:rPr>
                <w:noProof/>
                <w:szCs w:val="28"/>
              </w:rPr>
              <w:pict>
                <v:shape id="Рисунок 98" o:spid="_x0000_i1106" type="#_x0000_t75" alt="14-2" style="width:107.25pt;height:91.5pt;visibility:visible">
                  <v:imagedata r:id="rId160" o:title=""/>
                </v:shape>
              </w:pict>
            </w:r>
          </w:p>
        </w:tc>
        <w:tc>
          <w:tcPr>
            <w:tcW w:w="1137" w:type="pct"/>
            <w:gridSpan w:val="2"/>
            <w:vAlign w:val="center"/>
          </w:tcPr>
          <w:p w:rsidR="00F0647F" w:rsidRPr="00AB2CAC" w:rsidRDefault="00F0647F" w:rsidP="00AB2CAC">
            <w:pPr>
              <w:ind w:firstLine="284"/>
              <w:rPr>
                <w:szCs w:val="28"/>
              </w:rPr>
            </w:pPr>
            <w:r w:rsidRPr="00AB2CAC">
              <w:rPr>
                <w:position w:val="-24"/>
                <w:szCs w:val="28"/>
              </w:rPr>
              <w:object w:dxaOrig="1060" w:dyaOrig="720">
                <v:shape id="_x0000_i1107" type="#_x0000_t75" style="width:53.25pt;height:36pt" o:ole="">
                  <v:imagedata r:id="rId161" o:title=""/>
                </v:shape>
                <o:OLEObject Type="Embed" ProgID="Equation.DSMT4" ShapeID="_x0000_i1107" DrawAspect="Content" ObjectID="_1514041660" r:id="rId162"/>
              </w:object>
            </w:r>
          </w:p>
          <w:p w:rsidR="00F0647F" w:rsidRPr="00AB2CAC" w:rsidRDefault="00F0647F" w:rsidP="00AB2CAC">
            <w:pPr>
              <w:ind w:firstLine="284"/>
              <w:rPr>
                <w:szCs w:val="28"/>
              </w:rPr>
            </w:pPr>
            <w:r w:rsidRPr="00AB2CAC">
              <w:rPr>
                <w:position w:val="-24"/>
                <w:szCs w:val="28"/>
              </w:rPr>
              <w:object w:dxaOrig="1080" w:dyaOrig="720">
                <v:shape id="_x0000_i1108" type="#_x0000_t75" style="width:54pt;height:36pt" o:ole="">
                  <v:imagedata r:id="rId163" o:title=""/>
                </v:shape>
                <o:OLEObject Type="Embed" ProgID="Equation.DSMT4" ShapeID="_x0000_i1108" DrawAspect="Content" ObjectID="_1514041661" r:id="rId164"/>
              </w:object>
            </w:r>
          </w:p>
        </w:tc>
      </w:tr>
    </w:tbl>
    <w:p w:rsidR="00F0647F" w:rsidRPr="00AB2CAC" w:rsidRDefault="00F0647F" w:rsidP="00AB2CAC"/>
    <w:tbl>
      <w:tblPr>
        <w:tblW w:w="5000" w:type="pct"/>
        <w:tblLayout w:type="fixed"/>
        <w:tblLook w:val="01E0" w:firstRow="1" w:lastRow="1" w:firstColumn="1" w:lastColumn="1" w:noHBand="0" w:noVBand="0"/>
      </w:tblPr>
      <w:tblGrid>
        <w:gridCol w:w="2672"/>
        <w:gridCol w:w="2109"/>
        <w:gridCol w:w="2342"/>
        <w:gridCol w:w="2470"/>
        <w:gridCol w:w="262"/>
      </w:tblGrid>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r w:rsidRPr="00AB2CAC">
              <w:rPr>
                <w:b/>
                <w:i/>
                <w:szCs w:val="28"/>
              </w:rPr>
              <w:t>Площади фигур</w:t>
            </w: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rPr>
            </w:pPr>
            <w:r w:rsidRPr="00AB2CAC">
              <w:rPr>
                <w:szCs w:val="28"/>
              </w:rPr>
              <w:t>Параллелограмм</w:t>
            </w:r>
          </w:p>
        </w:tc>
        <w:tc>
          <w:tcPr>
            <w:tcW w:w="1070" w:type="pct"/>
            <w:vAlign w:val="center"/>
          </w:tcPr>
          <w:p w:rsidR="00F0647F" w:rsidRPr="00AB2CAC" w:rsidRDefault="00F0647F" w:rsidP="00AB2CAC">
            <w:pPr>
              <w:ind w:firstLine="284"/>
              <w:jc w:val="center"/>
              <w:rPr>
                <w:szCs w:val="28"/>
                <w:lang w:val="en-US"/>
              </w:rPr>
            </w:pPr>
          </w:p>
        </w:tc>
        <w:tc>
          <w:tcPr>
            <w:tcW w:w="1188" w:type="pct"/>
          </w:tcPr>
          <w:p w:rsidR="00F0647F" w:rsidRPr="00AB2CAC" w:rsidRDefault="00F0647F" w:rsidP="00AB2CAC">
            <w:pPr>
              <w:ind w:firstLine="284"/>
              <w:jc w:val="center"/>
              <w:rPr>
                <w:szCs w:val="28"/>
                <w:lang w:val="en-US"/>
              </w:rPr>
            </w:pPr>
            <w:r w:rsidRPr="00AB2CAC">
              <w:rPr>
                <w:szCs w:val="28"/>
              </w:rPr>
              <w:t>Треугольник</w:t>
            </w:r>
          </w:p>
        </w:tc>
        <w:tc>
          <w:tcPr>
            <w:tcW w:w="1253" w:type="pct"/>
            <w:vAlign w:val="center"/>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CB3366" w:rsidP="00AB2CAC">
            <w:pPr>
              <w:ind w:firstLine="284"/>
              <w:jc w:val="center"/>
              <w:rPr>
                <w:szCs w:val="28"/>
                <w:lang w:val="en-US"/>
              </w:rPr>
            </w:pPr>
            <w:r>
              <w:rPr>
                <w:noProof/>
                <w:szCs w:val="28"/>
              </w:rPr>
              <w:pict>
                <v:shape id="Рисунок 101" o:spid="_x0000_i1109" type="#_x0000_t75" alt="18-1" style="width:113.25pt;height:70.5pt;visibility:visible">
                  <v:imagedata r:id="rId165" o:title=""/>
                </v:shape>
              </w:pict>
            </w:r>
          </w:p>
        </w:tc>
        <w:tc>
          <w:tcPr>
            <w:tcW w:w="1070" w:type="pct"/>
            <w:vAlign w:val="center"/>
          </w:tcPr>
          <w:p w:rsidR="00F0647F" w:rsidRPr="00AB2CAC" w:rsidRDefault="00F0647F" w:rsidP="00AB2CAC">
            <w:pPr>
              <w:ind w:firstLine="284"/>
              <w:rPr>
                <w:szCs w:val="28"/>
              </w:rPr>
            </w:pPr>
            <w:r w:rsidRPr="00AB2CAC">
              <w:rPr>
                <w:position w:val="-14"/>
                <w:szCs w:val="28"/>
              </w:rPr>
              <w:object w:dxaOrig="900" w:dyaOrig="400">
                <v:shape id="_x0000_i1110" type="#_x0000_t75" style="width:45pt;height:20.25pt" o:ole="">
                  <v:imagedata r:id="rId166" o:title=""/>
                </v:shape>
                <o:OLEObject Type="Embed" ProgID="Equation.DSMT4" ShapeID="_x0000_i1110" DrawAspect="Content" ObjectID="_1514041662" r:id="rId167"/>
              </w:object>
            </w:r>
          </w:p>
          <w:p w:rsidR="00F0647F" w:rsidRPr="00AB2CAC" w:rsidRDefault="00F0647F" w:rsidP="00AB2CAC">
            <w:pPr>
              <w:ind w:firstLine="284"/>
              <w:rPr>
                <w:szCs w:val="28"/>
              </w:rPr>
            </w:pPr>
            <w:r w:rsidRPr="00AB2CAC">
              <w:rPr>
                <w:position w:val="-10"/>
                <w:szCs w:val="28"/>
              </w:rPr>
              <w:object w:dxaOrig="1320" w:dyaOrig="340">
                <v:shape id="_x0000_i1111" type="#_x0000_t75" style="width:66pt;height:17.25pt" o:ole="">
                  <v:imagedata r:id="rId168" o:title=""/>
                </v:shape>
                <o:OLEObject Type="Embed" ProgID="Equation.DSMT4" ShapeID="_x0000_i1111" DrawAspect="Content" ObjectID="_1514041663" r:id="rId169"/>
              </w:object>
            </w:r>
          </w:p>
        </w:tc>
        <w:tc>
          <w:tcPr>
            <w:tcW w:w="1188" w:type="pct"/>
          </w:tcPr>
          <w:p w:rsidR="00F0647F" w:rsidRPr="00AB2CAC" w:rsidRDefault="00CB3366" w:rsidP="00AB2CAC">
            <w:pPr>
              <w:ind w:firstLine="284"/>
              <w:jc w:val="center"/>
              <w:rPr>
                <w:szCs w:val="28"/>
                <w:lang w:val="en-US"/>
              </w:rPr>
            </w:pPr>
            <w:r>
              <w:rPr>
                <w:noProof/>
                <w:szCs w:val="28"/>
              </w:rPr>
              <w:pict>
                <v:shape id="Рисунок 104" o:spid="_x0000_i1112" type="#_x0000_t75" alt="18-2" style="width:78pt;height:70.5pt;visibility:visible">
                  <v:imagedata r:id="rId170" o:title=""/>
                </v:shape>
              </w:pict>
            </w:r>
          </w:p>
        </w:tc>
        <w:tc>
          <w:tcPr>
            <w:tcW w:w="1253" w:type="pct"/>
            <w:vAlign w:val="center"/>
          </w:tcPr>
          <w:p w:rsidR="00F0647F" w:rsidRPr="00AB2CAC" w:rsidRDefault="00F0647F" w:rsidP="00AB2CAC">
            <w:pPr>
              <w:ind w:firstLine="284"/>
              <w:rPr>
                <w:szCs w:val="28"/>
              </w:rPr>
            </w:pPr>
            <w:r w:rsidRPr="00AB2CAC">
              <w:rPr>
                <w:position w:val="-24"/>
                <w:szCs w:val="28"/>
              </w:rPr>
              <w:object w:dxaOrig="1140" w:dyaOrig="660">
                <v:shape id="_x0000_i1113" type="#_x0000_t75" style="width:57pt;height:33pt" o:ole="">
                  <v:imagedata r:id="rId171" o:title=""/>
                </v:shape>
                <o:OLEObject Type="Embed" ProgID="Equation.DSMT4" ShapeID="_x0000_i1113" DrawAspect="Content" ObjectID="_1514041664" r:id="rId172"/>
              </w:object>
            </w:r>
          </w:p>
          <w:p w:rsidR="00F0647F" w:rsidRPr="00AB2CAC" w:rsidRDefault="00F0647F" w:rsidP="00AB2CAC">
            <w:pPr>
              <w:ind w:firstLine="284"/>
              <w:rPr>
                <w:szCs w:val="28"/>
                <w:lang w:val="en-US"/>
              </w:rPr>
            </w:pPr>
            <w:r w:rsidRPr="00AB2CAC">
              <w:rPr>
                <w:position w:val="-24"/>
                <w:szCs w:val="28"/>
              </w:rPr>
              <w:object w:dxaOrig="1540" w:dyaOrig="660">
                <v:shape id="_x0000_i1114" type="#_x0000_t75" style="width:77.25pt;height:33pt" o:ole="">
                  <v:imagedata r:id="rId173" o:title=""/>
                </v:shape>
                <o:OLEObject Type="Embed" ProgID="Equation.DSMT4" ShapeID="_x0000_i1114" DrawAspect="Content" ObjectID="_1514041665" r:id="rId174"/>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lang w:val="en-US"/>
              </w:rPr>
            </w:pPr>
            <w:r w:rsidRPr="00AB2CAC">
              <w:rPr>
                <w:szCs w:val="28"/>
              </w:rPr>
              <w:t>Трапеция</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Ромб</w:t>
            </w:r>
          </w:p>
        </w:tc>
        <w:tc>
          <w:tcPr>
            <w:tcW w:w="1253" w:type="pct"/>
          </w:tcPr>
          <w:p w:rsidR="00F0647F" w:rsidRPr="00AB2CAC" w:rsidRDefault="00F0647F" w:rsidP="00AB2CAC">
            <w:pPr>
              <w:ind w:firstLine="284"/>
              <w:jc w:val="center"/>
              <w:rPr>
                <w:szCs w:val="28"/>
              </w:rPr>
            </w:pPr>
          </w:p>
        </w:tc>
      </w:tr>
      <w:tr w:rsidR="00F0647F" w:rsidRPr="00AB2CAC" w:rsidTr="00A829C3">
        <w:tc>
          <w:tcPr>
            <w:tcW w:w="1356" w:type="pct"/>
            <w:vAlign w:val="center"/>
          </w:tcPr>
          <w:p w:rsidR="00F0647F" w:rsidRPr="00AB2CAC" w:rsidRDefault="00CB3366" w:rsidP="00AB2CAC">
            <w:pPr>
              <w:ind w:firstLine="284"/>
              <w:jc w:val="center"/>
              <w:rPr>
                <w:szCs w:val="28"/>
                <w:lang w:val="en-US"/>
              </w:rPr>
            </w:pPr>
            <w:r>
              <w:rPr>
                <w:noProof/>
                <w:szCs w:val="28"/>
              </w:rPr>
              <w:pict>
                <v:shape id="Рисунок 107" o:spid="_x0000_i1115" type="#_x0000_t75" alt="18-3" style="width:108.75pt;height:87.75pt;visibility:visible">
                  <v:imagedata r:id="rId175"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400" w:dyaOrig="660">
                <v:shape id="_x0000_i1116" type="#_x0000_t75" style="width:68.25pt;height:33pt" o:ole="">
                  <v:imagedata r:id="rId176" o:title=""/>
                </v:shape>
                <o:OLEObject Type="Embed" ProgID="Equation.DSMT4" ShapeID="_x0000_i1116" DrawAspect="Content" ObjectID="_1514041666" r:id="rId177"/>
              </w:object>
            </w:r>
          </w:p>
        </w:tc>
        <w:tc>
          <w:tcPr>
            <w:tcW w:w="1188" w:type="pct"/>
            <w:vAlign w:val="center"/>
          </w:tcPr>
          <w:p w:rsidR="00F0647F" w:rsidRPr="00AB2CAC" w:rsidRDefault="00CB3366" w:rsidP="00AB2CAC">
            <w:pPr>
              <w:ind w:firstLine="284"/>
              <w:jc w:val="center"/>
              <w:rPr>
                <w:szCs w:val="28"/>
                <w:lang w:val="en-US"/>
              </w:rPr>
            </w:pPr>
            <w:r>
              <w:rPr>
                <w:noProof/>
                <w:szCs w:val="28"/>
              </w:rPr>
              <w:pict>
                <v:shape id="Рисунок 109" o:spid="_x0000_i1117" type="#_x0000_t75" alt="18-4" style="width:92.25pt;height:62.25pt;visibility:visible">
                  <v:imagedata r:id="rId178" o:title=""/>
                </v:shape>
              </w:pict>
            </w:r>
          </w:p>
        </w:tc>
        <w:tc>
          <w:tcPr>
            <w:tcW w:w="1386" w:type="pct"/>
            <w:gridSpan w:val="2"/>
            <w:vAlign w:val="center"/>
          </w:tcPr>
          <w:p w:rsidR="00F0647F" w:rsidRPr="00AB2CAC" w:rsidRDefault="00F0647F" w:rsidP="00AB2CAC">
            <w:pPr>
              <w:ind w:firstLine="284"/>
              <w:rPr>
                <w:szCs w:val="28"/>
              </w:rPr>
            </w:pPr>
            <w:r w:rsidRPr="00AB2CAC">
              <w:rPr>
                <w:position w:val="-14"/>
                <w:szCs w:val="28"/>
              </w:rPr>
              <w:object w:dxaOrig="300" w:dyaOrig="400">
                <v:shape id="_x0000_i1118" type="#_x0000_t75" style="width:15pt;height:20.25pt" o:ole="">
                  <v:imagedata r:id="rId179" o:title=""/>
                </v:shape>
                <o:OLEObject Type="Embed" ProgID="Equation.DSMT4" ShapeID="_x0000_i1118" DrawAspect="Content" ObjectID="_1514041667" r:id="rId180"/>
              </w:object>
            </w:r>
            <w:r w:rsidRPr="00AB2CAC">
              <w:rPr>
                <w:szCs w:val="28"/>
              </w:rPr>
              <w:t xml:space="preserve">, </w:t>
            </w:r>
            <w:r w:rsidRPr="00AB2CAC">
              <w:rPr>
                <w:position w:val="-14"/>
                <w:szCs w:val="28"/>
              </w:rPr>
              <w:object w:dxaOrig="340" w:dyaOrig="400">
                <v:shape id="_x0000_i1119" type="#_x0000_t75" style="width:17.25pt;height:20.25pt" o:ole="">
                  <v:imagedata r:id="rId181" o:title=""/>
                </v:shape>
                <o:OLEObject Type="Embed" ProgID="Equation.DSMT4" ShapeID="_x0000_i1119" DrawAspect="Content" ObjectID="_1514041668" r:id="rId182"/>
              </w:object>
            </w:r>
            <w:r w:rsidRPr="00AB2CAC">
              <w:rPr>
                <w:szCs w:val="28"/>
              </w:rPr>
              <w:t xml:space="preserve"> – диагонали</w:t>
            </w:r>
          </w:p>
          <w:p w:rsidR="00F0647F" w:rsidRPr="00AB2CAC" w:rsidRDefault="00F0647F" w:rsidP="00AB2CAC">
            <w:pPr>
              <w:ind w:firstLine="284"/>
              <w:rPr>
                <w:szCs w:val="28"/>
                <w:lang w:val="en-US"/>
              </w:rPr>
            </w:pPr>
            <w:r w:rsidRPr="00AB2CAC">
              <w:rPr>
                <w:position w:val="-24"/>
                <w:szCs w:val="28"/>
              </w:rPr>
              <w:object w:dxaOrig="1260" w:dyaOrig="660">
                <v:shape id="_x0000_i1120" type="#_x0000_t75" style="width:63pt;height:33pt" o:ole="">
                  <v:imagedata r:id="rId183" o:title=""/>
                </v:shape>
                <o:OLEObject Type="Embed" ProgID="Equation.DSMT4" ShapeID="_x0000_i1120" DrawAspect="Content" ObjectID="_1514041669" r:id="rId184"/>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r w:rsidRPr="00AB2CAC">
              <w:rPr>
                <w:b/>
                <w:i/>
                <w:szCs w:val="28"/>
              </w:rPr>
              <w:t>Площади поверхностей</w:t>
            </w:r>
            <w:r w:rsidR="006A3AB5" w:rsidRPr="00AB2CAC">
              <w:rPr>
                <w:b/>
                <w:i/>
                <w:szCs w:val="28"/>
              </w:rPr>
              <w:t xml:space="preserve"> и</w:t>
            </w:r>
            <w:r w:rsidR="006A3AB5">
              <w:rPr>
                <w:b/>
                <w:i/>
                <w:szCs w:val="28"/>
              </w:rPr>
              <w:t> </w:t>
            </w:r>
            <w:r w:rsidR="006A3AB5" w:rsidRPr="00AB2CAC">
              <w:rPr>
                <w:b/>
                <w:i/>
                <w:szCs w:val="28"/>
              </w:rPr>
              <w:t>о</w:t>
            </w:r>
            <w:r w:rsidRPr="00AB2CAC">
              <w:rPr>
                <w:b/>
                <w:i/>
                <w:szCs w:val="28"/>
              </w:rPr>
              <w:t>бъёмы тел</w:t>
            </w: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szCs w:val="28"/>
              </w:rPr>
            </w:pPr>
            <w:r w:rsidRPr="00AB2CAC">
              <w:rPr>
                <w:szCs w:val="28"/>
              </w:rPr>
              <w:t>Прямоугольный параллелепипед</w:t>
            </w:r>
          </w:p>
        </w:tc>
        <w:tc>
          <w:tcPr>
            <w:tcW w:w="1188" w:type="pct"/>
          </w:tcPr>
          <w:p w:rsidR="00F0647F" w:rsidRPr="00AB2CAC" w:rsidRDefault="00F0647F" w:rsidP="00AB2CAC">
            <w:pPr>
              <w:ind w:firstLine="284"/>
              <w:jc w:val="center"/>
              <w:rPr>
                <w:szCs w:val="28"/>
              </w:rPr>
            </w:pPr>
            <w:r w:rsidRPr="00AB2CAC">
              <w:rPr>
                <w:szCs w:val="28"/>
              </w:rPr>
              <w:t>Прямая призма</w:t>
            </w:r>
          </w:p>
        </w:tc>
        <w:tc>
          <w:tcPr>
            <w:tcW w:w="1253" w:type="pct"/>
          </w:tcPr>
          <w:p w:rsidR="00F0647F" w:rsidRPr="00AB2CAC" w:rsidRDefault="00F0647F" w:rsidP="00AB2CAC">
            <w:pPr>
              <w:ind w:firstLine="284"/>
              <w:rPr>
                <w:szCs w:val="28"/>
              </w:rPr>
            </w:pPr>
          </w:p>
        </w:tc>
      </w:tr>
      <w:tr w:rsidR="00F0647F" w:rsidRPr="00AB2CAC" w:rsidTr="00A829C3">
        <w:trPr>
          <w:gridAfter w:val="1"/>
          <w:wAfter w:w="262" w:type="dxa"/>
        </w:trPr>
        <w:tc>
          <w:tcPr>
            <w:tcW w:w="1356" w:type="pct"/>
            <w:vAlign w:val="center"/>
          </w:tcPr>
          <w:p w:rsidR="00F0647F" w:rsidRPr="00AB2CAC" w:rsidRDefault="00CB3366" w:rsidP="00AB2CAC">
            <w:pPr>
              <w:ind w:firstLine="284"/>
              <w:jc w:val="center"/>
              <w:rPr>
                <w:szCs w:val="28"/>
                <w:lang w:val="en-US"/>
              </w:rPr>
            </w:pPr>
            <w:r>
              <w:rPr>
                <w:noProof/>
                <w:szCs w:val="28"/>
              </w:rPr>
              <w:pict>
                <v:shape id="Рисунок 113" o:spid="_x0000_i1121" type="#_x0000_t75" alt="19" style="width:67.5pt;height:98.25pt;visibility:visible">
                  <v:imagedata r:id="rId185" o:title=""/>
                </v:shape>
              </w:pict>
            </w:r>
          </w:p>
        </w:tc>
        <w:tc>
          <w:tcPr>
            <w:tcW w:w="1070" w:type="pct"/>
            <w:vAlign w:val="center"/>
          </w:tcPr>
          <w:p w:rsidR="00F0647F" w:rsidRPr="00AB2CAC" w:rsidRDefault="00F0647F" w:rsidP="00AB2CAC">
            <w:pPr>
              <w:ind w:firstLine="284"/>
              <w:rPr>
                <w:szCs w:val="28"/>
              </w:rPr>
            </w:pPr>
            <w:r w:rsidRPr="00AB2CAC">
              <w:rPr>
                <w:position w:val="-6"/>
                <w:szCs w:val="28"/>
              </w:rPr>
              <w:object w:dxaOrig="940" w:dyaOrig="300">
                <v:shape id="_x0000_i1122" type="#_x0000_t75" style="width:47.25pt;height:15pt" o:ole="">
                  <v:imagedata r:id="rId186" o:title=""/>
                </v:shape>
                <o:OLEObject Type="Embed" ProgID="Equation.DSMT4" ShapeID="_x0000_i1122" DrawAspect="Content" ObjectID="_1514041670" r:id="rId187"/>
              </w:object>
            </w:r>
          </w:p>
        </w:tc>
        <w:tc>
          <w:tcPr>
            <w:tcW w:w="1188" w:type="pct"/>
            <w:vAlign w:val="center"/>
          </w:tcPr>
          <w:p w:rsidR="00F0647F" w:rsidRPr="00AB2CAC" w:rsidRDefault="00CB3366" w:rsidP="00AB2CAC">
            <w:pPr>
              <w:ind w:firstLine="284"/>
              <w:jc w:val="center"/>
              <w:rPr>
                <w:szCs w:val="28"/>
                <w:lang w:val="en-US"/>
              </w:rPr>
            </w:pPr>
            <w:r>
              <w:rPr>
                <w:noProof/>
                <w:szCs w:val="28"/>
              </w:rPr>
              <w:pict>
                <v:shape id="Рисунок 115" o:spid="_x0000_i1123" type="#_x0000_t75" alt="17prism3" style="width:87.75pt;height:87.75pt;visibility:visible">
                  <v:imagedata r:id="rId188" o:title=""/>
                </v:shape>
              </w:pict>
            </w:r>
          </w:p>
        </w:tc>
        <w:tc>
          <w:tcPr>
            <w:tcW w:w="1253" w:type="pct"/>
            <w:vAlign w:val="center"/>
          </w:tcPr>
          <w:p w:rsidR="00F0647F" w:rsidRPr="00AB2CAC" w:rsidRDefault="00F0647F" w:rsidP="00AB2CAC">
            <w:pPr>
              <w:ind w:firstLine="284"/>
              <w:rPr>
                <w:szCs w:val="28"/>
              </w:rPr>
            </w:pPr>
            <w:r w:rsidRPr="00AB2CAC">
              <w:rPr>
                <w:position w:val="-14"/>
                <w:szCs w:val="28"/>
              </w:rPr>
              <w:object w:dxaOrig="1140" w:dyaOrig="400">
                <v:shape id="_x0000_i1124" type="#_x0000_t75" style="width:57pt;height:20.25pt" o:ole="">
                  <v:imagedata r:id="rId189" o:title=""/>
                </v:shape>
                <o:OLEObject Type="Embed" ProgID="Equation.DSMT4" ShapeID="_x0000_i1124" DrawAspect="Content" ObjectID="_1514041671" r:id="rId190"/>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Пирамида</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rPr>
            </w:pPr>
            <w:r w:rsidRPr="00AB2CAC">
              <w:rPr>
                <w:szCs w:val="28"/>
              </w:rPr>
              <w:t>Конус</w:t>
            </w:r>
          </w:p>
        </w:tc>
        <w:tc>
          <w:tcPr>
            <w:tcW w:w="1253" w:type="pct"/>
          </w:tcPr>
          <w:p w:rsidR="00F0647F" w:rsidRPr="00AB2CAC" w:rsidRDefault="00F0647F" w:rsidP="00AB2CAC">
            <w:pPr>
              <w:ind w:firstLine="284"/>
              <w:jc w:val="center"/>
              <w:rPr>
                <w:szCs w:val="28"/>
              </w:rPr>
            </w:pPr>
          </w:p>
        </w:tc>
      </w:tr>
      <w:tr w:rsidR="00F0647F" w:rsidRPr="00AB2CAC" w:rsidTr="00A829C3">
        <w:trPr>
          <w:gridAfter w:val="1"/>
          <w:wAfter w:w="262" w:type="dxa"/>
        </w:trPr>
        <w:tc>
          <w:tcPr>
            <w:tcW w:w="1356" w:type="pct"/>
            <w:vAlign w:val="center"/>
          </w:tcPr>
          <w:p w:rsidR="00F0647F" w:rsidRPr="00AB2CAC" w:rsidRDefault="00CB3366" w:rsidP="00AB2CAC">
            <w:pPr>
              <w:ind w:firstLine="284"/>
              <w:jc w:val="center"/>
              <w:rPr>
                <w:szCs w:val="28"/>
                <w:lang w:val="en-US"/>
              </w:rPr>
            </w:pPr>
            <w:r>
              <w:rPr>
                <w:noProof/>
                <w:szCs w:val="28"/>
              </w:rPr>
              <w:pict>
                <v:shape id="Рисунок 117" o:spid="_x0000_i1125" type="#_x0000_t75" alt="17pyramid" style="width:87.75pt;height:87.75pt;visibility:visible">
                  <v:imagedata r:id="rId191"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359" w:dyaOrig="660">
                <v:shape id="_x0000_i1126" type="#_x0000_t75" style="width:68.25pt;height:33pt" o:ole="">
                  <v:imagedata r:id="rId192" o:title=""/>
                </v:shape>
                <o:OLEObject Type="Embed" ProgID="Equation.DSMT4" ShapeID="_x0000_i1126" DrawAspect="Content" ObjectID="_1514041672" r:id="rId193"/>
              </w:object>
            </w:r>
          </w:p>
        </w:tc>
        <w:tc>
          <w:tcPr>
            <w:tcW w:w="1188" w:type="pct"/>
            <w:vAlign w:val="center"/>
          </w:tcPr>
          <w:p w:rsidR="00F0647F" w:rsidRPr="00AB2CAC" w:rsidRDefault="00CB3366" w:rsidP="00AB2CAC">
            <w:pPr>
              <w:ind w:firstLine="284"/>
              <w:jc w:val="center"/>
              <w:rPr>
                <w:szCs w:val="28"/>
                <w:lang w:val="en-US"/>
              </w:rPr>
            </w:pPr>
            <w:r>
              <w:rPr>
                <w:noProof/>
                <w:szCs w:val="28"/>
              </w:rPr>
              <w:pict>
                <v:shape id="Рисунок 119" o:spid="_x0000_i1127" type="#_x0000_t75" alt="17cone" style="width:87.75pt;height:87.75pt;visibility:visible">
                  <v:imagedata r:id="rId194"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300" w:dyaOrig="660">
                <v:shape id="_x0000_i1128" type="#_x0000_t75" style="width:65.25pt;height:33pt" o:ole="">
                  <v:imagedata r:id="rId195" o:title=""/>
                </v:shape>
                <o:OLEObject Type="Embed" ProgID="Equation.DSMT4" ShapeID="_x0000_i1128" DrawAspect="Content" ObjectID="_1514041673" r:id="rId196"/>
              </w:object>
            </w:r>
          </w:p>
          <w:p w:rsidR="00F0647F" w:rsidRPr="00AB2CAC" w:rsidRDefault="00F0647F" w:rsidP="00AB2CAC">
            <w:pPr>
              <w:ind w:firstLine="284"/>
              <w:rPr>
                <w:szCs w:val="28"/>
                <w:lang w:val="en-US"/>
              </w:rPr>
            </w:pPr>
            <w:r w:rsidRPr="00AB2CAC">
              <w:rPr>
                <w:position w:val="-14"/>
                <w:szCs w:val="28"/>
              </w:rPr>
              <w:object w:dxaOrig="1200" w:dyaOrig="400">
                <v:shape id="_x0000_i1129" type="#_x0000_t75" style="width:60pt;height:20.25pt" o:ole="">
                  <v:imagedata r:id="rId197" o:title=""/>
                </v:shape>
                <o:OLEObject Type="Embed" ProgID="Equation.DSMT4" ShapeID="_x0000_i1129" DrawAspect="Content" ObjectID="_1514041674" r:id="rId198"/>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Цилиндр</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Шар</w:t>
            </w:r>
          </w:p>
        </w:tc>
        <w:tc>
          <w:tcPr>
            <w:tcW w:w="1253" w:type="pct"/>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CB3366" w:rsidP="00AB2CAC">
            <w:pPr>
              <w:ind w:firstLine="284"/>
              <w:jc w:val="center"/>
              <w:rPr>
                <w:szCs w:val="28"/>
                <w:lang w:val="en-US"/>
              </w:rPr>
            </w:pPr>
            <w:r>
              <w:rPr>
                <w:noProof/>
                <w:szCs w:val="28"/>
              </w:rPr>
              <w:lastRenderedPageBreak/>
              <w:pict>
                <v:shape id="Рисунок 122" o:spid="_x0000_i1130" type="#_x0000_t75" alt="17cylinder" style="width:87.75pt;height:87.75pt;visibility:visible">
                  <v:imagedata r:id="rId199" o:title=""/>
                </v:shape>
              </w:pict>
            </w:r>
          </w:p>
        </w:tc>
        <w:tc>
          <w:tcPr>
            <w:tcW w:w="1070" w:type="pct"/>
            <w:vAlign w:val="center"/>
          </w:tcPr>
          <w:p w:rsidR="00F0647F" w:rsidRPr="00AB2CAC" w:rsidRDefault="00F0647F" w:rsidP="00AB2CAC">
            <w:pPr>
              <w:ind w:firstLine="284"/>
              <w:jc w:val="both"/>
              <w:rPr>
                <w:szCs w:val="28"/>
                <w:lang w:val="en-US"/>
              </w:rPr>
            </w:pPr>
            <w:r w:rsidRPr="00AB2CAC">
              <w:rPr>
                <w:position w:val="-6"/>
                <w:szCs w:val="28"/>
              </w:rPr>
              <w:object w:dxaOrig="1080" w:dyaOrig="400">
                <v:shape id="_x0000_i1131" type="#_x0000_t75" style="width:54pt;height:20.25pt" o:ole="">
                  <v:imagedata r:id="rId200" o:title=""/>
                </v:shape>
                <o:OLEObject Type="Embed" ProgID="Equation.DSMT4" ShapeID="_x0000_i1131" DrawAspect="Content" ObjectID="_1514041675" r:id="rId201"/>
              </w:object>
            </w:r>
          </w:p>
          <w:p w:rsidR="00F0647F" w:rsidRPr="00AB2CAC" w:rsidRDefault="00F0647F" w:rsidP="00AB2CAC">
            <w:pPr>
              <w:ind w:firstLine="284"/>
              <w:rPr>
                <w:szCs w:val="28"/>
                <w:lang w:val="en-US"/>
              </w:rPr>
            </w:pPr>
            <w:r w:rsidRPr="00AB2CAC">
              <w:rPr>
                <w:position w:val="-14"/>
                <w:szCs w:val="28"/>
              </w:rPr>
              <w:object w:dxaOrig="1400" w:dyaOrig="400">
                <v:shape id="_x0000_i1132" type="#_x0000_t75" style="width:68.25pt;height:20.25pt" o:ole="">
                  <v:imagedata r:id="rId202" o:title=""/>
                </v:shape>
                <o:OLEObject Type="Embed" ProgID="Equation.DSMT4" ShapeID="_x0000_i1132" DrawAspect="Content" ObjectID="_1514041676" r:id="rId203"/>
              </w:object>
            </w:r>
          </w:p>
        </w:tc>
        <w:tc>
          <w:tcPr>
            <w:tcW w:w="1188" w:type="pct"/>
            <w:vAlign w:val="center"/>
          </w:tcPr>
          <w:p w:rsidR="00F0647F" w:rsidRPr="00AB2CAC" w:rsidRDefault="00CB3366" w:rsidP="00AB2CAC">
            <w:pPr>
              <w:ind w:firstLine="284"/>
              <w:jc w:val="center"/>
              <w:rPr>
                <w:szCs w:val="28"/>
                <w:lang w:val="en-US"/>
              </w:rPr>
            </w:pPr>
            <w:r>
              <w:rPr>
                <w:noProof/>
                <w:szCs w:val="28"/>
              </w:rPr>
              <w:pict>
                <v:shape id="Рисунок 125" o:spid="_x0000_i1133" type="#_x0000_t75" alt="17bal" style="width:87.75pt;height:87.75pt;visibility:visible">
                  <v:imagedata r:id="rId204"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140" w:dyaOrig="660">
                <v:shape id="_x0000_i1134" type="#_x0000_t75" style="width:57pt;height:33pt" o:ole="">
                  <v:imagedata r:id="rId205" o:title=""/>
                </v:shape>
                <o:OLEObject Type="Embed" ProgID="Equation.DSMT4" ShapeID="_x0000_i1134" DrawAspect="Content" ObjectID="_1514041677" r:id="rId206"/>
              </w:object>
            </w:r>
          </w:p>
          <w:p w:rsidR="00F0647F" w:rsidRPr="00AB2CAC" w:rsidRDefault="00F0647F" w:rsidP="00AB2CAC">
            <w:pPr>
              <w:ind w:firstLine="284"/>
              <w:rPr>
                <w:szCs w:val="28"/>
                <w:lang w:val="en-US"/>
              </w:rPr>
            </w:pPr>
            <w:r w:rsidRPr="00AB2CAC">
              <w:rPr>
                <w:position w:val="-6"/>
                <w:szCs w:val="28"/>
              </w:rPr>
              <w:object w:dxaOrig="1060" w:dyaOrig="400">
                <v:shape id="_x0000_i1135" type="#_x0000_t75" style="width:53.25pt;height:20.25pt" o:ole="">
                  <v:imagedata r:id="rId207" o:title=""/>
                </v:shape>
                <o:OLEObject Type="Embed" ProgID="Equation.DSMT4" ShapeID="_x0000_i1135" DrawAspect="Content" ObjectID="_1514041678" r:id="rId208"/>
              </w:object>
            </w:r>
          </w:p>
        </w:tc>
      </w:tr>
    </w:tbl>
    <w:p w:rsidR="00F0647F" w:rsidRPr="00AB2CAC" w:rsidRDefault="00F0647F" w:rsidP="00AB2CAC"/>
    <w:p w:rsidR="00F0647F" w:rsidRPr="00AB2CAC" w:rsidRDefault="00F0647F" w:rsidP="00AB2CAC">
      <w:pPr>
        <w:rPr>
          <w:sz w:val="2"/>
          <w:szCs w:val="2"/>
        </w:rPr>
      </w:pPr>
    </w:p>
    <w:tbl>
      <w:tblPr>
        <w:tblW w:w="4867" w:type="pct"/>
        <w:tblLayout w:type="fixed"/>
        <w:tblLook w:val="01E0" w:firstRow="1" w:lastRow="1" w:firstColumn="1" w:lastColumn="1" w:noHBand="0" w:noVBand="0"/>
      </w:tblPr>
      <w:tblGrid>
        <w:gridCol w:w="655"/>
        <w:gridCol w:w="1284"/>
        <w:gridCol w:w="735"/>
        <w:gridCol w:w="1034"/>
        <w:gridCol w:w="1074"/>
        <w:gridCol w:w="1122"/>
        <w:gridCol w:w="936"/>
        <w:gridCol w:w="564"/>
        <w:gridCol w:w="366"/>
        <w:gridCol w:w="917"/>
        <w:gridCol w:w="906"/>
      </w:tblGrid>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t>Тригонометрические функции</w:t>
            </w:r>
          </w:p>
        </w:tc>
      </w:tr>
      <w:tr w:rsidR="00F0647F" w:rsidRPr="00AB2CAC" w:rsidTr="00A829C3">
        <w:tc>
          <w:tcPr>
            <w:tcW w:w="2492" w:type="pct"/>
            <w:gridSpan w:val="5"/>
            <w:vAlign w:val="center"/>
          </w:tcPr>
          <w:p w:rsidR="00F0647F" w:rsidRPr="00AB2CAC" w:rsidRDefault="00F0647F" w:rsidP="00AB2CAC">
            <w:pPr>
              <w:ind w:firstLine="284"/>
              <w:jc w:val="both"/>
              <w:rPr>
                <w:szCs w:val="28"/>
              </w:rPr>
            </w:pPr>
          </w:p>
        </w:tc>
        <w:tc>
          <w:tcPr>
            <w:tcW w:w="2508" w:type="pct"/>
            <w:gridSpan w:val="6"/>
            <w:vAlign w:val="center"/>
          </w:tcPr>
          <w:p w:rsidR="00F0647F" w:rsidRPr="00AB2CAC" w:rsidRDefault="00F0647F" w:rsidP="00AB2CAC">
            <w:pPr>
              <w:ind w:firstLine="284"/>
              <w:rPr>
                <w:szCs w:val="28"/>
              </w:rPr>
            </w:pPr>
          </w:p>
        </w:tc>
      </w:tr>
      <w:tr w:rsidR="00F0647F" w:rsidRPr="00AB2CAC" w:rsidTr="00A829C3">
        <w:tc>
          <w:tcPr>
            <w:tcW w:w="2492" w:type="pct"/>
            <w:gridSpan w:val="5"/>
            <w:vAlign w:val="center"/>
          </w:tcPr>
          <w:p w:rsidR="00F0647F" w:rsidRPr="00AB2CAC" w:rsidRDefault="00F0647F" w:rsidP="00AB2CAC">
            <w:pPr>
              <w:ind w:firstLine="284"/>
              <w:jc w:val="both"/>
              <w:rPr>
                <w:szCs w:val="28"/>
              </w:rPr>
            </w:pPr>
            <w:r w:rsidRPr="00AB2CAC">
              <w:rPr>
                <w:szCs w:val="28"/>
              </w:rPr>
              <w:t>Прямоугольный треугольник</w:t>
            </w:r>
          </w:p>
        </w:tc>
        <w:tc>
          <w:tcPr>
            <w:tcW w:w="2508" w:type="pct"/>
            <w:gridSpan w:val="6"/>
            <w:vAlign w:val="center"/>
          </w:tcPr>
          <w:p w:rsidR="00F0647F" w:rsidRPr="00AB2CAC" w:rsidRDefault="00F0647F" w:rsidP="00AB2CAC">
            <w:pPr>
              <w:ind w:firstLine="284"/>
              <w:rPr>
                <w:szCs w:val="28"/>
              </w:rPr>
            </w:pPr>
            <w:r w:rsidRPr="00AB2CAC">
              <w:rPr>
                <w:szCs w:val="28"/>
              </w:rPr>
              <w:t>Тригонометрическая окружность</w:t>
            </w:r>
          </w:p>
        </w:tc>
      </w:tr>
      <w:tr w:rsidR="00F0647F" w:rsidRPr="00AB2CAC" w:rsidTr="00A829C3">
        <w:tc>
          <w:tcPr>
            <w:tcW w:w="1393" w:type="pct"/>
            <w:gridSpan w:val="3"/>
            <w:vAlign w:val="center"/>
          </w:tcPr>
          <w:p w:rsidR="00F0647F" w:rsidRPr="00AB2CAC" w:rsidRDefault="00CB3366" w:rsidP="00AB2CAC">
            <w:pPr>
              <w:ind w:firstLine="284"/>
              <w:jc w:val="center"/>
              <w:rPr>
                <w:szCs w:val="28"/>
              </w:rPr>
            </w:pPr>
            <w:r>
              <w:rPr>
                <w:noProof/>
                <w:szCs w:val="28"/>
              </w:rPr>
              <w:pict>
                <v:shape id="Рисунок 128" o:spid="_x0000_i1136" type="#_x0000_t75" alt="11" style="width:68.25pt;height:96pt;visibility:visible">
                  <v:imagedata r:id="rId209" o:title=""/>
                </v:shape>
              </w:pict>
            </w:r>
          </w:p>
        </w:tc>
        <w:tc>
          <w:tcPr>
            <w:tcW w:w="1099" w:type="pct"/>
            <w:gridSpan w:val="2"/>
            <w:vAlign w:val="center"/>
          </w:tcPr>
          <w:p w:rsidR="00F0647F" w:rsidRPr="00AB2CAC" w:rsidRDefault="00F0647F" w:rsidP="00AB2CAC">
            <w:pPr>
              <w:ind w:firstLine="284"/>
              <w:rPr>
                <w:szCs w:val="28"/>
              </w:rPr>
            </w:pPr>
            <w:r w:rsidRPr="00AB2CAC">
              <w:rPr>
                <w:position w:val="-24"/>
                <w:szCs w:val="28"/>
              </w:rPr>
              <w:object w:dxaOrig="1060" w:dyaOrig="660">
                <v:shape id="_x0000_i1137" type="#_x0000_t75" style="width:53.25pt;height:33pt" o:ole="">
                  <v:imagedata r:id="rId210" o:title=""/>
                </v:shape>
                <o:OLEObject Type="Embed" ProgID="Equation.DSMT4" ShapeID="_x0000_i1137" DrawAspect="Content" ObjectID="_1514041679" r:id="rId211"/>
              </w:object>
            </w:r>
          </w:p>
          <w:p w:rsidR="00F0647F" w:rsidRPr="00AB2CAC" w:rsidRDefault="00F0647F" w:rsidP="00AB2CAC">
            <w:pPr>
              <w:ind w:firstLine="284"/>
              <w:rPr>
                <w:szCs w:val="28"/>
              </w:rPr>
            </w:pPr>
            <w:r w:rsidRPr="00AB2CAC">
              <w:rPr>
                <w:position w:val="-24"/>
                <w:szCs w:val="28"/>
              </w:rPr>
              <w:object w:dxaOrig="1080" w:dyaOrig="660">
                <v:shape id="_x0000_i1138" type="#_x0000_t75" style="width:54pt;height:33pt" o:ole="">
                  <v:imagedata r:id="rId212" o:title=""/>
                </v:shape>
                <o:OLEObject Type="Embed" ProgID="Equation.DSMT4" ShapeID="_x0000_i1138" DrawAspect="Content" ObjectID="_1514041680" r:id="rId213"/>
              </w:object>
            </w:r>
          </w:p>
          <w:p w:rsidR="00F0647F" w:rsidRPr="00AB2CAC" w:rsidRDefault="00F0647F" w:rsidP="00AB2CAC">
            <w:pPr>
              <w:ind w:firstLine="284"/>
              <w:rPr>
                <w:szCs w:val="28"/>
              </w:rPr>
            </w:pPr>
            <w:r w:rsidRPr="00AB2CAC">
              <w:rPr>
                <w:position w:val="-24"/>
                <w:szCs w:val="28"/>
              </w:rPr>
              <w:object w:dxaOrig="960" w:dyaOrig="660">
                <v:shape id="_x0000_i1139" type="#_x0000_t75" style="width:48pt;height:33pt" o:ole="">
                  <v:imagedata r:id="rId214" o:title=""/>
                </v:shape>
                <o:OLEObject Type="Embed" ProgID="Equation.DSMT4" ShapeID="_x0000_i1139" DrawAspect="Content" ObjectID="_1514041681" r:id="rId215"/>
              </w:object>
            </w:r>
          </w:p>
        </w:tc>
        <w:tc>
          <w:tcPr>
            <w:tcW w:w="1367" w:type="pct"/>
            <w:gridSpan w:val="3"/>
            <w:vAlign w:val="center"/>
          </w:tcPr>
          <w:p w:rsidR="00F0647F" w:rsidRPr="00AB2CAC" w:rsidRDefault="00CB3366" w:rsidP="00AB2CAC">
            <w:pPr>
              <w:ind w:firstLine="284"/>
              <w:jc w:val="center"/>
              <w:rPr>
                <w:noProof/>
                <w:szCs w:val="28"/>
              </w:rPr>
            </w:pPr>
            <w:r>
              <w:rPr>
                <w:noProof/>
                <w:szCs w:val="28"/>
              </w:rPr>
              <w:pict>
                <v:shape id="Рисунок 132" o:spid="_x0000_i1140" type="#_x0000_t75" alt="4" style="width:113.25pt;height:113.25pt;visibility:visible">
                  <v:imagedata r:id="rId216" o:title=""/>
                </v:shape>
              </w:pict>
            </w: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1393" w:type="pct"/>
            <w:gridSpan w:val="3"/>
            <w:vAlign w:val="center"/>
          </w:tcPr>
          <w:p w:rsidR="00F0647F" w:rsidRPr="00AB2CAC" w:rsidRDefault="00F0647F" w:rsidP="00AB2CAC">
            <w:pPr>
              <w:ind w:firstLine="284"/>
              <w:jc w:val="center"/>
              <w:rPr>
                <w:szCs w:val="28"/>
              </w:rPr>
            </w:pPr>
          </w:p>
        </w:tc>
        <w:tc>
          <w:tcPr>
            <w:tcW w:w="1099" w:type="pct"/>
            <w:gridSpan w:val="2"/>
            <w:vAlign w:val="center"/>
          </w:tcPr>
          <w:p w:rsidR="00F0647F" w:rsidRPr="00AB2CAC" w:rsidRDefault="00F0647F" w:rsidP="00AB2CAC">
            <w:pPr>
              <w:ind w:firstLine="284"/>
              <w:rPr>
                <w:szCs w:val="28"/>
              </w:rPr>
            </w:pPr>
          </w:p>
        </w:tc>
        <w:tc>
          <w:tcPr>
            <w:tcW w:w="1367" w:type="pct"/>
            <w:gridSpan w:val="3"/>
            <w:vAlign w:val="center"/>
          </w:tcPr>
          <w:p w:rsidR="00F0647F" w:rsidRPr="00AB2CAC" w:rsidRDefault="00F0647F" w:rsidP="00AB2CAC">
            <w:pPr>
              <w:ind w:firstLine="284"/>
              <w:jc w:val="center"/>
              <w:rPr>
                <w:szCs w:val="28"/>
              </w:rPr>
            </w:pP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5000" w:type="pct"/>
            <w:gridSpan w:val="11"/>
            <w:vAlign w:val="center"/>
          </w:tcPr>
          <w:p w:rsidR="00F0647F" w:rsidRPr="00AB2CAC" w:rsidRDefault="00F0647F" w:rsidP="00AB2CAC">
            <w:pPr>
              <w:ind w:firstLine="284"/>
              <w:rPr>
                <w:szCs w:val="28"/>
              </w:rPr>
            </w:pPr>
            <w:r w:rsidRPr="00AB2CAC">
              <w:rPr>
                <w:szCs w:val="28"/>
              </w:rPr>
              <w:t xml:space="preserve">Основное тригонометрическое тождество: </w:t>
            </w:r>
            <w:r w:rsidRPr="00AB2CAC">
              <w:rPr>
                <w:position w:val="-12"/>
                <w:szCs w:val="28"/>
              </w:rPr>
              <w:object w:dxaOrig="1980" w:dyaOrig="460">
                <v:shape id="_x0000_i1141" type="#_x0000_t75" style="width:99pt;height:23.25pt" o:ole="">
                  <v:imagedata r:id="rId217" o:title=""/>
                </v:shape>
                <o:OLEObject Type="Embed" ProgID="Equation.DSMT4" ShapeID="_x0000_i1141" DrawAspect="Content" ObjectID="_1514041682" r:id="rId218"/>
              </w:object>
            </w:r>
          </w:p>
        </w:tc>
      </w:tr>
      <w:tr w:rsidR="00F0647F" w:rsidRPr="00AB2CAC" w:rsidTr="00A829C3">
        <w:tc>
          <w:tcPr>
            <w:tcW w:w="5000" w:type="pct"/>
            <w:gridSpan w:val="11"/>
            <w:vAlign w:val="center"/>
          </w:tcPr>
          <w:p w:rsidR="00F0647F" w:rsidRPr="00AB2CAC" w:rsidRDefault="00F0647F" w:rsidP="00AB2CAC">
            <w:pPr>
              <w:ind w:firstLine="284"/>
              <w:rPr>
                <w:szCs w:val="28"/>
              </w:rPr>
            </w:pPr>
          </w:p>
        </w:tc>
      </w:tr>
      <w:tr w:rsidR="00F0647F" w:rsidRPr="00AB2CAC" w:rsidTr="00A829C3">
        <w:trPr>
          <w:trHeight w:val="417"/>
        </w:trPr>
        <w:tc>
          <w:tcPr>
            <w:tcW w:w="5000" w:type="pct"/>
            <w:gridSpan w:val="11"/>
          </w:tcPr>
          <w:p w:rsidR="00F0647F" w:rsidRPr="00AB2CAC" w:rsidRDefault="00F0647F" w:rsidP="00AB2CAC">
            <w:pPr>
              <w:ind w:firstLine="284"/>
              <w:jc w:val="center"/>
              <w:rPr>
                <w:szCs w:val="28"/>
              </w:rPr>
            </w:pPr>
            <w:r w:rsidRPr="00AB2CAC">
              <w:rPr>
                <w:szCs w:val="28"/>
              </w:rPr>
              <w:t>Некоторые значения тригонометрических функций</w:t>
            </w:r>
          </w:p>
        </w:tc>
      </w:tr>
      <w:tr w:rsidR="00F0647F" w:rsidRPr="00AB2CAC" w:rsidTr="00A829C3">
        <w:tc>
          <w:tcPr>
            <w:tcW w:w="341"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2" type="#_x0000_t75" style="width:11.25pt;height:12pt" o:ole="">
                  <v:imagedata r:id="rId219" o:title=""/>
                </v:shape>
                <o:OLEObject Type="Embed" ProgID="Equation.DSMT4" ShapeID="_x0000_i1142" DrawAspect="Content" ObjectID="_1514041683" r:id="rId220"/>
              </w:object>
            </w: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00" w:dyaOrig="300">
                <v:shape id="_x0000_i1143" type="#_x0000_t75" style="width:9.75pt;height:15pt" o:ole="">
                  <v:imagedata r:id="rId221" o:title=""/>
                </v:shape>
                <o:OLEObject Type="Embed" ProgID="Equation.DSMT4" ShapeID="_x0000_i1143" DrawAspect="Content" ObjectID="_1514041684" r:id="rId222"/>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4" type="#_x0000_t75" style="width:14.25pt;height:33pt" o:ole="">
                  <v:imagedata r:id="rId223" o:title=""/>
                </v:shape>
                <o:OLEObject Type="Embed" ProgID="Equation.DSMT4" ShapeID="_x0000_i1144" DrawAspect="Content" ObjectID="_1514041685" r:id="rId224"/>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5" type="#_x0000_t75" style="width:14.25pt;height:33pt" o:ole="">
                  <v:imagedata r:id="rId225" o:title=""/>
                </v:shape>
                <o:OLEObject Type="Embed" ProgID="Equation.DSMT4" ShapeID="_x0000_i1145" DrawAspect="Content" ObjectID="_1514041686" r:id="rId226"/>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6" type="#_x0000_t75" style="width:14.25pt;height:33pt" o:ole="">
                  <v:imagedata r:id="rId227" o:title=""/>
                </v:shape>
                <o:OLEObject Type="Embed" ProgID="Equation.DSMT4" ShapeID="_x0000_i1146" DrawAspect="Content" ObjectID="_1514041687" r:id="rId228"/>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7" type="#_x0000_t75" style="width:14.25pt;height:33pt" o:ole="">
                  <v:imagedata r:id="rId229" o:title=""/>
                </v:shape>
                <o:OLEObject Type="Embed" ProgID="Equation.DSMT4" ShapeID="_x0000_i1147" DrawAspect="Content" ObjectID="_1514041688" r:id="rId230"/>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8" type="#_x0000_t75" style="width:11.25pt;height:12pt" o:ole="">
                  <v:imagedata r:id="rId231" o:title=""/>
                </v:shape>
                <o:OLEObject Type="Embed" ProgID="Equation.DSMT4" ShapeID="_x0000_i1148" DrawAspect="Content" ObjectID="_1514041689" r:id="rId232"/>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20" w:dyaOrig="660">
                <v:shape id="_x0000_i1149" type="#_x0000_t75" style="width:21pt;height:33pt" o:ole="">
                  <v:imagedata r:id="rId233" o:title=""/>
                </v:shape>
                <o:OLEObject Type="Embed" ProgID="Equation.DSMT4" ShapeID="_x0000_i1149" DrawAspect="Content" ObjectID="_1514041690" r:id="rId234"/>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80" w:dyaOrig="300">
                <v:shape id="_x0000_i1150" type="#_x0000_t75" style="width:18.75pt;height:15pt" o:ole="">
                  <v:imagedata r:id="rId235" o:title=""/>
                </v:shape>
                <o:OLEObject Type="Embed" ProgID="Equation.DSMT4" ShapeID="_x0000_i1150" DrawAspect="Content" ObjectID="_1514041691" r:id="rId236"/>
              </w:object>
            </w:r>
          </w:p>
        </w:tc>
      </w:tr>
      <w:tr w:rsidR="00F0647F" w:rsidRPr="00AB2CAC" w:rsidTr="00A829C3">
        <w:tc>
          <w:tcPr>
            <w:tcW w:w="341" w:type="pct"/>
            <w:vMerge/>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20" w:dyaOrig="300">
                <v:shape id="_x0000_i1151" type="#_x0000_t75" style="width:15.75pt;height:15pt" o:ole="">
                  <v:imagedata r:id="rId237" o:title=""/>
                </v:shape>
                <o:OLEObject Type="Embed" ProgID="Equation.DSMT4" ShapeID="_x0000_i1151" DrawAspect="Content" ObjectID="_1514041692" r:id="rId238"/>
              </w:object>
            </w:r>
            <w:r w:rsidRPr="00AB2CAC">
              <w:rPr>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2" type="#_x0000_t75" style="width:23.25pt;height:15pt" o:ole="">
                  <v:imagedata r:id="rId239" o:title=""/>
                </v:shape>
                <o:OLEObject Type="Embed" ProgID="Equation.DSMT4" ShapeID="_x0000_i1152" DrawAspect="Content" ObjectID="_1514041693" r:id="rId240"/>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3" type="#_x0000_t75" style="width:23.25pt;height:15pt" o:ole="">
                  <v:imagedata r:id="rId241" o:title=""/>
                </v:shape>
                <o:OLEObject Type="Embed" ProgID="Equation.DSMT4" ShapeID="_x0000_i1153" DrawAspect="Content" ObjectID="_1514041694" r:id="rId242"/>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4" type="#_x0000_t75" style="width:23.25pt;height:15pt" o:ole="">
                  <v:imagedata r:id="rId243" o:title=""/>
                </v:shape>
                <o:OLEObject Type="Embed" ProgID="Equation.DSMT4" ShapeID="_x0000_i1154" DrawAspect="Content" ObjectID="_1514041695" r:id="rId244"/>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5" type="#_x0000_t75" style="width:23.25pt;height:15pt" o:ole="">
                  <v:imagedata r:id="rId245" o:title=""/>
                </v:shape>
                <o:OLEObject Type="Embed" ProgID="Equation.DSMT4" ShapeID="_x0000_i1155" DrawAspect="Content" ObjectID="_1514041696" r:id="rId246"/>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6" type="#_x0000_t75" style="width:29.25pt;height:15pt" o:ole="">
                  <v:imagedata r:id="rId247" o:title=""/>
                </v:shape>
                <o:OLEObject Type="Embed" ProgID="Equation.DSMT4" ShapeID="_x0000_i1156" DrawAspect="Content" ObjectID="_1514041697" r:id="rId248"/>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7" type="#_x0000_t75" style="width:30pt;height:15pt" o:ole="">
                  <v:imagedata r:id="rId249" o:title=""/>
                </v:shape>
                <o:OLEObject Type="Embed" ProgID="Equation.DSMT4" ShapeID="_x0000_i1157" DrawAspect="Content" ObjectID="_1514041698" r:id="rId250"/>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8" type="#_x0000_t75" style="width:30pt;height:15pt" o:ole="">
                  <v:imagedata r:id="rId251" o:title=""/>
                </v:shape>
                <o:OLEObject Type="Embed" ProgID="Equation.DSMT4" ShapeID="_x0000_i1158" DrawAspect="Content" ObjectID="_1514041699" r:id="rId252"/>
              </w:objec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9" type="#_x0000_t75" style="width:29.25pt;height:15pt" o:ole="">
                  <v:imagedata r:id="rId253" o:title=""/>
                </v:shape>
                <o:OLEObject Type="Embed" ProgID="Equation.DSMT4" ShapeID="_x0000_i1159" DrawAspect="Content" ObjectID="_1514041700" r:id="rId25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0" type="#_x0000_t75" style="width:12.75pt;height:33pt" o:ole="">
                  <v:imagedata r:id="rId255" o:title=""/>
                </v:shape>
                <o:OLEObject Type="Embed" ProgID="Equation.DSMT4" ShapeID="_x0000_i1160" DrawAspect="Content" ObjectID="_1514041701" r:id="rId256"/>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1" type="#_x0000_t75" style="width:26.25pt;height:36pt" o:ole="">
                  <v:imagedata r:id="rId257" o:title=""/>
                </v:shape>
                <o:OLEObject Type="Embed" ProgID="Equation.DSMT4" ShapeID="_x0000_i1161" DrawAspect="Content" ObjectID="_1514041702" r:id="rId258"/>
              </w:object>
            </w:r>
            <w:r w:rsidRPr="00AB2CAC">
              <w:rPr>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2" type="#_x0000_t75" style="width:24.75pt;height:36pt" o:ole="">
                  <v:imagedata r:id="rId259" o:title=""/>
                </v:shape>
                <o:OLEObject Type="Embed" ProgID="Equation.DSMT4" ShapeID="_x0000_i1162" DrawAspect="Content" ObjectID="_1514041703" r:id="rId260"/>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4"/>
                <w:szCs w:val="28"/>
              </w:rPr>
              <w:object w:dxaOrig="340" w:dyaOrig="279">
                <v:shape id="_x0000_i1163" type="#_x0000_t75" style="width:17.25pt;height:14.25pt" o:ole="">
                  <v:imagedata r:id="rId261" o:title=""/>
                </v:shape>
                <o:OLEObject Type="Embed" ProgID="Equation.DSMT4" ShapeID="_x0000_i1163" DrawAspect="Content" ObjectID="_1514041704" r:id="rId262"/>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20" w:dyaOrig="240">
                <v:shape id="_x0000_i1164" type="#_x0000_t75" style="width:30.75pt;height:12pt" o:ole="">
                  <v:imagedata r:id="rId263" o:title=""/>
                </v:shape>
                <o:OLEObject Type="Embed" ProgID="Equation.DSMT4" ShapeID="_x0000_i1164" DrawAspect="Content" ObjectID="_1514041705" r:id="rId26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5" type="#_x0000_t75" style="width:24.75pt;height:36pt" o:ole="">
                  <v:imagedata r:id="rId265" o:title=""/>
                </v:shape>
                <o:OLEObject Type="Embed" ProgID="Equation.DSMT4" ShapeID="_x0000_i1165" DrawAspect="Content" ObjectID="_1514041706" r:id="rId266"/>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6" type="#_x0000_t75" style="width:26.25pt;height:36pt" o:ole="">
                  <v:imagedata r:id="rId267" o:title=""/>
                </v:shape>
                <o:OLEObject Type="Embed" ProgID="Equation.DSMT4" ShapeID="_x0000_i1166" DrawAspect="Content" ObjectID="_1514041707" r:id="rId268"/>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7" type="#_x0000_t75" style="width:12.75pt;height:33pt" o:ole="">
                  <v:imagedata r:id="rId269" o:title=""/>
                </v:shape>
                <o:OLEObject Type="Embed" ProgID="Equation.DSMT4" ShapeID="_x0000_i1167" DrawAspect="Content" ObjectID="_1514041708" r:id="rId270"/>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340" w:dyaOrig="360">
                <v:shape id="_x0000_i1168" type="#_x0000_t75" style="width:17.25pt;height:18pt" o:ole="">
                  <v:imagedata r:id="rId271" o:title=""/>
                </v:shape>
                <o:OLEObject Type="Embed" ProgID="Equation.DSMT4" ShapeID="_x0000_i1168" DrawAspect="Content" ObjectID="_1514041709" r:id="rId272"/>
              </w:object>
            </w:r>
            <w:r w:rsidRPr="00AB2CAC">
              <w:rPr>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480" w:dyaOrig="340">
                <v:shape id="_x0000_i1169" type="#_x0000_t75" style="width:24pt;height:17.25pt" o:ole="">
                  <v:imagedata r:id="rId273" o:title=""/>
                </v:shape>
                <o:OLEObject Type="Embed" ProgID="Equation.DSMT4" ShapeID="_x0000_i1169" DrawAspect="Content" ObjectID="_1514041710" r:id="rId27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70" type="#_x0000_t75" style="width:24.75pt;height:36pt" o:ole="">
                  <v:imagedata r:id="rId275" o:title=""/>
                </v:shape>
                <o:OLEObject Type="Embed" ProgID="Equation.DSMT4" ShapeID="_x0000_i1170" DrawAspect="Content" ObjectID="_1514041711" r:id="rId276"/>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40" w:dyaOrig="400">
                <v:shape id="_x0000_i1171" type="#_x0000_t75" style="width:21.75pt;height:20.25pt" o:ole="">
                  <v:imagedata r:id="rId277" o:title=""/>
                </v:shape>
                <o:OLEObject Type="Embed" ProgID="Equation.DSMT4" ShapeID="_x0000_i1171" DrawAspect="Content" ObjectID="_1514041712" r:id="rId278"/>
              </w:object>
            </w:r>
            <w:r w:rsidRPr="00AB2CAC">
              <w:rPr>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lang w:val="en-US"/>
              </w:rPr>
            </w:pPr>
            <w:r w:rsidRPr="00AB2CAC">
              <w:rPr>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5000" w:type="pct"/>
            <w:gridSpan w:val="11"/>
            <w:tcBorders>
              <w:top w:val="single" w:sz="4" w:space="0" w:color="auto"/>
            </w:tcBorders>
            <w:vAlign w:val="center"/>
          </w:tcPr>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tc>
      </w:tr>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lastRenderedPageBreak/>
              <w:t>Функции</w:t>
            </w:r>
          </w:p>
        </w:tc>
      </w:tr>
      <w:tr w:rsidR="00F0647F" w:rsidRPr="00AB2CAC" w:rsidTr="00A829C3">
        <w:tc>
          <w:tcPr>
            <w:tcW w:w="2492" w:type="pct"/>
            <w:gridSpan w:val="5"/>
          </w:tcPr>
          <w:p w:rsidR="00F0647F" w:rsidRPr="00AB2CAC" w:rsidRDefault="00F0647F" w:rsidP="00AB2CAC">
            <w:pPr>
              <w:ind w:firstLine="284"/>
              <w:rPr>
                <w:szCs w:val="28"/>
              </w:rPr>
            </w:pPr>
          </w:p>
        </w:tc>
        <w:tc>
          <w:tcPr>
            <w:tcW w:w="2508" w:type="pct"/>
            <w:gridSpan w:val="6"/>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Линейная функция</w:t>
            </w:r>
          </w:p>
        </w:tc>
        <w:tc>
          <w:tcPr>
            <w:tcW w:w="2508" w:type="pct"/>
            <w:gridSpan w:val="6"/>
          </w:tcPr>
          <w:p w:rsidR="00F0647F" w:rsidRPr="00AB2CAC" w:rsidRDefault="00F0647F" w:rsidP="00AB2CAC">
            <w:pPr>
              <w:ind w:firstLine="284"/>
              <w:rPr>
                <w:szCs w:val="28"/>
              </w:rPr>
            </w:pPr>
            <w:r w:rsidRPr="00AB2CAC">
              <w:rPr>
                <w:szCs w:val="28"/>
              </w:rPr>
              <w:t>Геометрический смысл производной</w:t>
            </w:r>
          </w:p>
        </w:tc>
      </w:tr>
      <w:tr w:rsidR="00F0647F" w:rsidRPr="00AB2CAC" w:rsidTr="00A829C3">
        <w:tc>
          <w:tcPr>
            <w:tcW w:w="2492" w:type="pct"/>
            <w:gridSpan w:val="5"/>
          </w:tcPr>
          <w:p w:rsidR="00F0647F" w:rsidRPr="00AB2CAC" w:rsidRDefault="00CB3366" w:rsidP="00AB2CAC">
            <w:pPr>
              <w:ind w:firstLine="284"/>
              <w:rPr>
                <w:szCs w:val="28"/>
              </w:rPr>
            </w:pPr>
            <w:r>
              <w:rPr>
                <w:noProof/>
                <w:szCs w:val="28"/>
              </w:rPr>
              <w:pict>
                <v:shape id="Рисунок 164" o:spid="_x0000_i1172" type="#_x0000_t75" alt="7_" style="width:186pt;height:135.75pt;visibility:visible">
                  <v:imagedata r:id="rId279" o:title=""/>
                </v:shape>
              </w:pict>
            </w:r>
          </w:p>
          <w:p w:rsidR="00F0647F" w:rsidRPr="00AB2CAC" w:rsidRDefault="00F0647F" w:rsidP="00AB2CAC">
            <w:pPr>
              <w:ind w:firstLine="284"/>
              <w:rPr>
                <w:szCs w:val="28"/>
              </w:rPr>
            </w:pPr>
            <w:r w:rsidRPr="00AB2CAC">
              <w:rPr>
                <w:szCs w:val="28"/>
                <w:lang w:val="en-US"/>
              </w:rPr>
              <w:t xml:space="preserve">                    </w:t>
            </w:r>
            <w:r w:rsidRPr="00AB2CAC">
              <w:rPr>
                <w:position w:val="-12"/>
                <w:szCs w:val="28"/>
                <w:lang w:val="en-US"/>
              </w:rPr>
              <w:object w:dxaOrig="900" w:dyaOrig="360">
                <v:shape id="_x0000_i1173" type="#_x0000_t75" style="width:45pt;height:18pt" o:ole="">
                  <v:imagedata r:id="rId280" o:title=""/>
                </v:shape>
                <o:OLEObject Type="Embed" ProgID="Equation.DSMT4" ShapeID="_x0000_i1173" DrawAspect="Content" ObjectID="_1514041713" r:id="rId281"/>
              </w:object>
            </w:r>
          </w:p>
        </w:tc>
        <w:tc>
          <w:tcPr>
            <w:tcW w:w="2508" w:type="pct"/>
            <w:gridSpan w:val="6"/>
          </w:tcPr>
          <w:p w:rsidR="00F0647F" w:rsidRPr="00AB2CAC" w:rsidRDefault="00CB3366" w:rsidP="00AB2CAC">
            <w:pPr>
              <w:ind w:firstLine="284"/>
              <w:rPr>
                <w:szCs w:val="28"/>
              </w:rPr>
            </w:pPr>
            <w:r>
              <w:rPr>
                <w:noProof/>
                <w:szCs w:val="28"/>
              </w:rPr>
              <w:pict>
                <v:shape id="Рисунок 166" o:spid="_x0000_i1174" type="#_x0000_t75" alt="8" style="width:186pt;height:135.75pt;visibility:visible">
                  <v:imagedata r:id="rId282" o:title=""/>
                </v:shape>
              </w:pict>
            </w:r>
          </w:p>
          <w:p w:rsidR="00F0647F" w:rsidRPr="00AB2CAC" w:rsidRDefault="00F0647F" w:rsidP="00AB2CAC">
            <w:pPr>
              <w:ind w:firstLine="284"/>
              <w:rPr>
                <w:szCs w:val="28"/>
              </w:rPr>
            </w:pPr>
            <w:r w:rsidRPr="00AB2CAC">
              <w:rPr>
                <w:position w:val="-12"/>
                <w:szCs w:val="28"/>
                <w:lang w:val="en-US"/>
              </w:rPr>
              <w:t xml:space="preserve">              </w:t>
            </w:r>
            <w:r w:rsidRPr="00AB2CAC">
              <w:rPr>
                <w:position w:val="-14"/>
                <w:szCs w:val="28"/>
                <w:lang w:val="en-US"/>
              </w:rPr>
              <w:object w:dxaOrig="1520" w:dyaOrig="400">
                <v:shape id="_x0000_i1175" type="#_x0000_t75" style="width:69.75pt;height:20.25pt" o:ole="">
                  <v:imagedata r:id="rId283" o:title=""/>
                </v:shape>
                <o:OLEObject Type="Embed" ProgID="Equation.DSMT4" ShapeID="_x0000_i1175" DrawAspect="Content" ObjectID="_1514041714" r:id="rId284"/>
              </w:object>
            </w:r>
          </w:p>
        </w:tc>
      </w:tr>
    </w:tbl>
    <w:p w:rsidR="00F0647F" w:rsidRPr="00AB2CAC" w:rsidRDefault="00F0647F" w:rsidP="00AB2CAC">
      <w:pPr>
        <w:pStyle w:val="NR"/>
        <w:ind w:firstLine="709"/>
        <w:jc w:val="right"/>
        <w:rPr>
          <w:b/>
          <w:sz w:val="28"/>
          <w:szCs w:val="28"/>
        </w:rPr>
      </w:pPr>
    </w:p>
    <w:p w:rsidR="00F0647F" w:rsidRPr="00AB2CAC" w:rsidRDefault="00F0647F" w:rsidP="00AB2CAC">
      <w:pPr>
        <w:ind w:firstLine="709"/>
        <w:jc w:val="center"/>
        <w:rPr>
          <w:b/>
          <w:szCs w:val="28"/>
        </w:rPr>
      </w:pPr>
    </w:p>
    <w:p w:rsidR="00F0647F" w:rsidRPr="00AB2CAC" w:rsidRDefault="00C443C9" w:rsidP="00AB2CAC">
      <w:pPr>
        <w:pStyle w:val="1"/>
        <w:spacing w:line="240" w:lineRule="auto"/>
      </w:pPr>
      <w:r w:rsidRPr="00AB2CAC">
        <w:br w:type="page"/>
      </w:r>
      <w:bookmarkStart w:id="49" w:name="_Toc439025247"/>
      <w:r w:rsidR="001401BE" w:rsidRPr="00AB2CAC">
        <w:lastRenderedPageBreak/>
        <w:t>ГВЭ-</w:t>
      </w:r>
      <w:r w:rsidR="007F6367" w:rsidRPr="00AB2CAC">
        <w:t>11</w:t>
      </w:r>
      <w:r w:rsidR="006A3AB5" w:rsidRPr="00AB2CAC">
        <w:t xml:space="preserve"> по</w:t>
      </w:r>
      <w:r w:rsidR="006A3AB5">
        <w:t> </w:t>
      </w:r>
      <w:r w:rsidR="006A3AB5" w:rsidRPr="00AB2CAC">
        <w:t>б</w:t>
      </w:r>
      <w:r w:rsidR="007F6367" w:rsidRPr="00AB2CAC">
        <w:t>иологии (устная форма)</w:t>
      </w:r>
      <w:bookmarkEnd w:id="49"/>
    </w:p>
    <w:p w:rsidR="00F0647F" w:rsidRPr="00AB2CAC" w:rsidRDefault="00F0647F" w:rsidP="00ED2318">
      <w:pPr>
        <w:pStyle w:val="2"/>
      </w:pPr>
      <w:bookmarkStart w:id="50" w:name="_Toc43902524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0"/>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иологии для ГВЭ-11 </w:t>
      </w:r>
      <w:r w:rsidRPr="00AB2CAC">
        <w:rPr>
          <w:sz w:val="26"/>
          <w:szCs w:val="26"/>
        </w:rPr>
        <w:br/>
        <w:t>в устной форме состоит из 15 билетов. Каждый билет содержит два вопроса, позволяющих проверить основное содержание школьного курса биологии.</w:t>
      </w:r>
    </w:p>
    <w:p w:rsidR="00F0647F" w:rsidRPr="00AB2CAC" w:rsidRDefault="00F0647F" w:rsidP="00AB2CAC">
      <w:pPr>
        <w:ind w:firstLine="709"/>
        <w:jc w:val="both"/>
        <w:rPr>
          <w:sz w:val="26"/>
          <w:szCs w:val="26"/>
        </w:rPr>
      </w:pPr>
      <w:r w:rsidRPr="00AB2CAC">
        <w:rPr>
          <w:sz w:val="26"/>
          <w:szCs w:val="26"/>
        </w:rPr>
        <w:t>В состав билетов включены вопросы, проверяющие теоретические знания обучающихся. Вопросы билетов сформулированы лаконично, охватывают содержание всех разделов курса биологии, общебиологических закономерностей, проявляющихся</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 xml:space="preserve">азных уровнях организации живой природы.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биологии.</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 xml:space="preserve"> «Биология как наука. Методы научного познания» (</w:t>
      </w:r>
      <w:r w:rsidRPr="00AB2CAC">
        <w:rPr>
          <w:sz w:val="26"/>
          <w:szCs w:val="26"/>
        </w:rPr>
        <w:t>методы исследования, основные уровни организации живой природы, о</w:t>
      </w:r>
      <w:r w:rsidRPr="00AB2CAC">
        <w:rPr>
          <w:snapToGrid w:val="0"/>
          <w:sz w:val="26"/>
          <w:szCs w:val="26"/>
        </w:rPr>
        <w:t>бщие признаки биологических систем</w:t>
      </w:r>
      <w:r w:rsidRPr="00AB2CAC">
        <w:rPr>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«Клетка как биологическая система»</w:t>
      </w:r>
      <w:r w:rsidRPr="00AB2CAC">
        <w:rPr>
          <w:bCs/>
          <w:sz w:val="26"/>
          <w:szCs w:val="26"/>
        </w:rPr>
        <w:t xml:space="preserve"> (</w:t>
      </w:r>
      <w:r w:rsidRPr="00AB2CAC">
        <w:rPr>
          <w:sz w:val="26"/>
          <w:szCs w:val="26"/>
        </w:rPr>
        <w:t>основные положения клеточной теории, строение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ункции клетки,</w:t>
      </w:r>
      <w:r w:rsidR="006A3AB5" w:rsidRPr="00AB2CAC">
        <w:rPr>
          <w:sz w:val="26"/>
          <w:szCs w:val="26"/>
        </w:rPr>
        <w:t xml:space="preserve"> ее</w:t>
      </w:r>
      <w:r w:rsidR="006A3AB5">
        <w:rPr>
          <w:sz w:val="26"/>
          <w:szCs w:val="26"/>
        </w:rPr>
        <w:t> </w:t>
      </w:r>
      <w:r w:rsidR="006A3AB5" w:rsidRPr="00AB2CAC">
        <w:rPr>
          <w:sz w:val="26"/>
          <w:szCs w:val="26"/>
        </w:rPr>
        <w:t>х</w:t>
      </w:r>
      <w:r w:rsidRPr="00AB2CAC">
        <w:rPr>
          <w:sz w:val="26"/>
          <w:szCs w:val="26"/>
        </w:rPr>
        <w:t>имическая организация, ген</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енетический код, метаболизм, многообразие клеток,</w:t>
      </w:r>
      <w:r w:rsidR="006A3AB5" w:rsidRPr="00AB2CAC">
        <w:rPr>
          <w:sz w:val="26"/>
          <w:szCs w:val="26"/>
        </w:rPr>
        <w:t xml:space="preserve"> их</w:t>
      </w:r>
      <w:r w:rsidR="006A3AB5">
        <w:rPr>
          <w:sz w:val="26"/>
          <w:szCs w:val="26"/>
        </w:rPr>
        <w:t> </w:t>
      </w:r>
      <w:r w:rsidR="006A3AB5" w:rsidRPr="00AB2CAC">
        <w:rPr>
          <w:sz w:val="26"/>
          <w:szCs w:val="26"/>
        </w:rPr>
        <w:t>д</w:t>
      </w:r>
      <w:r w:rsidRPr="00AB2CAC">
        <w:rPr>
          <w:sz w:val="26"/>
          <w:szCs w:val="26"/>
        </w:rPr>
        <w:t>еление)</w:t>
      </w:r>
      <w:r w:rsidRPr="00AB2CAC">
        <w:rPr>
          <w:i/>
          <w:iCs/>
          <w:snapToGrid w:val="0"/>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«Организм как биологическая система»</w:t>
      </w:r>
      <w:r w:rsidRPr="00AB2CAC">
        <w:rPr>
          <w:sz w:val="26"/>
          <w:szCs w:val="26"/>
        </w:rPr>
        <w:t xml:space="preserve"> (организменный уровень организации жизни, закономерности наследственности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зменчивости; онтогенез</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оспроизведение организмов; </w:t>
      </w:r>
      <w:r w:rsidRPr="00AB2CAC">
        <w:rPr>
          <w:snapToGrid w:val="0"/>
          <w:sz w:val="26"/>
          <w:szCs w:val="26"/>
        </w:rPr>
        <w:t>вредное влияние мутагенов</w:t>
      </w:r>
      <w:r w:rsidR="006A3AB5" w:rsidRPr="00AB2CAC">
        <w:rPr>
          <w:snapToGrid w:val="0"/>
          <w:sz w:val="26"/>
          <w:szCs w:val="26"/>
        </w:rPr>
        <w:t xml:space="preserve"> на</w:t>
      </w:r>
      <w:r w:rsidR="006A3AB5">
        <w:rPr>
          <w:snapToGrid w:val="0"/>
          <w:sz w:val="26"/>
          <w:szCs w:val="26"/>
        </w:rPr>
        <w:t> </w:t>
      </w:r>
      <w:r w:rsidR="006A3AB5" w:rsidRPr="00AB2CAC">
        <w:rPr>
          <w:snapToGrid w:val="0"/>
          <w:sz w:val="26"/>
          <w:szCs w:val="26"/>
        </w:rPr>
        <w:t>г</w:t>
      </w:r>
      <w:r w:rsidRPr="00AB2CAC">
        <w:rPr>
          <w:snapToGrid w:val="0"/>
          <w:sz w:val="26"/>
          <w:szCs w:val="26"/>
        </w:rPr>
        <w:t xml:space="preserve">енетический аппарат клетки; наследственные болезни человека, </w:t>
      </w:r>
      <w:r w:rsidRPr="00AB2CAC">
        <w:rPr>
          <w:sz w:val="26"/>
          <w:szCs w:val="26"/>
        </w:rPr>
        <w:t>селекция организмов</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иотехнология).</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«Система</w:t>
      </w:r>
      <w:r w:rsidR="006A3AB5" w:rsidRPr="00AB2CAC">
        <w:rPr>
          <w:b/>
          <w:sz w:val="26"/>
          <w:szCs w:val="26"/>
        </w:rPr>
        <w:t xml:space="preserve"> и</w:t>
      </w:r>
      <w:r w:rsidR="006A3AB5">
        <w:rPr>
          <w:b/>
          <w:sz w:val="26"/>
          <w:szCs w:val="26"/>
        </w:rPr>
        <w:t> </w:t>
      </w:r>
      <w:r w:rsidR="006A3AB5" w:rsidRPr="00AB2CAC">
        <w:rPr>
          <w:b/>
          <w:sz w:val="26"/>
          <w:szCs w:val="26"/>
        </w:rPr>
        <w:t>м</w:t>
      </w:r>
      <w:r w:rsidRPr="00AB2CAC">
        <w:rPr>
          <w:b/>
          <w:sz w:val="26"/>
          <w:szCs w:val="26"/>
        </w:rPr>
        <w:t>ногообразие органического мира»</w:t>
      </w:r>
      <w:r w:rsidRPr="00AB2CAC">
        <w:rPr>
          <w:sz w:val="26"/>
          <w:szCs w:val="26"/>
        </w:rPr>
        <w:t xml:space="preserve"> (многообразие, строение, жизнедеятельность</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азмножение организмов царств живой природы, вирусы).</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w:t>
      </w:r>
      <w:r w:rsidRPr="00AB2CAC">
        <w:rPr>
          <w:b/>
          <w:bCs/>
          <w:iCs/>
          <w:sz w:val="26"/>
          <w:szCs w:val="26"/>
        </w:rPr>
        <w:t xml:space="preserve">Организм </w:t>
      </w:r>
      <w:r w:rsidRPr="00AB2CAC">
        <w:rPr>
          <w:b/>
          <w:sz w:val="26"/>
          <w:szCs w:val="26"/>
        </w:rPr>
        <w:t>человека</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го здоровье»</w:t>
      </w:r>
      <w:r w:rsidRPr="00AB2CAC">
        <w:rPr>
          <w:sz w:val="26"/>
          <w:szCs w:val="26"/>
        </w:rPr>
        <w:t xml:space="preserve"> (строение</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изнедеятельность организма человека, гигиенические нормы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равила здорового образа жизни). </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«Эволюция живой природы»</w:t>
      </w:r>
      <w:r w:rsidRPr="00AB2CAC">
        <w:rPr>
          <w:sz w:val="26"/>
          <w:szCs w:val="26"/>
        </w:rPr>
        <w:t xml:space="preserve"> (вид</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структура, движущие силы,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езультаты эволюции органического мира, этапы антропогенеза).</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«Экосистемы</w:t>
      </w:r>
      <w:r w:rsidR="006A3AB5" w:rsidRPr="00AB2CAC">
        <w:rPr>
          <w:b/>
          <w:sz w:val="26"/>
          <w:szCs w:val="26"/>
        </w:rPr>
        <w:t xml:space="preserve"> и</w:t>
      </w:r>
      <w:r w:rsidR="006A3AB5">
        <w:rPr>
          <w:b/>
          <w:sz w:val="26"/>
          <w:szCs w:val="26"/>
        </w:rPr>
        <w:t> </w:t>
      </w:r>
      <w:r w:rsidR="006A3AB5" w:rsidRPr="00AB2CAC">
        <w:rPr>
          <w:b/>
          <w:sz w:val="26"/>
          <w:szCs w:val="26"/>
        </w:rPr>
        <w:t>п</w:t>
      </w:r>
      <w:r w:rsidRPr="00AB2CAC">
        <w:rPr>
          <w:b/>
          <w:sz w:val="26"/>
          <w:szCs w:val="26"/>
        </w:rPr>
        <w:t>рисущие</w:t>
      </w:r>
      <w:r w:rsidR="006A3AB5" w:rsidRPr="00AB2CAC">
        <w:rPr>
          <w:b/>
          <w:sz w:val="26"/>
          <w:szCs w:val="26"/>
        </w:rPr>
        <w:t xml:space="preserve"> им</w:t>
      </w:r>
      <w:r w:rsidR="006A3AB5">
        <w:rPr>
          <w:b/>
          <w:sz w:val="26"/>
          <w:szCs w:val="26"/>
        </w:rPr>
        <w:t> </w:t>
      </w:r>
      <w:r w:rsidR="006A3AB5" w:rsidRPr="00AB2CAC">
        <w:rPr>
          <w:b/>
          <w:sz w:val="26"/>
          <w:szCs w:val="26"/>
        </w:rPr>
        <w:t>з</w:t>
      </w:r>
      <w:r w:rsidRPr="00AB2CAC">
        <w:rPr>
          <w:b/>
          <w:sz w:val="26"/>
          <w:szCs w:val="26"/>
        </w:rPr>
        <w:t>акономерности»</w:t>
      </w:r>
      <w:r w:rsidRPr="00AB2CAC">
        <w:rPr>
          <w:sz w:val="26"/>
          <w:szCs w:val="26"/>
        </w:rPr>
        <w:t xml:space="preserve"> (экологические закономерности, круговорот веществ</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иосфере, цепи питания; сохранение биоразнообразия, защита окружающей среды как основы устойчивого развития биосферы).</w:t>
      </w:r>
    </w:p>
    <w:p w:rsidR="00F0647F" w:rsidRPr="00AB2CAC" w:rsidRDefault="00F0647F" w:rsidP="00ED2318">
      <w:pPr>
        <w:pStyle w:val="2"/>
      </w:pPr>
      <w:bookmarkStart w:id="51" w:name="_Toc439025249"/>
      <w:r w:rsidRPr="00AB2CAC">
        <w:t>Система оценивания ответов обучающихся</w:t>
      </w:r>
      <w:bookmarkEnd w:id="51"/>
    </w:p>
    <w:p w:rsidR="00F0647F" w:rsidRPr="00AB2CAC" w:rsidRDefault="00F0647F" w:rsidP="00AB2CAC">
      <w:pPr>
        <w:ind w:firstLine="709"/>
        <w:jc w:val="both"/>
        <w:rPr>
          <w:sz w:val="26"/>
          <w:szCs w:val="26"/>
        </w:rPr>
      </w:pPr>
      <w:r w:rsidRPr="00AB2CAC">
        <w:rPr>
          <w:sz w:val="26"/>
          <w:szCs w:val="26"/>
        </w:rPr>
        <w:t>Ответ выпускника оценивается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ятибалльной системе. Общая экзаменационная оценка выводится как среднее арифметическое</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 xml:space="preserve">вух вопросов билета. При оценивании ответа следует руководствоваться следующими критериями.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5</w:t>
      </w:r>
      <w:r w:rsidRPr="00AB2CAC">
        <w:rPr>
          <w:sz w:val="26"/>
          <w:szCs w:val="26"/>
        </w:rPr>
        <w:t>»</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 экзаменуемый имеет системные полные знания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оставленному вопросу</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ожет применить их: для обоснования значения методов биологической науки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ознании живой природы, биосистем, клеточной</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ромосомной теории, мутационной</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одификационной изменчивости; установления взаимосвязи строения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ункций химических веществ, гена, генетического кода, движущих сил эволюции; объяснения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езультатов эволюции, видообразования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ормирования приспособленности организмов. Содержание вопроса учащийся излагает связно,</w:t>
      </w:r>
      <w:r w:rsidR="006A3AB5" w:rsidRPr="00AB2CAC">
        <w:rPr>
          <w:sz w:val="26"/>
          <w:szCs w:val="26"/>
        </w:rPr>
        <w:t xml:space="preserve"> </w:t>
      </w:r>
      <w:r w:rsidR="006A3AB5" w:rsidRPr="00AB2CAC">
        <w:rPr>
          <w:sz w:val="26"/>
          <w:szCs w:val="26"/>
        </w:rPr>
        <w:lastRenderedPageBreak/>
        <w:t>в</w:t>
      </w:r>
      <w:r w:rsidR="006A3AB5">
        <w:rPr>
          <w:sz w:val="26"/>
          <w:szCs w:val="26"/>
        </w:rPr>
        <w:t> </w:t>
      </w:r>
      <w:r w:rsidR="006A3AB5" w:rsidRPr="00AB2CAC">
        <w:rPr>
          <w:sz w:val="26"/>
          <w:szCs w:val="26"/>
        </w:rPr>
        <w:t>к</w:t>
      </w:r>
      <w:r w:rsidRPr="00AB2CAC">
        <w:rPr>
          <w:sz w:val="26"/>
          <w:szCs w:val="26"/>
        </w:rPr>
        <w:t>раткой форме, раскрывает сущность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биологических ошибок</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еточностей.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4</w:t>
      </w:r>
      <w:r w:rsidRPr="00AB2CAC">
        <w:rPr>
          <w:sz w:val="26"/>
          <w:szCs w:val="26"/>
        </w:rPr>
        <w:t>» ставится</w:t>
      </w:r>
      <w:r w:rsidR="006A3AB5" w:rsidRPr="00AB2CAC">
        <w:rPr>
          <w:sz w:val="26"/>
          <w:szCs w:val="26"/>
        </w:rPr>
        <w:t xml:space="preserve"> за</w:t>
      </w:r>
      <w:r w:rsidR="006A3AB5">
        <w:rPr>
          <w:sz w:val="26"/>
          <w:szCs w:val="26"/>
        </w:rPr>
        <w:t> </w:t>
      </w:r>
      <w:r w:rsidR="006A3AB5" w:rsidRPr="00AB2CAC">
        <w:rPr>
          <w:sz w:val="26"/>
          <w:szCs w:val="26"/>
        </w:rPr>
        <w:t>н</w:t>
      </w:r>
      <w:r w:rsidRPr="00AB2CAC">
        <w:rPr>
          <w:sz w:val="26"/>
          <w:szCs w:val="26"/>
        </w:rPr>
        <w:t>еполный ответ,</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отором отсутствуют некоторые несущественные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малозначительные биологические ошибки, нелогично, пространно изложено основное содержание вопроса.</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3</w:t>
      </w:r>
      <w:r w:rsidRPr="00AB2CAC">
        <w:rPr>
          <w:sz w:val="26"/>
          <w:szCs w:val="26"/>
        </w:rPr>
        <w:t>» ставится, если учащийся имеет неполные знания,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ожет</w:t>
      </w:r>
      <w:r w:rsidR="006A3AB5" w:rsidRPr="00AB2CAC">
        <w:rPr>
          <w:sz w:val="26"/>
          <w:szCs w:val="26"/>
        </w:rPr>
        <w:t xml:space="preserve"> их</w:t>
      </w:r>
      <w:r w:rsidR="006A3AB5">
        <w:rPr>
          <w:sz w:val="26"/>
          <w:szCs w:val="26"/>
        </w:rPr>
        <w:t> </w:t>
      </w:r>
      <w:r w:rsidR="006A3AB5" w:rsidRPr="00AB2CAC">
        <w:rPr>
          <w:sz w:val="26"/>
          <w:szCs w:val="26"/>
        </w:rPr>
        <w:t>п</w:t>
      </w:r>
      <w:r w:rsidRPr="00AB2CAC">
        <w:rPr>
          <w:sz w:val="26"/>
          <w:szCs w:val="26"/>
        </w:rPr>
        <w:t>рименить, раскрыть сущность процесса или явления.</w:t>
      </w:r>
    </w:p>
    <w:p w:rsidR="00A53827" w:rsidRPr="00AB2CAC" w:rsidRDefault="00A53827" w:rsidP="00ED2318">
      <w:pPr>
        <w:pStyle w:val="2"/>
      </w:pPr>
      <w:bookmarkStart w:id="52" w:name="_Toc439025250"/>
      <w:bookmarkStart w:id="53" w:name="_Toc439025251"/>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2"/>
    </w:p>
    <w:p w:rsidR="00A53827" w:rsidRPr="00AB2CAC" w:rsidRDefault="00A53827" w:rsidP="00A53827">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требуется 30–50 мин.</w:t>
      </w:r>
    </w:p>
    <w:p w:rsidR="00F0647F" w:rsidRPr="00AB2CAC" w:rsidRDefault="00F0647F" w:rsidP="00ED2318">
      <w:pPr>
        <w:pStyle w:val="2"/>
      </w:pPr>
      <w:r w:rsidRPr="00AB2CAC">
        <w:t>Дополнительные материалы</w:t>
      </w:r>
      <w:r w:rsidR="006A3AB5" w:rsidRPr="00AB2CAC">
        <w:t xml:space="preserve"> и</w:t>
      </w:r>
      <w:r w:rsidR="006A3AB5">
        <w:t> </w:t>
      </w:r>
      <w:r w:rsidR="006A3AB5" w:rsidRPr="00AB2CAC">
        <w:t>о</w:t>
      </w:r>
      <w:r w:rsidRPr="00AB2CAC">
        <w:t>борудование</w:t>
      </w:r>
      <w:bookmarkEnd w:id="5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требуются.</w:t>
      </w:r>
    </w:p>
    <w:p w:rsidR="00F0647F" w:rsidRPr="00AB2CAC" w:rsidRDefault="001401BE" w:rsidP="00ED2318">
      <w:pPr>
        <w:pStyle w:val="2"/>
      </w:pPr>
      <w:bookmarkStart w:id="54" w:name="_Toc439025252"/>
      <w:r w:rsidRPr="00AB2CAC">
        <w:t>Образец экзаменационного билета ГВЭ-11 (устная форма)</w:t>
      </w:r>
      <w:r w:rsidR="006A3AB5" w:rsidRPr="00AB2CAC">
        <w:t xml:space="preserve"> по</w:t>
      </w:r>
      <w:r w:rsidR="006A3AB5">
        <w:t> </w:t>
      </w:r>
      <w:r w:rsidR="006A3AB5" w:rsidRPr="00AB2CAC">
        <w:t>б</w:t>
      </w:r>
      <w:r w:rsidRPr="00AB2CAC">
        <w:t>иологии</w:t>
      </w:r>
      <w:bookmarkEnd w:id="54"/>
    </w:p>
    <w:p w:rsidR="00F0647F" w:rsidRPr="00AB2CAC" w:rsidRDefault="00F0647F" w:rsidP="00AB2CAC">
      <w:pPr>
        <w:ind w:firstLine="709"/>
        <w:jc w:val="both"/>
        <w:rPr>
          <w:bCs/>
          <w:sz w:val="26"/>
          <w:szCs w:val="26"/>
        </w:rPr>
      </w:pPr>
      <w:r w:rsidRPr="00AB2CAC">
        <w:rPr>
          <w:bCs/>
          <w:sz w:val="26"/>
          <w:szCs w:val="26"/>
        </w:rPr>
        <w:t xml:space="preserve">1. Индивидуальное развитие организмов (на примере животных). Прямое </w:t>
      </w:r>
      <w:r w:rsidRPr="00AB2CAC">
        <w:rPr>
          <w:bCs/>
          <w:sz w:val="26"/>
          <w:szCs w:val="26"/>
        </w:rPr>
        <w:br/>
        <w:t>и непрямое развитие.</w:t>
      </w:r>
    </w:p>
    <w:p w:rsidR="00C443C9" w:rsidRPr="00AB2CAC" w:rsidRDefault="00F0647F" w:rsidP="00AB2CAC">
      <w:pPr>
        <w:ind w:firstLine="709"/>
        <w:jc w:val="both"/>
        <w:rPr>
          <w:bCs/>
          <w:sz w:val="26"/>
          <w:szCs w:val="26"/>
        </w:rPr>
      </w:pPr>
      <w:r w:rsidRPr="00AB2CAC">
        <w:rPr>
          <w:bCs/>
          <w:sz w:val="26"/>
          <w:szCs w:val="26"/>
        </w:rPr>
        <w:t>2. Наследственная изменчивость, её виды. Виды мутаций,</w:t>
      </w:r>
      <w:r w:rsidR="006A3AB5" w:rsidRPr="00AB2CAC">
        <w:rPr>
          <w:bCs/>
          <w:sz w:val="26"/>
          <w:szCs w:val="26"/>
        </w:rPr>
        <w:t xml:space="preserve"> их</w:t>
      </w:r>
      <w:r w:rsidR="006A3AB5">
        <w:rPr>
          <w:bCs/>
          <w:sz w:val="26"/>
          <w:szCs w:val="26"/>
        </w:rPr>
        <w:t> </w:t>
      </w:r>
      <w:r w:rsidR="006A3AB5" w:rsidRPr="00AB2CAC">
        <w:rPr>
          <w:bCs/>
          <w:sz w:val="26"/>
          <w:szCs w:val="26"/>
        </w:rPr>
        <w:t>п</w:t>
      </w:r>
      <w:r w:rsidRPr="00AB2CAC">
        <w:rPr>
          <w:bCs/>
          <w:sz w:val="26"/>
          <w:szCs w:val="26"/>
        </w:rPr>
        <w:t>ричины. Роль мутаций</w:t>
      </w:r>
      <w:r w:rsidR="006A3AB5" w:rsidRPr="00AB2CAC">
        <w:rPr>
          <w:bCs/>
          <w:sz w:val="26"/>
          <w:szCs w:val="26"/>
        </w:rPr>
        <w:t xml:space="preserve"> в</w:t>
      </w:r>
      <w:r w:rsidR="006A3AB5">
        <w:rPr>
          <w:bCs/>
          <w:sz w:val="26"/>
          <w:szCs w:val="26"/>
        </w:rPr>
        <w:t> </w:t>
      </w:r>
      <w:r w:rsidR="006A3AB5" w:rsidRPr="00AB2CAC">
        <w:rPr>
          <w:bCs/>
          <w:sz w:val="26"/>
          <w:szCs w:val="26"/>
        </w:rPr>
        <w:t>э</w:t>
      </w:r>
      <w:r w:rsidRPr="00AB2CAC">
        <w:rPr>
          <w:bCs/>
          <w:sz w:val="26"/>
          <w:szCs w:val="26"/>
        </w:rPr>
        <w:t>волюции органического мира.</w:t>
      </w:r>
    </w:p>
    <w:p w:rsidR="00F0647F" w:rsidRPr="00AB2CAC" w:rsidRDefault="00C443C9" w:rsidP="00AB2CAC">
      <w:pPr>
        <w:pStyle w:val="1"/>
        <w:spacing w:line="240" w:lineRule="auto"/>
      </w:pPr>
      <w:r w:rsidRPr="00AB2CAC">
        <w:br w:type="page"/>
      </w:r>
      <w:bookmarkStart w:id="55" w:name="_Toc439025253"/>
      <w:r w:rsidR="001401BE" w:rsidRPr="00AB2CAC">
        <w:lastRenderedPageBreak/>
        <w:t>ГВЭ-</w:t>
      </w:r>
      <w:r w:rsidR="007F6367" w:rsidRPr="00AB2CAC">
        <w:t>11</w:t>
      </w:r>
      <w:r w:rsidR="006A3AB5" w:rsidRPr="00AB2CAC">
        <w:t xml:space="preserve"> по</w:t>
      </w:r>
      <w:r w:rsidR="006A3AB5">
        <w:t> </w:t>
      </w:r>
      <w:r w:rsidR="006A3AB5" w:rsidRPr="00AB2CAC">
        <w:t>г</w:t>
      </w:r>
      <w:r w:rsidR="007F6367" w:rsidRPr="00AB2CAC">
        <w:t>еографии (устная форма)</w:t>
      </w:r>
      <w:bookmarkEnd w:id="55"/>
    </w:p>
    <w:p w:rsidR="00F0647F" w:rsidRPr="00AB2CAC" w:rsidRDefault="00F0647F" w:rsidP="00ED2318">
      <w:pPr>
        <w:pStyle w:val="2"/>
      </w:pPr>
      <w:bookmarkStart w:id="56" w:name="_Toc43902525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6"/>
    </w:p>
    <w:p w:rsidR="00F0647F" w:rsidRPr="00AB2CAC" w:rsidRDefault="00F0647F" w:rsidP="00AB2CAC">
      <w:pPr>
        <w:ind w:firstLine="709"/>
        <w:jc w:val="both"/>
        <w:rPr>
          <w:b/>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Содержание билетов для проведения аттестации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только содержание курса «Экономическая</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оциальная география мира»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оответствует государственному образовательному стандарту</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Первые вопросы билетов, как правило, относятся</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азделам «Политическая карта мира»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еоэкология. Глобальные проблемы человечества» </w:t>
      </w:r>
      <w:r w:rsidRPr="00AB2CAC">
        <w:rPr>
          <w:sz w:val="26"/>
          <w:szCs w:val="26"/>
        </w:rPr>
        <w:br/>
        <w:t>и «Население мира»; вторые –</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 xml:space="preserve">азделам «Мировое хозяйство» и «Регионы </w:t>
      </w:r>
      <w:r w:rsidRPr="00AB2CAC">
        <w:rPr>
          <w:sz w:val="26"/>
          <w:szCs w:val="26"/>
        </w:rPr>
        <w:br/>
        <w:t>и страны мира».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вопросах экономической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оциальной географии мира.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географии.</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Политическая карта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Население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 xml:space="preserve">Мировое хозяйство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Природопользование</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г</w:t>
      </w:r>
      <w:r w:rsidRPr="00AB2CAC">
        <w:rPr>
          <w:rFonts w:ascii="Times New Roman" w:hAnsi="Times New Roman"/>
          <w:b/>
          <w:i/>
          <w:sz w:val="26"/>
          <w:szCs w:val="26"/>
        </w:rPr>
        <w:t>еоэкология. Глобальные проблемы человечества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Регионы</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с</w:t>
      </w:r>
      <w:r w:rsidRPr="00AB2CAC">
        <w:rPr>
          <w:rFonts w:ascii="Times New Roman" w:hAnsi="Times New Roman"/>
          <w:b/>
          <w:i/>
          <w:sz w:val="26"/>
          <w:szCs w:val="26"/>
        </w:rPr>
        <w:t>траны мира</w:t>
      </w:r>
    </w:p>
    <w:p w:rsidR="00F0647F" w:rsidRPr="00AB2CAC" w:rsidRDefault="00F0647F" w:rsidP="00AB2CAC">
      <w:pPr>
        <w:ind w:firstLine="709"/>
        <w:jc w:val="both"/>
        <w:rPr>
          <w:bCs/>
          <w:i/>
          <w:iCs/>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sz w:val="26"/>
          <w:szCs w:val="26"/>
        </w:rPr>
      </w:pPr>
      <w:r w:rsidRPr="00AB2CAC">
        <w:rPr>
          <w:bCs/>
          <w:i/>
          <w:iCs/>
          <w:sz w:val="26"/>
          <w:szCs w:val="26"/>
        </w:rPr>
        <w:t xml:space="preserve">Таблица. </w:t>
      </w:r>
      <w:r w:rsidRPr="00AB2CAC">
        <w:rPr>
          <w:i/>
          <w:sz w:val="26"/>
          <w:szCs w:val="26"/>
        </w:rPr>
        <w:t>Распределение вопросов билетов</w:t>
      </w:r>
    </w:p>
    <w:p w:rsidR="00F0647F" w:rsidRPr="00AB2CAC" w:rsidRDefault="00F0647F" w:rsidP="00AB2CAC">
      <w:pPr>
        <w:ind w:firstLine="709"/>
        <w:jc w:val="right"/>
        <w:rPr>
          <w:i/>
          <w:iCs/>
          <w:sz w:val="26"/>
          <w:szCs w:val="26"/>
        </w:rPr>
      </w:pPr>
      <w:r w:rsidRPr="00AB2CAC">
        <w:rPr>
          <w:i/>
          <w:sz w:val="26"/>
          <w:szCs w:val="26"/>
        </w:rPr>
        <w:t>по основным содержательным разделам (темам) курса географии</w:t>
      </w:r>
      <w:r w:rsidRPr="00AB2CAC">
        <w:rPr>
          <w:i/>
          <w:iCs/>
          <w:sz w:val="26"/>
          <w:szCs w:val="26"/>
        </w:rPr>
        <w:t xml:space="preserve"> </w:t>
      </w:r>
    </w:p>
    <w:p w:rsidR="00F0647F" w:rsidRPr="00AB2CAC" w:rsidRDefault="00F0647F" w:rsidP="00AB2CAC">
      <w:pPr>
        <w:ind w:firstLine="709"/>
        <w:jc w:val="right"/>
        <w:rPr>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118"/>
      </w:tblGrid>
      <w:tr w:rsidR="00F0647F" w:rsidRPr="00AB2CAC" w:rsidTr="006C15D4">
        <w:trPr>
          <w:cantSplit/>
          <w:trHeight w:val="567"/>
        </w:trPr>
        <w:tc>
          <w:tcPr>
            <w:tcW w:w="6629"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географии, включенный </w:t>
            </w:r>
            <w:r w:rsidRPr="00AB2CAC">
              <w:rPr>
                <w:bCs/>
                <w:sz w:val="26"/>
                <w:szCs w:val="26"/>
              </w:rPr>
              <w:br/>
              <w:t>в экзаменационные материалы</w:t>
            </w:r>
          </w:p>
        </w:tc>
        <w:tc>
          <w:tcPr>
            <w:tcW w:w="3118"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1. Политическая карта мира</w:t>
            </w:r>
          </w:p>
        </w:tc>
        <w:tc>
          <w:tcPr>
            <w:tcW w:w="3118"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2. Население мира</w:t>
            </w:r>
          </w:p>
        </w:tc>
        <w:tc>
          <w:tcPr>
            <w:tcW w:w="3118"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3. География мирового хозяйства</w:t>
            </w:r>
          </w:p>
        </w:tc>
        <w:tc>
          <w:tcPr>
            <w:tcW w:w="3118"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4.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еоэкология. Глобальные проблемы человечества</w:t>
            </w:r>
          </w:p>
        </w:tc>
        <w:tc>
          <w:tcPr>
            <w:tcW w:w="3118" w:type="dxa"/>
          </w:tcPr>
          <w:p w:rsidR="00F0647F" w:rsidRPr="00AB2CAC" w:rsidRDefault="00F0647F" w:rsidP="00AB2CAC">
            <w:pPr>
              <w:ind w:firstLine="709"/>
              <w:jc w:val="both"/>
              <w:rPr>
                <w:sz w:val="26"/>
                <w:szCs w:val="26"/>
              </w:rPr>
            </w:pPr>
            <w:r w:rsidRPr="00AB2CAC">
              <w:rPr>
                <w:sz w:val="26"/>
                <w:szCs w:val="26"/>
              </w:rPr>
              <w:t>5</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5. Регионы</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траны мира</w:t>
            </w:r>
          </w:p>
        </w:tc>
        <w:tc>
          <w:tcPr>
            <w:tcW w:w="3118"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6C15D4">
        <w:trPr>
          <w:cantSplit/>
        </w:trPr>
        <w:tc>
          <w:tcPr>
            <w:tcW w:w="6629" w:type="dxa"/>
          </w:tcPr>
          <w:p w:rsidR="00F0647F" w:rsidRPr="00AB2CAC" w:rsidRDefault="00F0647F" w:rsidP="00AB2CAC">
            <w:pPr>
              <w:ind w:firstLine="709"/>
              <w:jc w:val="both"/>
              <w:rPr>
                <w:i/>
                <w:sz w:val="26"/>
                <w:szCs w:val="26"/>
              </w:rPr>
            </w:pPr>
            <w:r w:rsidRPr="00AB2CAC">
              <w:rPr>
                <w:i/>
                <w:sz w:val="26"/>
                <w:szCs w:val="26"/>
              </w:rPr>
              <w:t>Итого</w:t>
            </w:r>
          </w:p>
        </w:tc>
        <w:tc>
          <w:tcPr>
            <w:tcW w:w="3118"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ind w:firstLine="709"/>
        <w:jc w:val="both"/>
        <w:rPr>
          <w:sz w:val="26"/>
          <w:szCs w:val="26"/>
        </w:rPr>
      </w:pPr>
    </w:p>
    <w:p w:rsidR="00F0647F" w:rsidRPr="00AB2CAC" w:rsidRDefault="00F0647F" w:rsidP="00AB2CAC">
      <w:pPr>
        <w:tabs>
          <w:tab w:val="left" w:pos="-2127"/>
        </w:tabs>
        <w:ind w:firstLine="709"/>
        <w:jc w:val="both"/>
        <w:rPr>
          <w:sz w:val="26"/>
          <w:szCs w:val="26"/>
        </w:rPr>
      </w:pPr>
      <w:r w:rsidRPr="00AB2CAC">
        <w:rPr>
          <w:sz w:val="26"/>
          <w:szCs w:val="26"/>
        </w:rPr>
        <w:t>Компоновка билетов осуществляется таким образом, чтобы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географии.</w:t>
      </w:r>
    </w:p>
    <w:p w:rsidR="00F0647F" w:rsidRPr="00AB2CAC" w:rsidRDefault="00F0647F" w:rsidP="00ED2318">
      <w:pPr>
        <w:pStyle w:val="2"/>
      </w:pPr>
      <w:bookmarkStart w:id="57" w:name="_Toc439025255"/>
      <w:r w:rsidRPr="00AB2CAC">
        <w:t>Система оценивания ответов обучающихся</w:t>
      </w:r>
      <w:bookmarkEnd w:id="5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 (за каждый ответ – по 5 баллов).</w:t>
      </w:r>
    </w:p>
    <w:p w:rsidR="00F0647F" w:rsidRPr="00AB2CAC" w:rsidRDefault="00F0647F" w:rsidP="00AB2CAC">
      <w:pPr>
        <w:ind w:firstLine="709"/>
        <w:jc w:val="both"/>
        <w:rPr>
          <w:sz w:val="26"/>
          <w:szCs w:val="26"/>
        </w:rPr>
      </w:pPr>
      <w:r w:rsidRPr="00AB2CAC">
        <w:rPr>
          <w:sz w:val="26"/>
          <w:szCs w:val="26"/>
        </w:rPr>
        <w:t>Критерии оценивания теоретических вопросов</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ешения задач приведены</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етодических материалах для подготовки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роведения ГИА-11</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 xml:space="preserve">еографии. </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ом случае, если обучающийся получил 9–10 баллов. </w:t>
      </w:r>
    </w:p>
    <w:p w:rsidR="00F0647F" w:rsidRPr="00AB2CAC" w:rsidRDefault="00F0647F" w:rsidP="00AB2CAC">
      <w:pPr>
        <w:ind w:firstLine="709"/>
        <w:jc w:val="both"/>
        <w:rPr>
          <w:sz w:val="26"/>
          <w:szCs w:val="26"/>
        </w:rPr>
      </w:pPr>
      <w:r w:rsidRPr="00AB2CAC">
        <w:rPr>
          <w:sz w:val="26"/>
          <w:szCs w:val="26"/>
        </w:rPr>
        <w:lastRenderedPageBreak/>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7–8 баллов.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5–6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вопросу билета.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«два»</w:t>
      </w:r>
      <w:r w:rsidRPr="00AB2CAC">
        <w:rPr>
          <w:sz w:val="26"/>
          <w:szCs w:val="26"/>
        </w:rPr>
        <w:t xml:space="preserve"> выставляется при получении менее 5 баллов.</w:t>
      </w:r>
      <w:r w:rsidRPr="00AB2CAC">
        <w:rPr>
          <w:b/>
          <w:i/>
          <w:sz w:val="26"/>
          <w:szCs w:val="26"/>
        </w:rPr>
        <w:t xml:space="preserve"> </w:t>
      </w:r>
    </w:p>
    <w:p w:rsidR="00F0647F" w:rsidRPr="00AB2CAC" w:rsidRDefault="00F0647F" w:rsidP="00ED2318">
      <w:pPr>
        <w:pStyle w:val="2"/>
      </w:pPr>
      <w:bookmarkStart w:id="58" w:name="_Toc43902525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59" w:name="_Toc439025257"/>
      <w:r w:rsidRPr="00AB2CAC">
        <w:t>Дополнительные материалы</w:t>
      </w:r>
      <w:r w:rsidR="006A3AB5" w:rsidRPr="00AB2CAC">
        <w:t xml:space="preserve"> и</w:t>
      </w:r>
      <w:r w:rsidR="006A3AB5">
        <w:t> </w:t>
      </w:r>
      <w:r w:rsidR="006A3AB5" w:rsidRPr="00AB2CAC">
        <w:t>о</w:t>
      </w:r>
      <w:r w:rsidRPr="00AB2CAC">
        <w:t>борудование</w:t>
      </w:r>
      <w:bookmarkEnd w:id="5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обучающимся  предоставляется право использовать при необходимости школьными атласами</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5–10 классов.</w:t>
      </w:r>
    </w:p>
    <w:p w:rsidR="00F0647F" w:rsidRPr="00AB2CAC" w:rsidRDefault="001401BE" w:rsidP="00ED2318">
      <w:pPr>
        <w:pStyle w:val="2"/>
      </w:pPr>
      <w:bookmarkStart w:id="60" w:name="_Toc439025258"/>
      <w:r w:rsidRPr="00AB2CAC">
        <w:t>Образец экзаменационного билета ГВЭ-11 (устная форма)</w:t>
      </w:r>
      <w:r w:rsidR="006A3AB5" w:rsidRPr="00AB2CAC">
        <w:t xml:space="preserve"> по</w:t>
      </w:r>
      <w:r w:rsidR="006A3AB5">
        <w:t> </w:t>
      </w:r>
      <w:r w:rsidR="006A3AB5" w:rsidRPr="00AB2CAC">
        <w:t>г</w:t>
      </w:r>
      <w:r w:rsidRPr="00AB2CAC">
        <w:t>еографии</w:t>
      </w:r>
      <w:bookmarkEnd w:id="60"/>
    </w:p>
    <w:p w:rsidR="00F0647F" w:rsidRPr="00AB2CAC" w:rsidRDefault="00F0647F" w:rsidP="00AB2CAC">
      <w:pPr>
        <w:ind w:firstLine="709"/>
        <w:jc w:val="both"/>
        <w:rPr>
          <w:sz w:val="26"/>
          <w:szCs w:val="26"/>
        </w:rPr>
      </w:pPr>
      <w:r w:rsidRPr="00AB2CAC">
        <w:rPr>
          <w:sz w:val="26"/>
          <w:szCs w:val="26"/>
        </w:rPr>
        <w:t>1. Отраслевая структура мирового хозяйства как показатель уровня социально-экономического развития страны. Различия отраслевой структуры хозяйства развитых</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азвивающихся стран.</w:t>
      </w:r>
    </w:p>
    <w:p w:rsidR="00F0647F" w:rsidRPr="00AB2CAC" w:rsidRDefault="00F0647F" w:rsidP="00AB2CAC">
      <w:pPr>
        <w:ind w:firstLine="709"/>
        <w:jc w:val="both"/>
        <w:rPr>
          <w:sz w:val="26"/>
          <w:szCs w:val="26"/>
        </w:rPr>
      </w:pPr>
      <w:r w:rsidRPr="00AB2CAC">
        <w:rPr>
          <w:sz w:val="26"/>
          <w:szCs w:val="26"/>
        </w:rPr>
        <w:t>2. Сельское хозяйство мира. Агроклиматические ресурсы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в</w:t>
      </w:r>
      <w:r w:rsidRPr="00AB2CAC">
        <w:rPr>
          <w:sz w:val="26"/>
          <w:szCs w:val="26"/>
        </w:rPr>
        <w:t>лияние</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азмещение различных отраслей сельского</w:t>
      </w:r>
      <w:r w:rsidRPr="00AB2CAC">
        <w:t xml:space="preserve"> </w:t>
      </w:r>
      <w:r w:rsidRPr="00AB2CAC">
        <w:rPr>
          <w:sz w:val="26"/>
          <w:szCs w:val="26"/>
        </w:rPr>
        <w:t>хозяйства.</w:t>
      </w:r>
    </w:p>
    <w:p w:rsidR="00F0647F" w:rsidRPr="00AB2CAC" w:rsidRDefault="00F0647F" w:rsidP="00AB2CAC">
      <w:pPr>
        <w:ind w:firstLine="709"/>
        <w:jc w:val="both"/>
        <w:rPr>
          <w:sz w:val="26"/>
          <w:szCs w:val="26"/>
        </w:rPr>
      </w:pPr>
    </w:p>
    <w:p w:rsidR="00F0647F" w:rsidRPr="00AB2CAC" w:rsidRDefault="00F227C9" w:rsidP="00AB2CAC">
      <w:pPr>
        <w:pStyle w:val="1"/>
        <w:spacing w:line="240" w:lineRule="auto"/>
      </w:pPr>
      <w:r w:rsidRPr="00AB2CAC">
        <w:br w:type="page"/>
      </w:r>
      <w:bookmarkStart w:id="61" w:name="_Toc439025259"/>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нформатике</w:t>
      </w:r>
      <w:r w:rsidR="006A3AB5" w:rsidRPr="00AB2CAC">
        <w:t xml:space="preserve"> и</w:t>
      </w:r>
      <w:r w:rsidR="006A3AB5">
        <w:t> </w:t>
      </w:r>
      <w:r w:rsidR="006A3AB5" w:rsidRPr="00AB2CAC">
        <w:t>И</w:t>
      </w:r>
      <w:r w:rsidR="001401BE" w:rsidRPr="00AB2CAC">
        <w:t>КТ</w:t>
      </w:r>
      <w:r w:rsidR="007F6367" w:rsidRPr="00AB2CAC">
        <w:t xml:space="preserve"> (устная форма)</w:t>
      </w:r>
      <w:bookmarkEnd w:id="61"/>
    </w:p>
    <w:p w:rsidR="00F0647F" w:rsidRPr="00AB2CAC" w:rsidRDefault="00F0647F" w:rsidP="00ED2318">
      <w:pPr>
        <w:pStyle w:val="2"/>
      </w:pPr>
      <w:bookmarkStart w:id="62" w:name="_Toc43902526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2"/>
    </w:p>
    <w:p w:rsidR="00F0647F" w:rsidRPr="00AB2CAC" w:rsidRDefault="00F0647F" w:rsidP="00AB2CAC">
      <w:pPr>
        <w:ind w:firstLine="709"/>
        <w:jc w:val="both"/>
        <w:rPr>
          <w:sz w:val="26"/>
          <w:szCs w:val="26"/>
        </w:rPr>
      </w:pPr>
      <w:r w:rsidRPr="00AB2CAC">
        <w:rPr>
          <w:sz w:val="26"/>
          <w:szCs w:val="26"/>
        </w:rPr>
        <w:t>Экзаменационные билеты представлены</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двух комплектов: для изучавших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таршей школе информатику</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азовом</w:t>
      </w:r>
      <w:r w:rsidR="006A3AB5" w:rsidRPr="00AB2CAC">
        <w:rPr>
          <w:sz w:val="26"/>
          <w:szCs w:val="26"/>
        </w:rPr>
        <w:t xml:space="preserve"> и</w:t>
      </w:r>
      <w:r w:rsidR="006A3AB5">
        <w:rPr>
          <w:sz w:val="26"/>
          <w:szCs w:val="26"/>
        </w:rPr>
        <w:t> </w:t>
      </w:r>
      <w:r w:rsidR="006A3AB5" w:rsidRPr="00AB2CAC">
        <w:rPr>
          <w:sz w:val="26"/>
          <w:szCs w:val="26"/>
        </w:rPr>
        <w:t>на</w:t>
      </w:r>
      <w:r w:rsidR="006A3AB5">
        <w:rPr>
          <w:sz w:val="26"/>
          <w:szCs w:val="26"/>
        </w:rPr>
        <w:t> </w:t>
      </w:r>
      <w:r w:rsidR="006A3AB5" w:rsidRPr="00AB2CAC">
        <w:rPr>
          <w:sz w:val="26"/>
          <w:szCs w:val="26"/>
        </w:rPr>
        <w:t>п</w:t>
      </w:r>
      <w:r w:rsidRPr="00AB2CAC">
        <w:rPr>
          <w:sz w:val="26"/>
          <w:szCs w:val="26"/>
        </w:rPr>
        <w:t>рофильном уровнях.</w:t>
      </w:r>
    </w:p>
    <w:p w:rsidR="00F0647F" w:rsidRPr="00AB2CAC" w:rsidRDefault="00F0647F" w:rsidP="00AB2CAC">
      <w:pPr>
        <w:ind w:firstLine="709"/>
        <w:jc w:val="both"/>
        <w:rPr>
          <w:sz w:val="26"/>
          <w:szCs w:val="26"/>
        </w:rPr>
      </w:pPr>
      <w:r w:rsidRPr="00AB2CAC">
        <w:rPr>
          <w:sz w:val="26"/>
          <w:szCs w:val="26"/>
        </w:rPr>
        <w:t>Комплект экзаменационных билетов содержит 15 билетов. 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вопросов. Они проверяют теоретическую подготовку выпускника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рактические умения, связанные</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компьютера для вычислений</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бработки данных. Это может быть описание объектов изучения,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 свойств, связей между ними,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раскрытие сущности изученного объекта. Второй вопрос билета представляет собой практическое задание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писание алгоритма (на формальном языке или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словесного описания) или конструирование динамической (электронной) таблицы для решения конкретной задачи обработки данных.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ех билетах, где решением служит компьютерная программа, она может быть составлена</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 xml:space="preserve">юбом известном экзаменуемому языке программирования. </w:t>
      </w:r>
    </w:p>
    <w:p w:rsidR="00F0647F" w:rsidRPr="00AB2CAC" w:rsidRDefault="00F0647F" w:rsidP="00AB2CAC">
      <w:pPr>
        <w:ind w:firstLine="709"/>
        <w:jc w:val="both"/>
        <w:rPr>
          <w:sz w:val="26"/>
          <w:szCs w:val="26"/>
        </w:rPr>
      </w:pPr>
      <w:r w:rsidRPr="00AB2CAC">
        <w:rPr>
          <w:sz w:val="26"/>
          <w:szCs w:val="26"/>
        </w:rPr>
        <w:t>Все задачи составлены так, что программа должна вводить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ыводить только целочисленные данные,</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дному числу</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троке. Для ввода чисел </w:t>
      </w:r>
      <w:r w:rsidRPr="00AB2CAC">
        <w:rPr>
          <w:sz w:val="26"/>
          <w:szCs w:val="26"/>
        </w:rPr>
        <w:br/>
        <w:t>с клавиатуры</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ывода чисел</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кран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рограмме могут использоваться возможности выбранного языка программирования.</w:t>
      </w:r>
    </w:p>
    <w:p w:rsidR="00F0647F" w:rsidRPr="00AB2CAC" w:rsidRDefault="00F0647F" w:rsidP="00AB2CAC">
      <w:pPr>
        <w:ind w:firstLine="709"/>
        <w:jc w:val="both"/>
        <w:rPr>
          <w:b/>
          <w:sz w:val="26"/>
          <w:szCs w:val="26"/>
        </w:rPr>
      </w:pPr>
      <w:r w:rsidRPr="00AB2CAC">
        <w:rPr>
          <w:sz w:val="26"/>
          <w:szCs w:val="26"/>
        </w:rPr>
        <w:t>Содержание заданий экзаменационных билетов разработано</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темам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нформационных технологий, объединенных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ледующие тематические блоки: «Информация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 «Моделирование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 «Системы счисления», «Логика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 «Элементы теории алгоритмов», «Программирование», «Архитектура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 «Обработка числовой информации», «Технологии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p w:rsidR="00F0647F" w:rsidRPr="00AB2CAC" w:rsidRDefault="00F0647F" w:rsidP="00AB2CAC">
      <w:pPr>
        <w:ind w:right="43" w:firstLine="709"/>
        <w:jc w:val="both"/>
        <w:rPr>
          <w:sz w:val="26"/>
          <w:szCs w:val="26"/>
        </w:rPr>
      </w:pPr>
      <w:r w:rsidRPr="00AB2CAC">
        <w:rPr>
          <w:sz w:val="26"/>
          <w:szCs w:val="26"/>
        </w:rPr>
        <w:t>Содержание билетов охватывает основное содержание курса информатики, важнейшие его темы, наиболее значимый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материал, однозначно трактуемый</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ольшинстве преподаваемых</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 xml:space="preserve">коле вариантов курса информатики. </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left="1146" w:right="-1"/>
        <w:contextualSpacing/>
        <w:jc w:val="right"/>
        <w:rPr>
          <w:i/>
          <w:sz w:val="26"/>
          <w:szCs w:val="26"/>
        </w:rPr>
      </w:pPr>
      <w:r w:rsidRPr="00AB2CAC">
        <w:rPr>
          <w:bCs/>
          <w:i/>
          <w:iCs/>
          <w:sz w:val="26"/>
          <w:szCs w:val="26"/>
        </w:rPr>
        <w:t xml:space="preserve">Таблица. </w:t>
      </w:r>
      <w:r w:rsidRPr="00AB2CAC">
        <w:rPr>
          <w:i/>
          <w:sz w:val="26"/>
          <w:szCs w:val="26"/>
        </w:rPr>
        <w:t xml:space="preserve">Распределение вопросов билетов </w:t>
      </w:r>
    </w:p>
    <w:p w:rsidR="00F0647F" w:rsidRPr="00AB2CAC" w:rsidRDefault="00F0647F" w:rsidP="00AB2CAC">
      <w:pPr>
        <w:ind w:left="1146" w:right="-1"/>
        <w:contextualSpacing/>
        <w:jc w:val="right"/>
        <w:rPr>
          <w:b/>
          <w:bCs/>
          <w:i/>
          <w:iCs/>
          <w:sz w:val="26"/>
          <w:szCs w:val="26"/>
        </w:rPr>
      </w:pPr>
      <w:r w:rsidRPr="00AB2CAC">
        <w:rPr>
          <w:i/>
          <w:sz w:val="26"/>
          <w:szCs w:val="26"/>
        </w:rPr>
        <w:t>по основным тематическим блокам курса информатики</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КТ</w:t>
      </w:r>
    </w:p>
    <w:p w:rsidR="00F0647F" w:rsidRPr="00AB2CAC" w:rsidRDefault="00F0647F" w:rsidP="00AB2CAC">
      <w:pPr>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292925">
        <w:trPr>
          <w:cantSplit/>
          <w:trHeight w:val="567"/>
        </w:trPr>
        <w:tc>
          <w:tcPr>
            <w:tcW w:w="4503" w:type="dxa"/>
          </w:tcPr>
          <w:p w:rsidR="00F0647F" w:rsidRPr="00AB2CAC" w:rsidRDefault="00F0647F" w:rsidP="00AB2CAC">
            <w:pPr>
              <w:tabs>
                <w:tab w:val="left" w:pos="228"/>
              </w:tabs>
              <w:jc w:val="both"/>
              <w:rPr>
                <w:bCs/>
                <w:sz w:val="26"/>
                <w:szCs w:val="26"/>
              </w:rPr>
            </w:pPr>
            <w:r w:rsidRPr="00AB2CAC">
              <w:rPr>
                <w:bCs/>
                <w:sz w:val="26"/>
                <w:szCs w:val="26"/>
              </w:rPr>
              <w:t>Раздел курса информатики</w:t>
            </w:r>
            <w:r w:rsidR="006A3AB5" w:rsidRPr="00AB2CAC">
              <w:rPr>
                <w:bCs/>
                <w:sz w:val="26"/>
                <w:szCs w:val="26"/>
              </w:rPr>
              <w:t xml:space="preserve"> и</w:t>
            </w:r>
            <w:r w:rsidR="006A3AB5">
              <w:rPr>
                <w:bCs/>
                <w:sz w:val="26"/>
                <w:szCs w:val="26"/>
              </w:rPr>
              <w:t> </w:t>
            </w:r>
            <w:r w:rsidR="006A3AB5" w:rsidRPr="00AB2CAC">
              <w:rPr>
                <w:bCs/>
                <w:sz w:val="26"/>
                <w:szCs w:val="26"/>
              </w:rPr>
              <w:t>И</w:t>
            </w:r>
            <w:r w:rsidRPr="00AB2CAC">
              <w:rPr>
                <w:bCs/>
                <w:sz w:val="26"/>
                <w:szCs w:val="26"/>
              </w:rPr>
              <w:t xml:space="preserve">КТ, включенный </w:t>
            </w:r>
            <w:r w:rsidRPr="00AB2CAC">
              <w:rPr>
                <w:bCs/>
                <w:sz w:val="26"/>
                <w:szCs w:val="26"/>
              </w:rPr>
              <w:br/>
              <w:t>в экзаменационные материалы</w:t>
            </w:r>
          </w:p>
        </w:tc>
        <w:tc>
          <w:tcPr>
            <w:tcW w:w="2551" w:type="dxa"/>
          </w:tcPr>
          <w:p w:rsidR="00F0647F" w:rsidRPr="00AB2CAC" w:rsidRDefault="00F0647F" w:rsidP="00AB2CAC">
            <w:pPr>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jc w:val="both"/>
              <w:rPr>
                <w:bCs/>
                <w:sz w:val="26"/>
                <w:szCs w:val="26"/>
              </w:rPr>
            </w:pPr>
            <w:r w:rsidRPr="00AB2CAC">
              <w:rPr>
                <w:bCs/>
                <w:sz w:val="26"/>
                <w:szCs w:val="26"/>
              </w:rPr>
              <w:t>Количество практических вопросов</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Системы счисления</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w:t>
            </w:r>
            <w:r w:rsidRPr="00AB2CAC" w:rsidDel="007117CF">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r w:rsidRPr="00AB2CAC">
              <w:rPr>
                <w:sz w:val="26"/>
                <w:szCs w:val="26"/>
              </w:rPr>
              <w:t>6</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Элементы теории алгоритмов</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Программирование</w:t>
            </w:r>
            <w:r w:rsidRPr="00AB2CAC" w:rsidDel="00D423F0">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7</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lastRenderedPageBreak/>
              <w:t>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w:t>
            </w:r>
          </w:p>
        </w:tc>
        <w:tc>
          <w:tcPr>
            <w:tcW w:w="2551" w:type="dxa"/>
          </w:tcPr>
          <w:p w:rsidR="00F0647F" w:rsidRPr="00AB2CAC" w:rsidRDefault="00F0647F" w:rsidP="00AB2CAC">
            <w:pPr>
              <w:jc w:val="both"/>
              <w:rPr>
                <w:sz w:val="26"/>
                <w:szCs w:val="26"/>
              </w:rPr>
            </w:pPr>
            <w:r w:rsidRPr="00AB2CAC">
              <w:rPr>
                <w:sz w:val="26"/>
                <w:szCs w:val="26"/>
              </w:rPr>
              <w:t>4</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Обработка числовой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2</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i/>
                <w:sz w:val="26"/>
                <w:szCs w:val="26"/>
              </w:rPr>
            </w:pPr>
            <w:r w:rsidRPr="00AB2CAC">
              <w:rPr>
                <w:i/>
                <w:sz w:val="26"/>
                <w:szCs w:val="26"/>
              </w:rPr>
              <w:t>Итого</w:t>
            </w:r>
          </w:p>
        </w:tc>
        <w:tc>
          <w:tcPr>
            <w:tcW w:w="2551" w:type="dxa"/>
          </w:tcPr>
          <w:p w:rsidR="00F0647F" w:rsidRPr="00AB2CAC" w:rsidRDefault="00F0647F" w:rsidP="00AB2CAC">
            <w:pPr>
              <w:jc w:val="both"/>
              <w:rPr>
                <w:i/>
                <w:sz w:val="26"/>
                <w:szCs w:val="26"/>
              </w:rPr>
            </w:pPr>
            <w:r w:rsidRPr="00AB2CAC">
              <w:rPr>
                <w:i/>
                <w:sz w:val="26"/>
                <w:szCs w:val="26"/>
              </w:rPr>
              <w:t>15</w:t>
            </w:r>
          </w:p>
        </w:tc>
        <w:tc>
          <w:tcPr>
            <w:tcW w:w="2693" w:type="dxa"/>
          </w:tcPr>
          <w:p w:rsidR="00F0647F" w:rsidRPr="00AB2CAC" w:rsidRDefault="00F0647F" w:rsidP="00AB2CAC">
            <w:pPr>
              <w:jc w:val="both"/>
              <w:rPr>
                <w:i/>
                <w:sz w:val="26"/>
                <w:szCs w:val="26"/>
              </w:rPr>
            </w:pPr>
            <w:r w:rsidRPr="00AB2CAC">
              <w:rPr>
                <w:i/>
                <w:sz w:val="26"/>
                <w:szCs w:val="26"/>
              </w:rPr>
              <w:t>15</w:t>
            </w:r>
          </w:p>
        </w:tc>
      </w:tr>
    </w:tbl>
    <w:p w:rsidR="00F0647F" w:rsidRPr="00AB2CAC" w:rsidRDefault="00F0647F" w:rsidP="00AB2CAC">
      <w:pPr>
        <w:spacing w:after="200"/>
        <w:jc w:val="both"/>
        <w:rPr>
          <w:b/>
          <w:sz w:val="26"/>
          <w:szCs w:val="26"/>
        </w:rPr>
      </w:pPr>
    </w:p>
    <w:p w:rsidR="00F0647F" w:rsidRPr="00AB2CAC" w:rsidRDefault="00F0647F" w:rsidP="00ED2318">
      <w:pPr>
        <w:pStyle w:val="2"/>
      </w:pPr>
      <w:bookmarkStart w:id="63" w:name="_Toc439025261"/>
      <w:r w:rsidRPr="00AB2CAC">
        <w:t>Система оценивания ответов обучающихся</w:t>
      </w:r>
      <w:bookmarkEnd w:id="63"/>
    </w:p>
    <w:p w:rsidR="00F0647F" w:rsidRPr="00AB2CAC" w:rsidRDefault="00F0647F" w:rsidP="00AB2CAC">
      <w:pPr>
        <w:ind w:firstLine="708"/>
        <w:jc w:val="both"/>
        <w:rPr>
          <w:sz w:val="26"/>
          <w:szCs w:val="26"/>
        </w:rPr>
      </w:pPr>
      <w:r w:rsidRPr="00AB2CAC">
        <w:rPr>
          <w:sz w:val="26"/>
          <w:szCs w:val="26"/>
        </w:rPr>
        <w:t>Качественные характеристики усвоения изученного материала могут различаться.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дних случаях – полнота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истемность сформированных знаний;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ругих случаях – прочность</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ейственность знаний обучающегося; возможен случай самостоятельного</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перативного применения знаний обучающимся. Описанные качественные характеристики являются критериями оценивания результатов обучения.</w:t>
      </w:r>
    </w:p>
    <w:p w:rsidR="00F0647F" w:rsidRPr="00AB2CAC" w:rsidRDefault="00F0647F" w:rsidP="00AB2CAC">
      <w:pPr>
        <w:ind w:firstLine="708"/>
        <w:jc w:val="both"/>
        <w:rPr>
          <w:sz w:val="26"/>
          <w:szCs w:val="26"/>
        </w:rPr>
      </w:pPr>
      <w:r w:rsidRPr="00AB2CAC">
        <w:rPr>
          <w:i/>
          <w:sz w:val="26"/>
          <w:szCs w:val="26"/>
        </w:rPr>
        <w:t>Оценивание ответа экзаменуемого</w:t>
      </w:r>
      <w:r w:rsidRPr="00AB2CAC">
        <w:rPr>
          <w:sz w:val="26"/>
          <w:szCs w:val="26"/>
        </w:rPr>
        <w:t xml:space="preserve"> экспертное. При оценке ответа используется пятибалльная система оценивания каждого вопроса.  Если отметки</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азные вопросы билета различаются, следует выводить среднюю арифметическую отметку (по правилам математического округления). </w:t>
      </w:r>
    </w:p>
    <w:p w:rsidR="00F0647F" w:rsidRPr="00AB2CAC" w:rsidRDefault="00F0647F" w:rsidP="00AB2CAC">
      <w:pPr>
        <w:ind w:firstLine="709"/>
        <w:jc w:val="both"/>
        <w:rPr>
          <w:sz w:val="26"/>
          <w:szCs w:val="26"/>
        </w:rPr>
      </w:pPr>
      <w:r w:rsidRPr="00AB2CAC">
        <w:rPr>
          <w:b/>
          <w:sz w:val="26"/>
          <w:szCs w:val="26"/>
        </w:rPr>
        <w:t>Отметка «5»</w:t>
      </w:r>
      <w:r w:rsidRPr="00AB2CAC">
        <w:rPr>
          <w:sz w:val="26"/>
          <w:szCs w:val="26"/>
        </w:rPr>
        <w:t xml:space="preserve"> – обучающийся имеет системные полные знания </w:t>
      </w:r>
      <w:r w:rsidRPr="00AB2CAC">
        <w:rPr>
          <w:sz w:val="26"/>
          <w:szCs w:val="26"/>
        </w:rPr>
        <w:br/>
        <w:t>и умения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оставленному вопросу. Содержание вопроса изложено связно, </w:t>
      </w:r>
      <w:r w:rsidRPr="00AB2CAC">
        <w:rPr>
          <w:sz w:val="26"/>
          <w:szCs w:val="26"/>
        </w:rPr>
        <w:br/>
        <w:t>в краткой форме, последовательно раскрыта суть изученного материала, продемонстрирована прочность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рикладная направленность полученных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отсутствуют терминологические ошибки</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неточности. </w:t>
      </w:r>
    </w:p>
    <w:p w:rsidR="00F0647F" w:rsidRPr="00AB2CAC" w:rsidRDefault="00F0647F" w:rsidP="00AB2CAC">
      <w:pPr>
        <w:ind w:firstLine="709"/>
        <w:jc w:val="both"/>
        <w:rPr>
          <w:sz w:val="26"/>
          <w:szCs w:val="26"/>
        </w:rPr>
      </w:pPr>
      <w:r w:rsidRPr="00AB2CAC">
        <w:rPr>
          <w:b/>
          <w:sz w:val="26"/>
          <w:szCs w:val="26"/>
        </w:rPr>
        <w:t>Отметка «4»</w:t>
      </w:r>
      <w:r w:rsidRPr="00AB2CAC">
        <w:rPr>
          <w:sz w:val="26"/>
          <w:szCs w:val="26"/>
        </w:rPr>
        <w:t xml:space="preserve"> – в  ответе отсутствуют незначительные элементы содержания или присутствуют все необходимые элементы содержания,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некоторые ошибки, иногда нарушена последовательность изложения.</w:t>
      </w:r>
    </w:p>
    <w:p w:rsidR="00F0647F" w:rsidRPr="00AB2CAC" w:rsidRDefault="00F0647F" w:rsidP="00AB2CAC">
      <w:pPr>
        <w:ind w:firstLine="709"/>
        <w:jc w:val="both"/>
        <w:rPr>
          <w:sz w:val="26"/>
          <w:szCs w:val="26"/>
        </w:rPr>
      </w:pPr>
      <w:r w:rsidRPr="00AB2CAC">
        <w:rPr>
          <w:b/>
          <w:sz w:val="26"/>
          <w:szCs w:val="26"/>
        </w:rPr>
        <w:t>Отметка «3»</w:t>
      </w:r>
      <w:r w:rsidRPr="00AB2CAC">
        <w:rPr>
          <w:sz w:val="26"/>
          <w:szCs w:val="26"/>
        </w:rPr>
        <w:t xml:space="preserve"> – ответ неполный,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ем отсутствуют значительные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существенные ошибки, нелогично, пространно изложено основное содержание вопроса.</w:t>
      </w:r>
    </w:p>
    <w:p w:rsidR="00F0647F" w:rsidRPr="00AB2CAC" w:rsidRDefault="00F0647F" w:rsidP="00ED2318">
      <w:pPr>
        <w:pStyle w:val="2"/>
      </w:pPr>
      <w:bookmarkStart w:id="64" w:name="_Toc43902526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64"/>
    </w:p>
    <w:p w:rsidR="00F0647F" w:rsidRPr="00AB2CAC" w:rsidRDefault="00F0647F" w:rsidP="00AB2CAC">
      <w:pPr>
        <w:ind w:firstLine="709"/>
        <w:jc w:val="both"/>
        <w:rPr>
          <w:sz w:val="26"/>
          <w:szCs w:val="26"/>
        </w:rPr>
      </w:pPr>
      <w:r w:rsidRPr="00AB2CAC">
        <w:rPr>
          <w:sz w:val="26"/>
          <w:szCs w:val="26"/>
        </w:rPr>
        <w:t>Примерное время подготовки обучающихся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илетам – до 30 минут. </w:t>
      </w:r>
    </w:p>
    <w:p w:rsidR="00F0647F" w:rsidRPr="00AB2CAC" w:rsidRDefault="00F0647F" w:rsidP="00ED2318">
      <w:pPr>
        <w:pStyle w:val="2"/>
      </w:pPr>
      <w:bookmarkStart w:id="65" w:name="_Toc439025263"/>
      <w:r w:rsidRPr="00AB2CAC">
        <w:t>Дополнительные материалы</w:t>
      </w:r>
      <w:r w:rsidR="006A3AB5" w:rsidRPr="00AB2CAC">
        <w:t xml:space="preserve"> и</w:t>
      </w:r>
      <w:r w:rsidR="006A3AB5">
        <w:t> </w:t>
      </w:r>
      <w:r w:rsidR="006A3AB5" w:rsidRPr="00AB2CAC">
        <w:t>о</w:t>
      </w:r>
      <w:r w:rsidRPr="00AB2CAC">
        <w:t>борудование</w:t>
      </w:r>
      <w:bookmarkEnd w:id="65"/>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нформатике</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обучающимся  предоставляется право использовать для выполнения практических заданий персональный компьютер</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становленным</w:t>
      </w:r>
      <w:r w:rsidR="006A3AB5" w:rsidRPr="00AB2CAC">
        <w:rPr>
          <w:sz w:val="26"/>
          <w:szCs w:val="26"/>
        </w:rPr>
        <w:t xml:space="preserve"> на</w:t>
      </w:r>
      <w:r w:rsidR="006A3AB5">
        <w:rPr>
          <w:sz w:val="26"/>
          <w:szCs w:val="26"/>
        </w:rPr>
        <w:t> </w:t>
      </w:r>
      <w:r w:rsidR="006A3AB5" w:rsidRPr="00AB2CAC">
        <w:rPr>
          <w:sz w:val="26"/>
          <w:szCs w:val="26"/>
        </w:rPr>
        <w:t>н</w:t>
      </w:r>
      <w:r w:rsidRPr="00AB2CAC">
        <w:rPr>
          <w:sz w:val="26"/>
          <w:szCs w:val="26"/>
        </w:rPr>
        <w:t>ем программным обеспечением, использовавшимся при изучении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Компьютер должен быть отключен</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ети Интернет. Использование справочных материалов для подготовки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редполагается.</w:t>
      </w:r>
    </w:p>
    <w:p w:rsidR="00F0647F" w:rsidRPr="00AB2CAC" w:rsidRDefault="001401BE" w:rsidP="00ED2318">
      <w:pPr>
        <w:pStyle w:val="2"/>
      </w:pPr>
      <w:bookmarkStart w:id="66" w:name="_Toc439025264"/>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нформатике</w:t>
      </w:r>
      <w:r w:rsidR="006A3AB5" w:rsidRPr="00AB2CAC">
        <w:t xml:space="preserve"> и</w:t>
      </w:r>
      <w:r w:rsidR="006A3AB5">
        <w:t> </w:t>
      </w:r>
      <w:r w:rsidR="006A3AB5" w:rsidRPr="00AB2CAC">
        <w:t>И</w:t>
      </w:r>
      <w:r w:rsidRPr="00AB2CAC">
        <w:t>КТ</w:t>
      </w:r>
      <w:bookmarkEnd w:id="66"/>
    </w:p>
    <w:p w:rsidR="00F0647F" w:rsidRPr="00AB2CAC" w:rsidRDefault="00F0647F" w:rsidP="00AB2CAC">
      <w:pPr>
        <w:jc w:val="both"/>
        <w:rPr>
          <w:sz w:val="26"/>
          <w:szCs w:val="26"/>
        </w:rPr>
      </w:pPr>
    </w:p>
    <w:p w:rsidR="00F0647F" w:rsidRPr="00AB2CAC" w:rsidRDefault="00F0647F" w:rsidP="00AB2CAC">
      <w:pPr>
        <w:ind w:firstLine="709"/>
        <w:jc w:val="both"/>
        <w:rPr>
          <w:spacing w:val="-6"/>
          <w:sz w:val="26"/>
          <w:szCs w:val="26"/>
        </w:rPr>
      </w:pPr>
      <w:r w:rsidRPr="00AB2CAC">
        <w:rPr>
          <w:spacing w:val="-6"/>
          <w:sz w:val="26"/>
          <w:szCs w:val="26"/>
        </w:rPr>
        <w:lastRenderedPageBreak/>
        <w:t>1.</w:t>
      </w:r>
      <w:r w:rsidRPr="00AB2CAC">
        <w:rPr>
          <w:spacing w:val="-6"/>
          <w:sz w:val="26"/>
          <w:szCs w:val="26"/>
        </w:rPr>
        <w:tab/>
        <w:t>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 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осьмеричной</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естнадцатиричной системе. Перевод чисел, записанных</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осьмеричную</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 xml:space="preserve">естнадцатиричную систему. </w:t>
      </w:r>
    </w:p>
    <w:p w:rsidR="00F0647F" w:rsidRPr="00AB2CAC" w:rsidRDefault="00F0647F" w:rsidP="00AB2CAC">
      <w:pPr>
        <w:ind w:firstLine="709"/>
        <w:jc w:val="both"/>
        <w:rPr>
          <w:sz w:val="26"/>
          <w:szCs w:val="26"/>
        </w:rPr>
      </w:pPr>
      <w:r w:rsidRPr="00AB2CAC">
        <w:rPr>
          <w:sz w:val="26"/>
          <w:szCs w:val="26"/>
        </w:rPr>
        <w:t>2.</w:t>
      </w:r>
      <w:r w:rsidRPr="00AB2CAC">
        <w:rPr>
          <w:sz w:val="26"/>
          <w:szCs w:val="26"/>
        </w:rPr>
        <w:tab/>
        <w:t xml:space="preserve">Программа вычисления суммы элементов последовательности </w:t>
      </w:r>
      <w:r w:rsidRPr="00AB2CAC">
        <w:rPr>
          <w:sz w:val="26"/>
          <w:szCs w:val="26"/>
        </w:rPr>
        <w:br/>
        <w:t>25 целых чисел. Числа поочередно вводятся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рограмму пользователем.</w:t>
      </w:r>
    </w:p>
    <w:p w:rsidR="00F0647F" w:rsidRPr="00AB2CAC" w:rsidRDefault="00F0647F" w:rsidP="00AB2CAC"/>
    <w:p w:rsidR="00F0647F" w:rsidRPr="00AB2CAC" w:rsidRDefault="00F227C9" w:rsidP="00AB2CAC">
      <w:pPr>
        <w:pStyle w:val="1"/>
        <w:spacing w:line="240" w:lineRule="auto"/>
      </w:pPr>
      <w:r w:rsidRPr="00AB2CAC">
        <w:br w:type="page"/>
      </w:r>
      <w:bookmarkStart w:id="67" w:name="_Toc43902526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стории (устная форма)</w:t>
      </w:r>
      <w:bookmarkEnd w:id="67"/>
    </w:p>
    <w:p w:rsidR="00F0647F" w:rsidRPr="00AB2CAC" w:rsidRDefault="00F0647F" w:rsidP="00ED2318">
      <w:pPr>
        <w:pStyle w:val="2"/>
      </w:pPr>
      <w:bookmarkStart w:id="68" w:name="_Toc43902526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8"/>
    </w:p>
    <w:p w:rsidR="00F0647F" w:rsidRPr="00AB2CAC" w:rsidRDefault="00F0647F" w:rsidP="00AB2CAC">
      <w:pPr>
        <w:widowControl w:val="0"/>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ва вопроса. Первый вопрос каждого билета проверяет знание выпускниками древней, средневековой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овой истории России – до </w:t>
      </w:r>
      <w:smartTag w:uri="urn:schemas-microsoft-com:office:smarttags" w:element="metricconverter">
        <w:smartTagPr>
          <w:attr w:name="ProductID" w:val="1914 г"/>
        </w:smartTagPr>
        <w:r w:rsidRPr="00AB2CAC">
          <w:rPr>
            <w:sz w:val="26"/>
            <w:szCs w:val="26"/>
          </w:rPr>
          <w:t>1914 г</w:t>
        </w:r>
      </w:smartTag>
      <w:r w:rsidRPr="00AB2CAC">
        <w:rPr>
          <w:sz w:val="26"/>
          <w:szCs w:val="26"/>
        </w:rPr>
        <w:t xml:space="preserve">.; второй вопрос посвящен Новейшей истории России – XX – началу XXI в. Оба вопроса требуют развернутого ответа. </w:t>
      </w:r>
    </w:p>
    <w:p w:rsidR="00F0647F" w:rsidRPr="00AB2CAC" w:rsidRDefault="00F0647F" w:rsidP="00ED2318">
      <w:pPr>
        <w:pStyle w:val="2"/>
      </w:pPr>
      <w:bookmarkStart w:id="69" w:name="_Toc439025267"/>
      <w:r w:rsidRPr="00AB2CAC">
        <w:t>Система оценивания ответов обучающихся</w:t>
      </w:r>
      <w:bookmarkEnd w:id="69"/>
    </w:p>
    <w:p w:rsidR="00F0647F" w:rsidRPr="00AB2CAC" w:rsidRDefault="00F0647F" w:rsidP="00AB2CAC">
      <w:pPr>
        <w:widowControl w:val="0"/>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точности понимания выпускником существа вопроса, степени полноты его раскрытия, знания исторических фактов, умения делать обобщения, аргументировать высказанные положения доводами. Общая экзаменационная оценка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следует руководствоваться следующими рекомендациями, которые хотя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ают общие ориентиры.</w:t>
      </w:r>
    </w:p>
    <w:p w:rsidR="00F0647F" w:rsidRPr="00AB2CAC" w:rsidRDefault="00F0647F" w:rsidP="00AB2CAC">
      <w:pPr>
        <w:widowControl w:val="0"/>
        <w:ind w:firstLine="709"/>
        <w:jc w:val="both"/>
        <w:rPr>
          <w:b/>
          <w:i/>
          <w:sz w:val="26"/>
          <w:szCs w:val="26"/>
        </w:rPr>
      </w:pPr>
      <w:r w:rsidRPr="00AB2CAC">
        <w:rPr>
          <w:b/>
          <w:i/>
          <w:sz w:val="26"/>
          <w:szCs w:val="26"/>
        </w:rPr>
        <w:t>Рекомендации</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цениванию ответов</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опросы билетов</w:t>
      </w:r>
    </w:p>
    <w:p w:rsidR="00F0647F" w:rsidRPr="00AB2CAC" w:rsidRDefault="00F0647F" w:rsidP="00AB2CAC">
      <w:pPr>
        <w:widowControl w:val="0"/>
        <w:ind w:firstLine="709"/>
        <w:jc w:val="both"/>
        <w:rPr>
          <w:sz w:val="26"/>
          <w:szCs w:val="26"/>
        </w:rPr>
      </w:pPr>
      <w:r w:rsidRPr="00AB2CAC">
        <w:rPr>
          <w:sz w:val="26"/>
          <w:szCs w:val="26"/>
        </w:rPr>
        <w:t>Отметка «5»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полно</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w:t>
      </w:r>
    </w:p>
    <w:p w:rsidR="00F0647F" w:rsidRPr="00AB2CAC" w:rsidRDefault="00F0647F" w:rsidP="00AB2CAC">
      <w:pPr>
        <w:widowControl w:val="0"/>
        <w:ind w:firstLine="709"/>
        <w:jc w:val="both"/>
        <w:rPr>
          <w:sz w:val="26"/>
          <w:szCs w:val="26"/>
        </w:rPr>
      </w:pPr>
      <w:r w:rsidRPr="00AB2CAC">
        <w:rPr>
          <w:sz w:val="26"/>
          <w:szCs w:val="26"/>
        </w:rPr>
        <w:t>Отметка «4»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содержится верное освещение темы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тсутствует полнота его раскрытия; соблюдена логика изложения,</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тдельные положения ответа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одтверждены фактами,</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боснованы аргументами.</w:t>
      </w:r>
    </w:p>
    <w:p w:rsidR="00F0647F" w:rsidRPr="00AB2CAC" w:rsidRDefault="00F0647F" w:rsidP="00AB2CAC">
      <w:pPr>
        <w:ind w:firstLine="709"/>
        <w:jc w:val="both"/>
        <w:rPr>
          <w:sz w:val="26"/>
          <w:szCs w:val="26"/>
        </w:rPr>
      </w:pPr>
      <w:r w:rsidRPr="00AB2CAC">
        <w:rPr>
          <w:sz w:val="26"/>
          <w:szCs w:val="26"/>
        </w:rPr>
        <w:t>Отметка «3»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приведены отдельные несистематизированные положения, отсутствует конкретизация</w:t>
      </w:r>
      <w:r w:rsidR="006A3AB5" w:rsidRPr="00AB2CAC">
        <w:rPr>
          <w:sz w:val="26"/>
          <w:szCs w:val="26"/>
        </w:rPr>
        <w:t xml:space="preserve"> их</w:t>
      </w:r>
      <w:r w:rsidR="006A3AB5">
        <w:rPr>
          <w:sz w:val="26"/>
          <w:szCs w:val="26"/>
        </w:rPr>
        <w:t> </w:t>
      </w:r>
      <w:r w:rsidR="006A3AB5" w:rsidRPr="00AB2CAC">
        <w:rPr>
          <w:sz w:val="26"/>
          <w:szCs w:val="26"/>
        </w:rPr>
        <w:t>ф</w:t>
      </w:r>
      <w:r w:rsidRPr="00AB2CAC">
        <w:rPr>
          <w:sz w:val="26"/>
          <w:szCs w:val="26"/>
        </w:rPr>
        <w:t>актами или частично приведены отдельные верные факты.</w:t>
      </w:r>
    </w:p>
    <w:p w:rsidR="00F0647F" w:rsidRPr="00AB2CAC" w:rsidRDefault="00F0647F" w:rsidP="00ED2318">
      <w:pPr>
        <w:pStyle w:val="2"/>
      </w:pPr>
      <w:bookmarkStart w:id="70" w:name="_Toc43902526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0"/>
    </w:p>
    <w:p w:rsidR="00F0647F" w:rsidRPr="00AB2CAC" w:rsidRDefault="00F0647F" w:rsidP="00AB2CAC">
      <w:pPr>
        <w:widowControl w:val="0"/>
        <w:ind w:firstLine="709"/>
        <w:jc w:val="both"/>
        <w:rPr>
          <w:spacing w:val="-2"/>
          <w:sz w:val="26"/>
          <w:szCs w:val="26"/>
        </w:rPr>
      </w:pPr>
      <w:r w:rsidRPr="00AB2CAC">
        <w:rPr>
          <w:spacing w:val="-4"/>
          <w:sz w:val="26"/>
          <w:szCs w:val="26"/>
        </w:rPr>
        <w:t>Время, отводимое</w:t>
      </w:r>
      <w:r w:rsidR="006A3AB5" w:rsidRPr="00AB2CAC">
        <w:rPr>
          <w:spacing w:val="-4"/>
          <w:sz w:val="26"/>
          <w:szCs w:val="26"/>
        </w:rPr>
        <w:t xml:space="preserve"> на</w:t>
      </w:r>
      <w:r w:rsidR="006A3AB5">
        <w:rPr>
          <w:spacing w:val="-4"/>
          <w:sz w:val="26"/>
          <w:szCs w:val="26"/>
        </w:rPr>
        <w:t> </w:t>
      </w:r>
      <w:r w:rsidR="006A3AB5" w:rsidRPr="00AB2CAC">
        <w:rPr>
          <w:spacing w:val="-4"/>
          <w:sz w:val="26"/>
          <w:szCs w:val="26"/>
        </w:rPr>
        <w:t>п</w:t>
      </w:r>
      <w:r w:rsidRPr="00AB2CAC">
        <w:rPr>
          <w:spacing w:val="-4"/>
          <w:sz w:val="26"/>
          <w:szCs w:val="26"/>
        </w:rPr>
        <w:t>одготовку</w:t>
      </w:r>
      <w:r w:rsidRPr="00AB2CAC">
        <w:rPr>
          <w:spacing w:val="-2"/>
          <w:sz w:val="26"/>
          <w:szCs w:val="26"/>
        </w:rPr>
        <w:t xml:space="preserve"> </w:t>
      </w:r>
      <w:r w:rsidRPr="00AB2CAC">
        <w:rPr>
          <w:spacing w:val="-4"/>
          <w:sz w:val="26"/>
          <w:szCs w:val="26"/>
        </w:rPr>
        <w:t>выпускника</w:t>
      </w:r>
      <w:r w:rsidR="006A3AB5" w:rsidRPr="00AB2CAC">
        <w:rPr>
          <w:spacing w:val="-4"/>
          <w:sz w:val="26"/>
          <w:szCs w:val="26"/>
        </w:rPr>
        <w:t xml:space="preserve"> к</w:t>
      </w:r>
      <w:r w:rsidR="006A3AB5">
        <w:rPr>
          <w:spacing w:val="-4"/>
          <w:sz w:val="26"/>
          <w:szCs w:val="26"/>
        </w:rPr>
        <w:t> </w:t>
      </w:r>
      <w:r w:rsidR="006A3AB5" w:rsidRPr="00AB2CAC">
        <w:rPr>
          <w:spacing w:val="-4"/>
          <w:sz w:val="26"/>
          <w:szCs w:val="26"/>
        </w:rPr>
        <w:t>о</w:t>
      </w:r>
      <w:r w:rsidRPr="00AB2CAC">
        <w:rPr>
          <w:spacing w:val="-4"/>
          <w:sz w:val="26"/>
          <w:szCs w:val="26"/>
        </w:rPr>
        <w:t>твету,</w:t>
      </w:r>
      <w:r w:rsidRPr="00AB2CAC">
        <w:rPr>
          <w:spacing w:val="-2"/>
          <w:sz w:val="26"/>
          <w:szCs w:val="26"/>
        </w:rPr>
        <w:t xml:space="preserve"> – </w:t>
      </w:r>
      <w:r w:rsidRPr="00AB2CAC">
        <w:rPr>
          <w:spacing w:val="-4"/>
          <w:sz w:val="26"/>
          <w:szCs w:val="26"/>
        </w:rPr>
        <w:t>от 20 до 40</w:t>
      </w:r>
      <w:r w:rsidRPr="00AB2CAC">
        <w:rPr>
          <w:spacing w:val="-2"/>
          <w:sz w:val="26"/>
          <w:szCs w:val="26"/>
        </w:rPr>
        <w:t xml:space="preserve"> минут. </w:t>
      </w:r>
    </w:p>
    <w:p w:rsidR="00F0647F" w:rsidRPr="00AB2CAC" w:rsidRDefault="00F0647F" w:rsidP="00ED2318">
      <w:pPr>
        <w:pStyle w:val="2"/>
      </w:pPr>
      <w:bookmarkStart w:id="71" w:name="_Toc439025269"/>
      <w:r w:rsidRPr="00AB2CAC">
        <w:t>Дополнительные материалы</w:t>
      </w:r>
      <w:r w:rsidR="006A3AB5" w:rsidRPr="00AB2CAC">
        <w:t xml:space="preserve"> и</w:t>
      </w:r>
      <w:r w:rsidR="006A3AB5">
        <w:t> </w:t>
      </w:r>
      <w:r w:rsidR="006A3AB5" w:rsidRPr="00AB2CAC">
        <w:t>о</w:t>
      </w:r>
      <w:r w:rsidRPr="00AB2CAC">
        <w:t>борудование</w:t>
      </w:r>
      <w:bookmarkEnd w:id="71"/>
      <w:r w:rsidRPr="00AB2CAC">
        <w:t xml:space="preserve"> </w:t>
      </w:r>
    </w:p>
    <w:p w:rsidR="00F0647F" w:rsidRPr="00AB2CAC" w:rsidRDefault="00F0647F" w:rsidP="00AB2CAC">
      <w:pPr>
        <w:widowControl w:val="0"/>
        <w:ind w:firstLine="709"/>
        <w:jc w:val="both"/>
        <w:rPr>
          <w:sz w:val="26"/>
          <w:szCs w:val="26"/>
        </w:rPr>
      </w:pPr>
      <w:r w:rsidRPr="00AB2CAC">
        <w:rPr>
          <w:sz w:val="26"/>
          <w:szCs w:val="26"/>
        </w:rPr>
        <w:t>При подготовке ответы выпускнику разрешается пользоваться атласом</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w:t>
      </w:r>
    </w:p>
    <w:p w:rsidR="00F0647F" w:rsidRPr="00AB2CAC" w:rsidRDefault="001401BE" w:rsidP="00ED2318">
      <w:pPr>
        <w:pStyle w:val="2"/>
      </w:pPr>
      <w:bookmarkStart w:id="72" w:name="_Toc439025270"/>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стории</w:t>
      </w:r>
      <w:bookmarkEnd w:id="72"/>
    </w:p>
    <w:p w:rsidR="00F0647F" w:rsidRPr="00AB2CAC" w:rsidRDefault="00F0647F" w:rsidP="00AB2CAC">
      <w:pPr>
        <w:widowControl w:val="0"/>
        <w:shd w:val="clear" w:color="auto" w:fill="FFFFFF"/>
        <w:ind w:firstLine="709"/>
        <w:jc w:val="both"/>
        <w:rPr>
          <w:sz w:val="26"/>
          <w:szCs w:val="26"/>
        </w:rPr>
      </w:pPr>
      <w:r w:rsidRPr="00AB2CAC">
        <w:rPr>
          <w:sz w:val="26"/>
          <w:szCs w:val="26"/>
        </w:rPr>
        <w:t>1. Общественные движения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оссии в 1830–1850-х гг.</w:t>
      </w:r>
    </w:p>
    <w:p w:rsidR="00F0647F" w:rsidRPr="00AB2CAC" w:rsidRDefault="00F0647F" w:rsidP="00AB2CAC">
      <w:pPr>
        <w:widowControl w:val="0"/>
        <w:shd w:val="clear" w:color="auto" w:fill="FFFFFF"/>
        <w:ind w:firstLine="709"/>
        <w:jc w:val="both"/>
        <w:rPr>
          <w:sz w:val="26"/>
          <w:szCs w:val="26"/>
        </w:rPr>
      </w:pPr>
      <w:r w:rsidRPr="00AB2CAC">
        <w:rPr>
          <w:sz w:val="26"/>
          <w:szCs w:val="26"/>
        </w:rPr>
        <w:t>2. Формирование новой российской государственности в 90-е гг.</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этапы</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собенности политического процесса.</w:t>
      </w:r>
    </w:p>
    <w:p w:rsidR="00F0647F" w:rsidRPr="00AB2CAC" w:rsidRDefault="00F0647F" w:rsidP="00AB2CAC"/>
    <w:p w:rsidR="00F0647F" w:rsidRPr="00AB2CAC" w:rsidRDefault="001401BE" w:rsidP="00AB2CAC">
      <w:pPr>
        <w:pStyle w:val="1"/>
        <w:spacing w:line="240" w:lineRule="auto"/>
      </w:pPr>
      <w:r w:rsidRPr="00AB2CAC">
        <w:br w:type="page"/>
      </w:r>
      <w:bookmarkStart w:id="73" w:name="_Toc439025271"/>
      <w:r w:rsidRPr="00AB2CAC">
        <w:lastRenderedPageBreak/>
        <w:t>ГВЭ-</w:t>
      </w:r>
      <w:r w:rsidR="007F6367" w:rsidRPr="00AB2CAC">
        <w:t>11</w:t>
      </w:r>
      <w:r w:rsidR="006A3AB5" w:rsidRPr="00AB2CAC">
        <w:t xml:space="preserve"> по</w:t>
      </w:r>
      <w:r w:rsidR="006A3AB5">
        <w:t> </w:t>
      </w:r>
      <w:r w:rsidR="006A3AB5" w:rsidRPr="00AB2CAC">
        <w:t>л</w:t>
      </w:r>
      <w:r w:rsidR="007F6367" w:rsidRPr="00AB2CAC">
        <w:t>итературе (устная форма)</w:t>
      </w:r>
      <w:bookmarkEnd w:id="73"/>
    </w:p>
    <w:p w:rsidR="00F0647F" w:rsidRPr="00AB2CAC" w:rsidRDefault="00F0647F" w:rsidP="00ED2318">
      <w:pPr>
        <w:pStyle w:val="2"/>
      </w:pPr>
      <w:bookmarkStart w:id="74" w:name="_Toc439025272"/>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74"/>
    </w:p>
    <w:p w:rsidR="00F0647F" w:rsidRPr="00AB2CAC" w:rsidRDefault="00F0647F" w:rsidP="00AB2CAC">
      <w:pPr>
        <w:ind w:firstLine="709"/>
        <w:jc w:val="both"/>
        <w:rPr>
          <w:sz w:val="26"/>
          <w:szCs w:val="26"/>
        </w:rPr>
      </w:pPr>
      <w:r w:rsidRPr="00AB2CAC">
        <w:rPr>
          <w:sz w:val="26"/>
          <w:szCs w:val="26"/>
        </w:rPr>
        <w:t>Экзаменационные билеты ориентированы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роверку выполнения Требований</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пираются</w:t>
      </w:r>
      <w:r w:rsidR="006A3AB5" w:rsidRPr="00AB2CAC">
        <w:rPr>
          <w:sz w:val="26"/>
          <w:szCs w:val="26"/>
        </w:rPr>
        <w:t xml:space="preserve"> на</w:t>
      </w:r>
      <w:r w:rsidR="006A3AB5">
        <w:rPr>
          <w:sz w:val="26"/>
          <w:szCs w:val="26"/>
        </w:rPr>
        <w:t> </w:t>
      </w:r>
      <w:r w:rsidR="006A3AB5" w:rsidRPr="00AB2CAC">
        <w:rPr>
          <w:sz w:val="26"/>
          <w:szCs w:val="26"/>
        </w:rPr>
        <w:t>х</w:t>
      </w:r>
      <w:r w:rsidRPr="00AB2CAC">
        <w:rPr>
          <w:sz w:val="26"/>
          <w:szCs w:val="26"/>
        </w:rPr>
        <w:t xml:space="preserve">удожественные тексты, соответствующие Обязательному минимуму содержания литературного образования. </w:t>
      </w:r>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 xml:space="preserve">итературе для ГВЭ-11 </w:t>
      </w:r>
      <w:r w:rsidRPr="00AB2CAC">
        <w:rPr>
          <w:sz w:val="26"/>
          <w:szCs w:val="26"/>
        </w:rPr>
        <w:br/>
        <w:t>в устной форме состоит из 15 билетов.</w:t>
      </w:r>
    </w:p>
    <w:p w:rsidR="00F0647F" w:rsidRPr="00AB2CAC" w:rsidRDefault="00F0647F" w:rsidP="00AB2CAC">
      <w:pPr>
        <w:ind w:firstLine="709"/>
        <w:jc w:val="both"/>
        <w:rPr>
          <w:sz w:val="26"/>
          <w:szCs w:val="26"/>
        </w:rPr>
      </w:pPr>
      <w:r w:rsidRPr="00AB2CAC">
        <w:rPr>
          <w:sz w:val="26"/>
          <w:szCs w:val="26"/>
        </w:rPr>
        <w:t>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заданий, подобранных таким образом, чтобы, во-первых,</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были представлены произведения разных писателей, во-вторых, задания билета относились</w:t>
      </w:r>
      <w:r w:rsidR="006A3AB5" w:rsidRPr="00AB2CAC">
        <w:rPr>
          <w:sz w:val="26"/>
          <w:szCs w:val="26"/>
        </w:rPr>
        <w:t xml:space="preserve"> бы</w:t>
      </w:r>
      <w:r w:rsidR="006A3AB5">
        <w:rPr>
          <w:sz w:val="26"/>
          <w:szCs w:val="26"/>
        </w:rPr>
        <w:t> </w:t>
      </w:r>
      <w:r w:rsidR="006A3AB5" w:rsidRPr="00AB2CAC">
        <w:rPr>
          <w:sz w:val="26"/>
          <w:szCs w:val="26"/>
        </w:rPr>
        <w:t>к</w:t>
      </w:r>
      <w:r w:rsidR="006A3AB5">
        <w:rPr>
          <w:sz w:val="26"/>
          <w:szCs w:val="26"/>
        </w:rPr>
        <w:t> </w:t>
      </w:r>
      <w:r w:rsidR="006A3AB5" w:rsidRPr="00AB2CAC">
        <w:rPr>
          <w:sz w:val="26"/>
          <w:szCs w:val="26"/>
        </w:rPr>
        <w:t>п</w:t>
      </w:r>
      <w:r w:rsidRPr="00AB2CAC">
        <w:rPr>
          <w:sz w:val="26"/>
          <w:szCs w:val="26"/>
        </w:rPr>
        <w:t>роизведениям разных родов</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анров.</w:t>
      </w:r>
    </w:p>
    <w:p w:rsidR="00F0647F" w:rsidRPr="00AB2CAC" w:rsidRDefault="00F0647F" w:rsidP="00AB2CAC">
      <w:pPr>
        <w:ind w:firstLine="709"/>
        <w:jc w:val="both"/>
        <w:rPr>
          <w:sz w:val="26"/>
          <w:szCs w:val="26"/>
        </w:rPr>
      </w:pPr>
      <w:r w:rsidRPr="00AB2CAC">
        <w:rPr>
          <w:sz w:val="26"/>
          <w:szCs w:val="26"/>
        </w:rPr>
        <w:t>Задания контролируют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 xml:space="preserve">ледующих разделов курса литературы. </w:t>
      </w:r>
    </w:p>
    <w:p w:rsidR="00F0647F" w:rsidRPr="00AB2CAC" w:rsidRDefault="00F0647F" w:rsidP="00AB2CAC">
      <w:pPr>
        <w:ind w:firstLine="709"/>
        <w:jc w:val="both"/>
        <w:rPr>
          <w:sz w:val="26"/>
          <w:szCs w:val="26"/>
        </w:rPr>
      </w:pPr>
      <w:r w:rsidRPr="00AB2CAC">
        <w:rPr>
          <w:b/>
          <w:bCs/>
          <w:i/>
          <w:iCs/>
          <w:sz w:val="26"/>
          <w:szCs w:val="26"/>
        </w:rPr>
        <w:t>Из древнерусской литературы</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«Слово</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олку Игореве»</w:t>
      </w:r>
    </w:p>
    <w:p w:rsidR="00F0647F" w:rsidRPr="00AB2CAC" w:rsidRDefault="00F0647F" w:rsidP="00AB2CAC">
      <w:pPr>
        <w:ind w:firstLine="709"/>
        <w:jc w:val="both"/>
        <w:rPr>
          <w:sz w:val="26"/>
          <w:szCs w:val="26"/>
        </w:rPr>
      </w:pPr>
      <w:r w:rsidRPr="00AB2CAC">
        <w:rPr>
          <w:b/>
          <w:bCs/>
          <w:i/>
          <w:iCs/>
          <w:sz w:val="26"/>
          <w:szCs w:val="26"/>
        </w:rPr>
        <w:t>Из литературы XVIII в.</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Д.И. Фонвизин. Пьеса «Недоросль», Г.Р. Державин. Стихотворение «Памятник»</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 XIX в.</w:t>
      </w:r>
    </w:p>
    <w:p w:rsidR="00F0647F" w:rsidRPr="00AB2CAC" w:rsidRDefault="00F0647F" w:rsidP="00AB2CAC">
      <w:pPr>
        <w:ind w:firstLine="709"/>
        <w:jc w:val="both"/>
        <w:rPr>
          <w:sz w:val="26"/>
          <w:szCs w:val="26"/>
        </w:rPr>
      </w:pPr>
      <w:r w:rsidRPr="00AB2CAC">
        <w:rPr>
          <w:sz w:val="26"/>
          <w:szCs w:val="26"/>
        </w:rPr>
        <w:t>В.А. Жуковский. Стихотворения. Баллада «Светлана»</w:t>
      </w:r>
    </w:p>
    <w:p w:rsidR="00F0647F" w:rsidRPr="00AB2CAC" w:rsidRDefault="00F0647F" w:rsidP="00AB2CAC">
      <w:pPr>
        <w:ind w:firstLine="709"/>
        <w:jc w:val="both"/>
        <w:rPr>
          <w:sz w:val="26"/>
          <w:szCs w:val="26"/>
        </w:rPr>
      </w:pPr>
      <w:r w:rsidRPr="00AB2CAC">
        <w:rPr>
          <w:sz w:val="26"/>
          <w:szCs w:val="26"/>
        </w:rPr>
        <w:t>А.С. Грибоедов. Пьеса «Горе</w:t>
      </w:r>
      <w:r w:rsidR="006A3AB5" w:rsidRPr="00AB2CAC">
        <w:rPr>
          <w:sz w:val="26"/>
          <w:szCs w:val="26"/>
        </w:rPr>
        <w:t xml:space="preserve"> от</w:t>
      </w:r>
      <w:r w:rsidR="006A3AB5">
        <w:rPr>
          <w:sz w:val="26"/>
          <w:szCs w:val="26"/>
        </w:rPr>
        <w:t> </w:t>
      </w:r>
      <w:r w:rsidR="006A3AB5" w:rsidRPr="00AB2CAC">
        <w:rPr>
          <w:sz w:val="26"/>
          <w:szCs w:val="26"/>
        </w:rPr>
        <w:t>у</w:t>
      </w:r>
      <w:r w:rsidRPr="00AB2CAC">
        <w:rPr>
          <w:sz w:val="26"/>
          <w:szCs w:val="26"/>
        </w:rPr>
        <w:t>ма»</w:t>
      </w:r>
    </w:p>
    <w:p w:rsidR="00F0647F" w:rsidRPr="00AB2CAC" w:rsidRDefault="00F0647F" w:rsidP="00AB2CAC">
      <w:pPr>
        <w:ind w:firstLine="709"/>
        <w:jc w:val="both"/>
        <w:rPr>
          <w:sz w:val="26"/>
          <w:szCs w:val="26"/>
        </w:rPr>
      </w:pPr>
      <w:r w:rsidRPr="00AB2CAC">
        <w:rPr>
          <w:sz w:val="26"/>
          <w:szCs w:val="26"/>
        </w:rPr>
        <w:t>А.С. Пушкин. Стихотворения. Роман «Капитанская дочка». Поэма «Медный всадник». Роман «Евгений Онегин»</w:t>
      </w:r>
    </w:p>
    <w:p w:rsidR="00F0647F" w:rsidRPr="00AB2CAC" w:rsidRDefault="00F0647F" w:rsidP="00AB2CAC">
      <w:pPr>
        <w:ind w:firstLine="709"/>
        <w:jc w:val="both"/>
        <w:rPr>
          <w:sz w:val="26"/>
          <w:szCs w:val="26"/>
        </w:rPr>
      </w:pPr>
      <w:r w:rsidRPr="00AB2CAC">
        <w:rPr>
          <w:sz w:val="26"/>
          <w:szCs w:val="26"/>
        </w:rPr>
        <w:t>М.Ю. Лермонтов. Стихотворения. Поэма «Песня про… купца Калашникова». Поэма «Мцыри». Роман «Герой нашего времени»</w:t>
      </w:r>
    </w:p>
    <w:p w:rsidR="00F0647F" w:rsidRPr="00AB2CAC" w:rsidRDefault="00F0647F" w:rsidP="00AB2CAC">
      <w:pPr>
        <w:ind w:firstLine="709"/>
        <w:jc w:val="both"/>
        <w:rPr>
          <w:sz w:val="26"/>
          <w:szCs w:val="26"/>
        </w:rPr>
      </w:pPr>
      <w:r w:rsidRPr="00AB2CAC">
        <w:rPr>
          <w:sz w:val="26"/>
          <w:szCs w:val="26"/>
        </w:rPr>
        <w:t>Н.В. Гоголь. Пьеса «Ревизор». Повесть «Шинель». Поэма «Мертвые души»</w:t>
      </w:r>
    </w:p>
    <w:p w:rsidR="00F0647F" w:rsidRPr="00AB2CAC" w:rsidRDefault="00F0647F" w:rsidP="00AB2CAC">
      <w:pPr>
        <w:jc w:val="both"/>
        <w:rPr>
          <w:b/>
          <w:i/>
          <w:sz w:val="26"/>
          <w:szCs w:val="26"/>
        </w:rPr>
      </w:pPr>
      <w:r w:rsidRPr="00AB2CAC">
        <w:rPr>
          <w:b/>
          <w:i/>
          <w:sz w:val="26"/>
          <w:szCs w:val="26"/>
        </w:rPr>
        <w:t>Из литературы второй половины XIX в.</w:t>
      </w:r>
    </w:p>
    <w:p w:rsidR="00F0647F" w:rsidRPr="00AB2CAC" w:rsidRDefault="00F0647F" w:rsidP="00AB2CAC">
      <w:pPr>
        <w:ind w:firstLine="709"/>
        <w:jc w:val="both"/>
        <w:rPr>
          <w:sz w:val="26"/>
          <w:szCs w:val="26"/>
        </w:rPr>
      </w:pPr>
      <w:r w:rsidRPr="00AB2CAC">
        <w:rPr>
          <w:sz w:val="26"/>
          <w:szCs w:val="26"/>
        </w:rPr>
        <w:t>А.Н. Островский. Пьеса «Гроза»</w:t>
      </w:r>
    </w:p>
    <w:p w:rsidR="00F0647F" w:rsidRPr="00AB2CAC" w:rsidRDefault="00F0647F" w:rsidP="00AB2CAC">
      <w:pPr>
        <w:ind w:firstLine="709"/>
        <w:jc w:val="both"/>
        <w:rPr>
          <w:sz w:val="26"/>
          <w:szCs w:val="26"/>
        </w:rPr>
      </w:pPr>
      <w:r w:rsidRPr="00AB2CAC">
        <w:rPr>
          <w:sz w:val="26"/>
          <w:szCs w:val="26"/>
        </w:rPr>
        <w:t>И.С. Тургенев. Роман «Отцы</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ети»</w:t>
      </w:r>
    </w:p>
    <w:p w:rsidR="00F0647F" w:rsidRPr="00AB2CAC" w:rsidRDefault="00F0647F" w:rsidP="00AB2CAC">
      <w:pPr>
        <w:ind w:firstLine="709"/>
        <w:jc w:val="both"/>
        <w:rPr>
          <w:sz w:val="26"/>
          <w:szCs w:val="26"/>
        </w:rPr>
      </w:pPr>
      <w:r w:rsidRPr="00AB2CAC">
        <w:rPr>
          <w:sz w:val="26"/>
          <w:szCs w:val="26"/>
        </w:rPr>
        <w:t>Ф.И. Тютчев. Стихотворения.</w:t>
      </w:r>
    </w:p>
    <w:p w:rsidR="00F0647F" w:rsidRPr="00AB2CAC" w:rsidRDefault="00F0647F" w:rsidP="00AB2CAC">
      <w:pPr>
        <w:ind w:firstLine="709"/>
        <w:jc w:val="both"/>
        <w:rPr>
          <w:sz w:val="26"/>
          <w:szCs w:val="26"/>
        </w:rPr>
      </w:pPr>
      <w:r w:rsidRPr="00AB2CAC">
        <w:rPr>
          <w:sz w:val="26"/>
          <w:szCs w:val="26"/>
        </w:rPr>
        <w:t>А.А. Фет. Стихотворения.</w:t>
      </w:r>
    </w:p>
    <w:p w:rsidR="00F0647F" w:rsidRPr="00AB2CAC" w:rsidRDefault="00F0647F" w:rsidP="00AB2CAC">
      <w:pPr>
        <w:ind w:firstLine="709"/>
        <w:jc w:val="both"/>
        <w:rPr>
          <w:sz w:val="26"/>
          <w:szCs w:val="26"/>
        </w:rPr>
      </w:pPr>
      <w:r w:rsidRPr="00AB2CAC">
        <w:rPr>
          <w:sz w:val="26"/>
          <w:szCs w:val="26"/>
        </w:rPr>
        <w:t>И.А. Гончаров. Роман «Обломов»</w:t>
      </w:r>
    </w:p>
    <w:p w:rsidR="00F0647F" w:rsidRPr="00AB2CAC" w:rsidRDefault="00F0647F" w:rsidP="00AB2CAC">
      <w:pPr>
        <w:ind w:firstLine="709"/>
        <w:jc w:val="both"/>
        <w:rPr>
          <w:sz w:val="26"/>
          <w:szCs w:val="26"/>
        </w:rPr>
      </w:pPr>
      <w:r w:rsidRPr="00AB2CAC">
        <w:rPr>
          <w:sz w:val="26"/>
          <w:szCs w:val="26"/>
        </w:rPr>
        <w:t>Н.А. Некрасов. Стихотворения. Поэма «Кому</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уси жить хорошо».</w:t>
      </w:r>
    </w:p>
    <w:p w:rsidR="00F0647F" w:rsidRPr="00AB2CAC" w:rsidRDefault="00F0647F" w:rsidP="00AB2CAC">
      <w:pPr>
        <w:ind w:firstLine="709"/>
        <w:jc w:val="both"/>
        <w:rPr>
          <w:sz w:val="26"/>
          <w:szCs w:val="26"/>
        </w:rPr>
      </w:pPr>
      <w:r w:rsidRPr="00AB2CAC">
        <w:rPr>
          <w:sz w:val="26"/>
          <w:szCs w:val="26"/>
        </w:rPr>
        <w:t>М.Е. Салтыков-Щедрин. Сказки: «Повесть</w:t>
      </w:r>
      <w:r w:rsidR="006A3AB5" w:rsidRPr="00AB2CAC">
        <w:rPr>
          <w:sz w:val="26"/>
          <w:szCs w:val="26"/>
        </w:rPr>
        <w:t xml:space="preserve"> о</w:t>
      </w:r>
      <w:r w:rsidR="006A3AB5">
        <w:rPr>
          <w:sz w:val="26"/>
          <w:szCs w:val="26"/>
        </w:rPr>
        <w:t> </w:t>
      </w:r>
      <w:r w:rsidR="006A3AB5" w:rsidRPr="00AB2CAC">
        <w:rPr>
          <w:sz w:val="26"/>
          <w:szCs w:val="26"/>
        </w:rPr>
        <w:t>т</w:t>
      </w:r>
      <w:r w:rsidRPr="00AB2CAC">
        <w:rPr>
          <w:sz w:val="26"/>
          <w:szCs w:val="26"/>
        </w:rPr>
        <w:t>ом, как один мужик двух генералов прокормил», «Дикий помещик», «Премудрый пискарь»</w:t>
      </w:r>
    </w:p>
    <w:p w:rsidR="00F0647F" w:rsidRPr="00AB2CAC" w:rsidRDefault="00F0647F" w:rsidP="00AB2CAC">
      <w:pPr>
        <w:ind w:firstLine="709"/>
        <w:jc w:val="both"/>
        <w:rPr>
          <w:sz w:val="26"/>
          <w:szCs w:val="26"/>
        </w:rPr>
      </w:pPr>
      <w:r w:rsidRPr="00AB2CAC">
        <w:rPr>
          <w:sz w:val="26"/>
          <w:szCs w:val="26"/>
        </w:rPr>
        <w:t>Л.Н. Толстой. Роман-эпопея «Война</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ир»</w:t>
      </w:r>
    </w:p>
    <w:p w:rsidR="00F0647F" w:rsidRPr="00AB2CAC" w:rsidRDefault="00F0647F" w:rsidP="00AB2CAC">
      <w:pPr>
        <w:ind w:firstLine="709"/>
        <w:jc w:val="both"/>
        <w:rPr>
          <w:sz w:val="26"/>
          <w:szCs w:val="26"/>
        </w:rPr>
      </w:pPr>
      <w:r w:rsidRPr="00AB2CAC">
        <w:rPr>
          <w:sz w:val="26"/>
          <w:szCs w:val="26"/>
        </w:rPr>
        <w:t>Ф.М. Достоевский. Роман «Преступление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аказание»</w:t>
      </w:r>
    </w:p>
    <w:p w:rsidR="00F0647F" w:rsidRPr="00AB2CAC" w:rsidRDefault="00F0647F" w:rsidP="00AB2CAC">
      <w:pPr>
        <w:ind w:firstLine="709"/>
        <w:jc w:val="both"/>
        <w:rPr>
          <w:b/>
          <w:i/>
          <w:sz w:val="26"/>
          <w:szCs w:val="26"/>
        </w:rPr>
      </w:pPr>
      <w:r w:rsidRPr="00AB2CAC">
        <w:rPr>
          <w:b/>
          <w:i/>
          <w:sz w:val="26"/>
          <w:szCs w:val="26"/>
        </w:rPr>
        <w:t>Из литературы конца XIX – начала</w:t>
      </w:r>
      <w:r w:rsidR="006A3AB5" w:rsidRPr="00AB2CAC">
        <w:rPr>
          <w:b/>
          <w:i/>
          <w:sz w:val="26"/>
          <w:szCs w:val="26"/>
        </w:rPr>
        <w:t xml:space="preserve"> XX</w:t>
      </w:r>
      <w:r w:rsidR="006A3AB5">
        <w:rPr>
          <w:b/>
          <w:i/>
          <w:sz w:val="26"/>
          <w:szCs w:val="26"/>
        </w:rPr>
        <w:t> </w:t>
      </w:r>
      <w:r w:rsidR="006A3AB5" w:rsidRPr="00AB2CAC">
        <w:rPr>
          <w:b/>
          <w:i/>
          <w:sz w:val="26"/>
          <w:szCs w:val="26"/>
        </w:rPr>
        <w:t>в</w:t>
      </w:r>
      <w:r w:rsidRPr="00AB2CAC">
        <w:rPr>
          <w:b/>
          <w:i/>
          <w:sz w:val="26"/>
          <w:szCs w:val="26"/>
        </w:rPr>
        <w:t>.</w:t>
      </w:r>
    </w:p>
    <w:p w:rsidR="00F0647F" w:rsidRPr="00AB2CAC" w:rsidRDefault="00F0647F" w:rsidP="00AB2CAC">
      <w:pPr>
        <w:ind w:firstLine="709"/>
        <w:jc w:val="both"/>
        <w:rPr>
          <w:b/>
          <w:i/>
          <w:sz w:val="26"/>
          <w:szCs w:val="26"/>
        </w:rPr>
      </w:pPr>
      <w:r w:rsidRPr="00AB2CAC">
        <w:rPr>
          <w:sz w:val="26"/>
          <w:szCs w:val="26"/>
        </w:rPr>
        <w:t>А.П. Чехов. Рассказы: «Студент», «Ионыч», «Человек</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 xml:space="preserve">утляре», «Дама </w:t>
      </w:r>
      <w:r w:rsidRPr="00AB2CAC">
        <w:rPr>
          <w:sz w:val="26"/>
          <w:szCs w:val="26"/>
        </w:rPr>
        <w:br/>
        <w:t>с собачкой», «Смерть чиновника», «Хамелеон». Пьеса «Вишневый сад»</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w:t>
      </w:r>
      <w:r w:rsidR="006A3AB5" w:rsidRPr="00AB2CAC">
        <w:rPr>
          <w:b/>
          <w:bCs/>
          <w:i/>
          <w:iCs/>
          <w:sz w:val="26"/>
          <w:szCs w:val="26"/>
        </w:rPr>
        <w:t xml:space="preserve"> XX</w:t>
      </w:r>
      <w:r w:rsidR="006A3AB5">
        <w:rPr>
          <w:b/>
          <w:bCs/>
          <w:i/>
          <w:iCs/>
          <w:sz w:val="26"/>
          <w:szCs w:val="26"/>
        </w:rPr>
        <w:t> </w:t>
      </w:r>
      <w:r w:rsidR="006A3AB5" w:rsidRPr="00AB2CAC">
        <w:rPr>
          <w:b/>
          <w:bCs/>
          <w:i/>
          <w:iCs/>
          <w:sz w:val="26"/>
          <w:szCs w:val="26"/>
        </w:rPr>
        <w:t>в</w:t>
      </w:r>
      <w:r w:rsidRPr="00AB2CAC">
        <w:rPr>
          <w:b/>
          <w:bCs/>
          <w:i/>
          <w:iCs/>
          <w:sz w:val="26"/>
          <w:szCs w:val="26"/>
        </w:rPr>
        <w:t>.</w:t>
      </w:r>
    </w:p>
    <w:p w:rsidR="00F0647F" w:rsidRPr="00AB2CAC" w:rsidRDefault="00F0647F" w:rsidP="00AB2CAC">
      <w:pPr>
        <w:ind w:firstLine="709"/>
        <w:jc w:val="both"/>
        <w:rPr>
          <w:sz w:val="26"/>
          <w:szCs w:val="26"/>
        </w:rPr>
      </w:pPr>
      <w:r w:rsidRPr="00AB2CAC">
        <w:rPr>
          <w:sz w:val="26"/>
          <w:szCs w:val="26"/>
        </w:rPr>
        <w:t>И.А. Бунин. Рассказы: «Господин</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ан-Франциско», «Чистый понедельник»</w:t>
      </w:r>
    </w:p>
    <w:p w:rsidR="00F0647F" w:rsidRPr="00AB2CAC" w:rsidRDefault="00F0647F" w:rsidP="00AB2CAC">
      <w:pPr>
        <w:ind w:firstLine="709"/>
        <w:jc w:val="both"/>
        <w:rPr>
          <w:sz w:val="26"/>
          <w:szCs w:val="26"/>
        </w:rPr>
      </w:pPr>
      <w:r w:rsidRPr="00AB2CAC">
        <w:rPr>
          <w:sz w:val="26"/>
          <w:szCs w:val="26"/>
        </w:rPr>
        <w:t>М. Горький. Рассказ «Старуха Изергиль». Пьеса «На дне».</w:t>
      </w:r>
    </w:p>
    <w:p w:rsidR="00F0647F" w:rsidRPr="00AB2CAC" w:rsidRDefault="00F0647F" w:rsidP="00AB2CAC">
      <w:pPr>
        <w:ind w:firstLine="709"/>
        <w:jc w:val="both"/>
        <w:rPr>
          <w:sz w:val="26"/>
          <w:szCs w:val="26"/>
        </w:rPr>
      </w:pPr>
      <w:r w:rsidRPr="00AB2CAC">
        <w:rPr>
          <w:sz w:val="26"/>
          <w:szCs w:val="26"/>
        </w:rPr>
        <w:t>А.А. Блок. Стихотворения. Поэма «Двенадцать»</w:t>
      </w:r>
    </w:p>
    <w:p w:rsidR="00F0647F" w:rsidRPr="00AB2CAC" w:rsidRDefault="00F0647F" w:rsidP="00AB2CAC">
      <w:pPr>
        <w:ind w:firstLine="709"/>
        <w:jc w:val="both"/>
        <w:rPr>
          <w:sz w:val="26"/>
          <w:szCs w:val="26"/>
        </w:rPr>
      </w:pPr>
      <w:r w:rsidRPr="00AB2CAC">
        <w:rPr>
          <w:sz w:val="26"/>
          <w:szCs w:val="26"/>
        </w:rPr>
        <w:t>В.В. Маяковский. Стихотворения. Поэма «Облако</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танах».</w:t>
      </w:r>
    </w:p>
    <w:p w:rsidR="00F0647F" w:rsidRPr="00AB2CAC" w:rsidRDefault="00F0647F" w:rsidP="00AB2CAC">
      <w:pPr>
        <w:ind w:firstLine="709"/>
        <w:jc w:val="both"/>
        <w:rPr>
          <w:sz w:val="26"/>
          <w:szCs w:val="26"/>
        </w:rPr>
      </w:pPr>
      <w:r w:rsidRPr="00AB2CAC">
        <w:rPr>
          <w:sz w:val="26"/>
          <w:szCs w:val="26"/>
        </w:rPr>
        <w:t>С.А. Есенин. Стихотворения.</w:t>
      </w:r>
    </w:p>
    <w:p w:rsidR="00F0647F" w:rsidRPr="00AB2CAC" w:rsidRDefault="00F0647F" w:rsidP="00AB2CAC">
      <w:pPr>
        <w:ind w:firstLine="709"/>
        <w:jc w:val="both"/>
        <w:rPr>
          <w:sz w:val="26"/>
          <w:szCs w:val="26"/>
        </w:rPr>
      </w:pPr>
      <w:r w:rsidRPr="00AB2CAC">
        <w:rPr>
          <w:sz w:val="26"/>
          <w:szCs w:val="26"/>
        </w:rPr>
        <w:t>М.И. Цветаева. Стихотворения.</w:t>
      </w:r>
    </w:p>
    <w:p w:rsidR="00F0647F" w:rsidRPr="00AB2CAC" w:rsidRDefault="00F0647F" w:rsidP="00AB2CAC">
      <w:pPr>
        <w:ind w:firstLine="709"/>
        <w:jc w:val="both"/>
        <w:rPr>
          <w:sz w:val="26"/>
          <w:szCs w:val="26"/>
        </w:rPr>
      </w:pPr>
      <w:r w:rsidRPr="00AB2CAC">
        <w:rPr>
          <w:sz w:val="26"/>
          <w:szCs w:val="26"/>
        </w:rPr>
        <w:lastRenderedPageBreak/>
        <w:t>О.Э. Мандельштам. Стихотворения.</w:t>
      </w:r>
    </w:p>
    <w:p w:rsidR="00F0647F" w:rsidRPr="00AB2CAC" w:rsidRDefault="00F0647F" w:rsidP="00AB2CAC">
      <w:pPr>
        <w:ind w:firstLine="709"/>
        <w:jc w:val="both"/>
        <w:rPr>
          <w:sz w:val="26"/>
          <w:szCs w:val="26"/>
        </w:rPr>
      </w:pPr>
      <w:r w:rsidRPr="00AB2CAC">
        <w:rPr>
          <w:sz w:val="26"/>
          <w:szCs w:val="26"/>
        </w:rPr>
        <w:t>А.А. Ахматова. Стихотворения. Поэма «Реквием».</w:t>
      </w:r>
    </w:p>
    <w:p w:rsidR="00F0647F" w:rsidRPr="00AB2CAC" w:rsidRDefault="00F0647F" w:rsidP="00AB2CAC">
      <w:pPr>
        <w:ind w:firstLine="709"/>
        <w:jc w:val="both"/>
        <w:rPr>
          <w:sz w:val="26"/>
          <w:szCs w:val="26"/>
        </w:rPr>
      </w:pPr>
      <w:r w:rsidRPr="00AB2CAC">
        <w:rPr>
          <w:sz w:val="26"/>
          <w:szCs w:val="26"/>
        </w:rPr>
        <w:t>М.А. Шолохов. Роман «Тихий Дон». Рассказ «Судьба человека».</w:t>
      </w:r>
    </w:p>
    <w:p w:rsidR="00F0647F" w:rsidRPr="00AB2CAC" w:rsidRDefault="00F0647F" w:rsidP="00AB2CAC">
      <w:pPr>
        <w:ind w:firstLine="709"/>
        <w:jc w:val="both"/>
        <w:rPr>
          <w:sz w:val="26"/>
          <w:szCs w:val="26"/>
        </w:rPr>
      </w:pPr>
      <w:r w:rsidRPr="00AB2CAC">
        <w:rPr>
          <w:sz w:val="26"/>
          <w:szCs w:val="26"/>
        </w:rPr>
        <w:t>А.Т. Твардовский. Стихотворения. Поэма «Василий Теркин» (главы «Переправа», «Два солдата», «Поединок», «Смерть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оин»)</w:t>
      </w:r>
    </w:p>
    <w:p w:rsidR="00F0647F" w:rsidRPr="00AB2CAC" w:rsidRDefault="00F0647F" w:rsidP="00AB2CAC">
      <w:pPr>
        <w:ind w:firstLine="709"/>
        <w:jc w:val="both"/>
        <w:rPr>
          <w:sz w:val="26"/>
          <w:szCs w:val="26"/>
        </w:rPr>
      </w:pPr>
      <w:r w:rsidRPr="00AB2CAC">
        <w:rPr>
          <w:sz w:val="26"/>
          <w:szCs w:val="26"/>
        </w:rPr>
        <w:t>Б.Л. Пастернак. Стихотворения.</w:t>
      </w:r>
    </w:p>
    <w:p w:rsidR="00F0647F" w:rsidRPr="00AB2CAC" w:rsidRDefault="00F0647F" w:rsidP="00AB2CAC">
      <w:pPr>
        <w:ind w:firstLine="709"/>
        <w:jc w:val="both"/>
        <w:rPr>
          <w:sz w:val="26"/>
          <w:szCs w:val="26"/>
        </w:rPr>
      </w:pPr>
      <w:r w:rsidRPr="00AB2CAC">
        <w:rPr>
          <w:sz w:val="26"/>
          <w:szCs w:val="26"/>
        </w:rPr>
        <w:t>А.И. Солженицын. Рассказ «Матренин двор». Повесть «Один день Ивана Денисовича»</w:t>
      </w:r>
    </w:p>
    <w:p w:rsidR="00F0647F" w:rsidRPr="00AB2CAC" w:rsidRDefault="00F0647F" w:rsidP="00AB2CAC">
      <w:pPr>
        <w:ind w:firstLine="709"/>
        <w:jc w:val="both"/>
        <w:rPr>
          <w:sz w:val="26"/>
          <w:szCs w:val="26"/>
        </w:rPr>
      </w:pPr>
      <w:r w:rsidRPr="00AB2CAC">
        <w:rPr>
          <w:sz w:val="26"/>
          <w:szCs w:val="26"/>
        </w:rPr>
        <w:t>Произведения других авторов,</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числе</w:t>
      </w:r>
      <w:r w:rsidR="006A3AB5" w:rsidRPr="00AB2CAC">
        <w:rPr>
          <w:sz w:val="26"/>
          <w:szCs w:val="26"/>
        </w:rPr>
        <w:t xml:space="preserve"> из</w:t>
      </w:r>
      <w:r w:rsidR="006A3AB5">
        <w:rPr>
          <w:sz w:val="26"/>
          <w:szCs w:val="26"/>
        </w:rPr>
        <w:t> </w:t>
      </w:r>
      <w:r w:rsidR="006A3AB5" w:rsidRPr="00AB2CAC">
        <w:rPr>
          <w:sz w:val="26"/>
          <w:szCs w:val="26"/>
        </w:rPr>
        <w:t>л</w:t>
      </w:r>
      <w:r w:rsidRPr="00AB2CAC">
        <w:rPr>
          <w:sz w:val="26"/>
          <w:szCs w:val="26"/>
        </w:rPr>
        <w:t>итературы второй половины</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экзаменуемые привлекают</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обственному выбору для выполнения заданий ГВЭ-11.</w:t>
      </w:r>
    </w:p>
    <w:p w:rsidR="00F0647F" w:rsidRPr="00AB2CAC" w:rsidRDefault="00F0647F" w:rsidP="00ED2318">
      <w:pPr>
        <w:pStyle w:val="2"/>
      </w:pPr>
      <w:bookmarkStart w:id="75" w:name="_Toc439025273"/>
      <w:r w:rsidRPr="00AB2CAC">
        <w:t>Система оценивания ответов обучающихся</w:t>
      </w:r>
      <w:bookmarkEnd w:id="75"/>
    </w:p>
    <w:p w:rsidR="00F0647F" w:rsidRPr="00AB2CAC" w:rsidRDefault="00F0647F" w:rsidP="00AB2CAC">
      <w:pPr>
        <w:ind w:firstLine="709"/>
        <w:jc w:val="both"/>
        <w:rPr>
          <w:sz w:val="26"/>
          <w:szCs w:val="26"/>
        </w:rPr>
      </w:pPr>
      <w:r w:rsidRPr="00AB2CAC">
        <w:rPr>
          <w:sz w:val="26"/>
          <w:szCs w:val="26"/>
        </w:rPr>
        <w:t>При оценке устного ответа</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итературе учитывается глубина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рочность знаний</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 xml:space="preserve">чебному предмету «Литература». </w:t>
      </w:r>
    </w:p>
    <w:p w:rsidR="00F0647F" w:rsidRPr="00AB2CAC" w:rsidRDefault="00F0647F" w:rsidP="00AB2CAC">
      <w:pPr>
        <w:ind w:firstLine="709"/>
        <w:jc w:val="both"/>
        <w:rPr>
          <w:sz w:val="26"/>
          <w:szCs w:val="26"/>
        </w:rPr>
      </w:pPr>
      <w:r w:rsidRPr="00AB2CAC">
        <w:rPr>
          <w:sz w:val="26"/>
          <w:szCs w:val="26"/>
        </w:rPr>
        <w:t>В целях повышения объективности при выставлении отметки рекомендуется анализировать ответ выпускника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позициям:</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понимание задания экзаменационного билета, соответствие содержания ответа поставленной задаче;</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привлечение для ответа необходимого объема литературного материала, цитирование наизусть, точность</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аргументированность суждений, убедительность приводимых доказательств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боснованность выводов;</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использование необходимых для ответа терминов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онятий;</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композиционная стройность ответа;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ясность</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очность изложения мысли, речевая грамотность.</w:t>
      </w:r>
    </w:p>
    <w:p w:rsidR="00F0647F" w:rsidRPr="00AB2CAC" w:rsidRDefault="00F0647F" w:rsidP="00AB2CAC">
      <w:pPr>
        <w:ind w:firstLine="709"/>
        <w:jc w:val="both"/>
        <w:rPr>
          <w:sz w:val="26"/>
          <w:szCs w:val="26"/>
        </w:rPr>
      </w:pPr>
      <w:r w:rsidRPr="00AB2CAC">
        <w:rPr>
          <w:sz w:val="26"/>
          <w:szCs w:val="26"/>
        </w:rPr>
        <w:t>При оценке ответа экзаменуемого используется пятибалльная система оценивания. Общая экзаменационная оценка выводится</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аждое задание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(по правилу округления).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ба задания билета рекомендуется  руководствоваться следующими критериями.</w:t>
      </w:r>
    </w:p>
    <w:p w:rsidR="00F0647F" w:rsidRPr="00AB2CAC" w:rsidRDefault="00F0647F" w:rsidP="00AB2CAC">
      <w:pPr>
        <w:jc w:val="both"/>
        <w:rPr>
          <w:b/>
          <w:sz w:val="26"/>
          <w:szCs w:val="26"/>
        </w:rPr>
      </w:pPr>
    </w:p>
    <w:p w:rsidR="00F0647F" w:rsidRPr="00AB2CAC" w:rsidRDefault="00F0647F" w:rsidP="00AB2CAC">
      <w:pPr>
        <w:jc w:val="center"/>
        <w:rPr>
          <w:b/>
          <w:sz w:val="26"/>
          <w:szCs w:val="26"/>
        </w:rPr>
      </w:pPr>
      <w:r w:rsidRPr="00AB2CAC">
        <w:rPr>
          <w:b/>
          <w:sz w:val="26"/>
          <w:szCs w:val="26"/>
        </w:rPr>
        <w:t>Критерии оценивания ответа</w:t>
      </w:r>
      <w:r w:rsidR="006A3AB5" w:rsidRPr="00AB2CAC">
        <w:rPr>
          <w:b/>
          <w:sz w:val="26"/>
          <w:szCs w:val="26"/>
        </w:rPr>
        <w:t xml:space="preserve"> на</w:t>
      </w:r>
      <w:r w:rsidR="006A3AB5">
        <w:rPr>
          <w:b/>
          <w:sz w:val="26"/>
          <w:szCs w:val="26"/>
        </w:rPr>
        <w:t> </w:t>
      </w:r>
      <w:r w:rsidR="006A3AB5" w:rsidRPr="00AB2CAC">
        <w:rPr>
          <w:b/>
          <w:sz w:val="26"/>
          <w:szCs w:val="26"/>
        </w:rPr>
        <w:t>п</w:t>
      </w:r>
      <w:r w:rsidRPr="00AB2CAC">
        <w:rPr>
          <w:b/>
          <w:sz w:val="26"/>
          <w:szCs w:val="26"/>
        </w:rPr>
        <w:t>ервое</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торое задания экзаменационного билета</w:t>
      </w:r>
      <w:r w:rsidR="006A3AB5" w:rsidRPr="00AB2CAC">
        <w:rPr>
          <w:b/>
          <w:sz w:val="26"/>
          <w:szCs w:val="26"/>
        </w:rPr>
        <w:t xml:space="preserve"> по</w:t>
      </w:r>
      <w:r w:rsidR="006A3AB5">
        <w:rPr>
          <w:b/>
          <w:sz w:val="26"/>
          <w:szCs w:val="26"/>
        </w:rPr>
        <w:t> </w:t>
      </w:r>
      <w:r w:rsidR="006A3AB5" w:rsidRPr="00AB2CAC">
        <w:rPr>
          <w:b/>
          <w:sz w:val="26"/>
          <w:szCs w:val="26"/>
        </w:rPr>
        <w:t>л</w:t>
      </w:r>
      <w:r w:rsidRPr="00AB2CAC">
        <w:rPr>
          <w:b/>
          <w:sz w:val="26"/>
          <w:szCs w:val="26"/>
        </w:rPr>
        <w:t>итературе</w:t>
      </w:r>
    </w:p>
    <w:p w:rsidR="00F0647F" w:rsidRPr="00AB2CAC" w:rsidRDefault="00F0647F" w:rsidP="00AB2CAC">
      <w:pPr>
        <w:jc w:val="center"/>
        <w:rPr>
          <w:b/>
          <w:sz w:val="26"/>
          <w:szCs w:val="26"/>
        </w:rPr>
      </w:pP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25"/>
      </w:tblGrid>
      <w:tr w:rsidR="00F0647F" w:rsidRPr="00AB2CAC" w:rsidTr="00A76488">
        <w:tc>
          <w:tcPr>
            <w:tcW w:w="1800" w:type="dxa"/>
          </w:tcPr>
          <w:p w:rsidR="00F0647F" w:rsidRPr="00AB2CAC" w:rsidRDefault="00F0647F" w:rsidP="00AB2CAC">
            <w:pPr>
              <w:jc w:val="both"/>
              <w:rPr>
                <w:b/>
                <w:sz w:val="26"/>
                <w:szCs w:val="26"/>
              </w:rPr>
            </w:pPr>
            <w:r w:rsidRPr="00AB2CAC">
              <w:rPr>
                <w:b/>
                <w:sz w:val="26"/>
                <w:szCs w:val="26"/>
              </w:rPr>
              <w:t xml:space="preserve">Отметка </w:t>
            </w:r>
          </w:p>
        </w:tc>
        <w:tc>
          <w:tcPr>
            <w:tcW w:w="8125" w:type="dxa"/>
          </w:tcPr>
          <w:p w:rsidR="00F0647F" w:rsidRPr="00AB2CAC" w:rsidRDefault="00F0647F" w:rsidP="00AB2CAC">
            <w:pPr>
              <w:ind w:firstLine="709"/>
              <w:jc w:val="both"/>
              <w:rPr>
                <w:b/>
                <w:sz w:val="26"/>
                <w:szCs w:val="26"/>
              </w:rPr>
            </w:pPr>
            <w:r w:rsidRPr="00AB2CAC">
              <w:rPr>
                <w:b/>
                <w:sz w:val="26"/>
                <w:szCs w:val="26"/>
              </w:rPr>
              <w:t>Критерии оценивания</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«5»</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оказывает глубокое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 используя необходимые для ответа термины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онятия, соблюдая необходимые речевые нормы высказывания </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д</w:t>
            </w:r>
            <w:r w:rsidRPr="00AB2CAC">
              <w:rPr>
                <w:sz w:val="26"/>
                <w:szCs w:val="26"/>
              </w:rPr>
              <w:t>опуская фактических ошибок</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«4»</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ц</w:t>
            </w:r>
            <w:r w:rsidRPr="00AB2CAC">
              <w:rPr>
                <w:sz w:val="26"/>
                <w:szCs w:val="26"/>
              </w:rPr>
              <w:t>елом показывает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опускает отдельные смысловые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ечевые недочеты</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«3»</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поверхностно понимает суть задания, показывает частичное знание учебного материала,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ривлекает текст художественных произведений, допускает речевые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w:t>
            </w:r>
            <w:r w:rsidRPr="00AB2CAC">
              <w:rPr>
                <w:sz w:val="26"/>
                <w:szCs w:val="26"/>
              </w:rPr>
              <w:lastRenderedPageBreak/>
              <w:t>ошибки</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lastRenderedPageBreak/>
              <w:t>«2»</w:t>
            </w:r>
          </w:p>
        </w:tc>
        <w:tc>
          <w:tcPr>
            <w:tcW w:w="8125" w:type="dxa"/>
          </w:tcPr>
          <w:p w:rsidR="00F0647F" w:rsidRPr="00AB2CAC" w:rsidRDefault="00F0647F" w:rsidP="00AB2CAC">
            <w:pPr>
              <w:ind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онимает сути задания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бнаруживает знания учебного материала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екста художественного произведения</w:t>
            </w:r>
          </w:p>
        </w:tc>
      </w:tr>
    </w:tbl>
    <w:p w:rsidR="00F0647F" w:rsidRPr="00AB2CAC" w:rsidRDefault="00F0647F" w:rsidP="00ED2318">
      <w:pPr>
        <w:pStyle w:val="2"/>
      </w:pPr>
      <w:bookmarkStart w:id="76" w:name="_Toc439025274"/>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6"/>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A53827" w:rsidRPr="00AB2CAC" w:rsidRDefault="00A53827" w:rsidP="00ED2318">
      <w:pPr>
        <w:pStyle w:val="2"/>
      </w:pPr>
      <w:bookmarkStart w:id="77" w:name="_Toc439025275"/>
      <w:bookmarkStart w:id="78" w:name="_Toc439025276"/>
      <w:r w:rsidRPr="00AB2CAC">
        <w:t>Дополнительные материалы</w:t>
      </w:r>
      <w:r w:rsidR="006A3AB5" w:rsidRPr="00AB2CAC">
        <w:t xml:space="preserve"> и</w:t>
      </w:r>
      <w:r w:rsidR="006A3AB5">
        <w:t> </w:t>
      </w:r>
      <w:r w:rsidR="006A3AB5" w:rsidRPr="00AB2CAC">
        <w:t>о</w:t>
      </w:r>
      <w:r w:rsidRPr="00AB2CAC">
        <w:t>борудование</w:t>
      </w:r>
      <w:bookmarkEnd w:id="77"/>
      <w:r w:rsidRPr="00AB2CAC">
        <w:t xml:space="preserve"> </w:t>
      </w:r>
    </w:p>
    <w:p w:rsidR="00A53827" w:rsidRPr="00AB2CAC" w:rsidRDefault="00A53827" w:rsidP="00A53827">
      <w:pPr>
        <w:tabs>
          <w:tab w:val="left" w:pos="802"/>
        </w:tabs>
        <w:ind w:firstLine="709"/>
        <w:jc w:val="both"/>
        <w:rPr>
          <w:sz w:val="26"/>
          <w:szCs w:val="26"/>
        </w:rPr>
      </w:pPr>
      <w:r w:rsidRPr="00AB2CAC">
        <w:rPr>
          <w:sz w:val="26"/>
          <w:szCs w:val="26"/>
        </w:rPr>
        <w:t>Не требуются.</w:t>
      </w:r>
    </w:p>
    <w:p w:rsidR="00F0647F" w:rsidRPr="00AB2CAC" w:rsidRDefault="001401BE" w:rsidP="00ED2318">
      <w:pPr>
        <w:pStyle w:val="2"/>
      </w:pPr>
      <w:r w:rsidRPr="00AB2CAC">
        <w:t>Образец экзаменационного билета ГВЭ-11 (устная форма)</w:t>
      </w:r>
      <w:r w:rsidR="006A3AB5" w:rsidRPr="00AB2CAC">
        <w:t xml:space="preserve"> по</w:t>
      </w:r>
      <w:r w:rsidR="006A3AB5">
        <w:t> </w:t>
      </w:r>
      <w:r w:rsidR="006A3AB5" w:rsidRPr="00AB2CAC">
        <w:t>л</w:t>
      </w:r>
      <w:r w:rsidRPr="00AB2CAC">
        <w:t>итературе</w:t>
      </w:r>
      <w:bookmarkEnd w:id="78"/>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Причины внутренней драмы Катерины (По пьесе А.Н. Островского «Гроза»).</w:t>
      </w:r>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Изображение антигуманной сущности лагерного быта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овести А.И. Солженицына «Один день Ивана Денисовича».</w:t>
      </w:r>
    </w:p>
    <w:p w:rsidR="00F0647F" w:rsidRPr="00AB2CAC" w:rsidRDefault="00F0647F" w:rsidP="00AB2CAC"/>
    <w:p w:rsidR="00F0647F" w:rsidRPr="00AB2CAC" w:rsidRDefault="00F227C9" w:rsidP="00AB2CAC">
      <w:pPr>
        <w:pStyle w:val="1"/>
        <w:spacing w:line="240" w:lineRule="auto"/>
      </w:pPr>
      <w:r w:rsidRPr="00AB2CAC">
        <w:br w:type="page"/>
      </w:r>
      <w:bookmarkStart w:id="79" w:name="_Toc439025277"/>
      <w:r w:rsidR="001401BE" w:rsidRPr="00AB2CAC">
        <w:lastRenderedPageBreak/>
        <w:t>ГВЭ-</w:t>
      </w:r>
      <w:r w:rsidR="007F6367" w:rsidRPr="00AB2CAC">
        <w:t>11</w:t>
      </w:r>
      <w:r w:rsidR="006A3AB5" w:rsidRPr="00AB2CAC">
        <w:t xml:space="preserve"> по</w:t>
      </w:r>
      <w:r w:rsidR="006A3AB5">
        <w:t> </w:t>
      </w:r>
      <w:r w:rsidR="006A3AB5" w:rsidRPr="00AB2CAC">
        <w:t>о</w:t>
      </w:r>
      <w:r w:rsidR="007F6367" w:rsidRPr="00AB2CAC">
        <w:t>бществознанию (устная форма)</w:t>
      </w:r>
      <w:bookmarkEnd w:id="79"/>
    </w:p>
    <w:p w:rsidR="00F0647F" w:rsidRPr="00AB2CAC" w:rsidRDefault="00F0647F" w:rsidP="00ED2318">
      <w:pPr>
        <w:pStyle w:val="2"/>
      </w:pPr>
      <w:bookmarkStart w:id="80" w:name="_Toc43902527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0"/>
    </w:p>
    <w:p w:rsidR="00F0647F" w:rsidRPr="00AB2CAC" w:rsidRDefault="00F0647F" w:rsidP="00AB2CAC">
      <w:pPr>
        <w:spacing w:after="120"/>
        <w:ind w:firstLine="709"/>
        <w:contextualSpacing/>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бществознанию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 два теоретических вопроса. Вопросы проверяют основные понятия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едущие идеи интегративного обществоведческого курса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разделам.</w:t>
      </w:r>
    </w:p>
    <w:p w:rsidR="00F0647F" w:rsidRPr="00AB2CAC" w:rsidRDefault="00F0647F" w:rsidP="00AB2CAC">
      <w:pPr>
        <w:spacing w:after="120"/>
        <w:ind w:firstLine="709"/>
        <w:contextualSpacing/>
        <w:jc w:val="both"/>
        <w:rPr>
          <w:i/>
          <w:iCs/>
          <w:sz w:val="26"/>
          <w:szCs w:val="26"/>
        </w:rPr>
      </w:pPr>
      <w:r w:rsidRPr="00AB2CAC">
        <w:rPr>
          <w:i/>
          <w:sz w:val="26"/>
          <w:szCs w:val="26"/>
        </w:rPr>
        <w:t>Человек</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бщество</w:t>
      </w:r>
      <w:r w:rsidRPr="00AB2CAC">
        <w:rPr>
          <w:i/>
          <w:iCs/>
          <w:sz w:val="26"/>
          <w:szCs w:val="26"/>
        </w:rPr>
        <w:t>, включая познание</w:t>
      </w:r>
      <w:r w:rsidR="006A3AB5" w:rsidRPr="00AB2CAC">
        <w:rPr>
          <w:i/>
          <w:iCs/>
          <w:sz w:val="26"/>
          <w:szCs w:val="26"/>
        </w:rPr>
        <w:t xml:space="preserve"> и</w:t>
      </w:r>
      <w:r w:rsidR="006A3AB5">
        <w:rPr>
          <w:i/>
          <w:iCs/>
          <w:sz w:val="26"/>
          <w:szCs w:val="26"/>
        </w:rPr>
        <w:t> </w:t>
      </w:r>
      <w:r w:rsidR="006A3AB5" w:rsidRPr="00AB2CAC">
        <w:rPr>
          <w:i/>
          <w:iCs/>
          <w:sz w:val="26"/>
          <w:szCs w:val="26"/>
        </w:rPr>
        <w:t>д</w:t>
      </w:r>
      <w:r w:rsidRPr="00AB2CAC">
        <w:rPr>
          <w:i/>
          <w:iCs/>
          <w:sz w:val="26"/>
          <w:szCs w:val="26"/>
        </w:rPr>
        <w:t xml:space="preserve">уховную культуру </w:t>
      </w:r>
      <w:r w:rsidRPr="00AB2CAC">
        <w:rPr>
          <w:iCs/>
          <w:sz w:val="26"/>
          <w:szCs w:val="26"/>
        </w:rPr>
        <w:t>(ч</w:t>
      </w:r>
      <w:r w:rsidRPr="00AB2CAC">
        <w:rPr>
          <w:sz w:val="26"/>
          <w:szCs w:val="26"/>
        </w:rPr>
        <w:t>еловек как результат биологической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оциокультурной эволюции; общество как динамическая система; познание, виды знаний; основные формы (области) духовной культуры; роль науки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религия</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ё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образование</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угрозы XXI века (глобальные проблемы современности).</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Экономика </w:t>
      </w:r>
      <w:r w:rsidRPr="00AB2CAC">
        <w:rPr>
          <w:iCs/>
          <w:sz w:val="26"/>
          <w:szCs w:val="26"/>
        </w:rPr>
        <w:t>(ф</w:t>
      </w:r>
      <w:r w:rsidRPr="00AB2CAC">
        <w:rPr>
          <w:sz w:val="26"/>
          <w:szCs w:val="26"/>
        </w:rPr>
        <w:t>акторы производства</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акторные доходы; рыночная экономика, спрос</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редложение; конкуренция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ыночной экономике; финансовые институты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р</w:t>
      </w:r>
      <w:r w:rsidRPr="00AB2CAC">
        <w:rPr>
          <w:sz w:val="26"/>
          <w:szCs w:val="26"/>
        </w:rPr>
        <w:t>оль</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 xml:space="preserve">изни общества; Центральный банк РФ </w:t>
      </w:r>
      <w:r w:rsidRPr="00AB2CAC">
        <w:rPr>
          <w:sz w:val="26"/>
          <w:szCs w:val="26"/>
        </w:rPr>
        <w:br/>
        <w:t>и его основные функции; налоги,</w:t>
      </w:r>
      <w:r w:rsidR="006A3AB5" w:rsidRPr="00AB2CAC">
        <w:rPr>
          <w:sz w:val="26"/>
          <w:szCs w:val="26"/>
        </w:rPr>
        <w:t xml:space="preserve"> их</w:t>
      </w:r>
      <w:r w:rsidR="006A3AB5">
        <w:rPr>
          <w:sz w:val="26"/>
          <w:szCs w:val="26"/>
        </w:rPr>
        <w:t> </w:t>
      </w:r>
      <w:r w:rsidR="006A3AB5" w:rsidRPr="00AB2CAC">
        <w:rPr>
          <w:sz w:val="26"/>
          <w:szCs w:val="26"/>
        </w:rPr>
        <w:t>в</w:t>
      </w:r>
      <w:r w:rsidRPr="00AB2CAC">
        <w:rPr>
          <w:sz w:val="26"/>
          <w:szCs w:val="26"/>
        </w:rPr>
        <w:t>иды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ункции; экономический рост </w:t>
      </w:r>
      <w:r w:rsidRPr="00AB2CAC">
        <w:rPr>
          <w:sz w:val="26"/>
          <w:szCs w:val="26"/>
        </w:rPr>
        <w:br/>
        <w:t>и развитие).</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Социальные отношения </w:t>
      </w:r>
      <w:r w:rsidRPr="00AB2CAC">
        <w:rPr>
          <w:iCs/>
          <w:sz w:val="26"/>
          <w:szCs w:val="26"/>
        </w:rPr>
        <w:t>(с</w:t>
      </w:r>
      <w:r w:rsidRPr="00AB2CAC">
        <w:rPr>
          <w:sz w:val="26"/>
          <w:szCs w:val="26"/>
        </w:rPr>
        <w:t>оциальная стратификация: основные критерии; семья</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рак; социальный контроль).</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Политика </w:t>
      </w:r>
      <w:r w:rsidRPr="00AB2CAC">
        <w:rPr>
          <w:iCs/>
          <w:sz w:val="26"/>
          <w:szCs w:val="26"/>
        </w:rPr>
        <w:t>(п</w:t>
      </w:r>
      <w:r w:rsidRPr="00AB2CAC">
        <w:rPr>
          <w:sz w:val="26"/>
          <w:szCs w:val="26"/>
        </w:rPr>
        <w:t xml:space="preserve">олитическая система общества; государство, его признаки </w:t>
      </w:r>
      <w:r w:rsidRPr="00AB2CAC">
        <w:rPr>
          <w:sz w:val="26"/>
          <w:szCs w:val="26"/>
        </w:rPr>
        <w:br/>
        <w:t>и функции; демократия,</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сновные ценности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ризнаки; признаки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 xml:space="preserve">начение правового государства; политическая элита; политическое лидерство). </w:t>
      </w:r>
    </w:p>
    <w:p w:rsidR="00F0647F" w:rsidRPr="00AB2CAC" w:rsidRDefault="00F0647F" w:rsidP="00AB2CAC">
      <w:pPr>
        <w:spacing w:after="120"/>
        <w:ind w:firstLine="709"/>
        <w:contextualSpacing/>
        <w:jc w:val="both"/>
        <w:rPr>
          <w:i/>
          <w:sz w:val="26"/>
          <w:szCs w:val="26"/>
        </w:rPr>
      </w:pPr>
      <w:r w:rsidRPr="00AB2CAC">
        <w:rPr>
          <w:i/>
          <w:iCs/>
          <w:sz w:val="26"/>
          <w:szCs w:val="26"/>
        </w:rPr>
        <w:t>Право</w:t>
      </w:r>
      <w:r w:rsidRPr="00AB2CAC">
        <w:rPr>
          <w:sz w:val="26"/>
          <w:szCs w:val="26"/>
        </w:rPr>
        <w:t xml:space="preserve"> (основные отрасли российского права; гражданство Российской Федерации; понятие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иды юридической ответственности).</w:t>
      </w:r>
    </w:p>
    <w:p w:rsidR="00F0647F" w:rsidRPr="00AB2CAC" w:rsidRDefault="00F0647F" w:rsidP="00AB2CAC">
      <w:pPr>
        <w:ind w:firstLine="709"/>
        <w:contextualSpacing/>
        <w:jc w:val="both"/>
        <w:rPr>
          <w:sz w:val="26"/>
          <w:szCs w:val="26"/>
        </w:rPr>
      </w:pPr>
      <w:r w:rsidRPr="00AB2CAC">
        <w:rPr>
          <w:sz w:val="26"/>
          <w:szCs w:val="26"/>
        </w:rPr>
        <w:t>В отдельный раздел выделены</w:t>
      </w:r>
      <w:r w:rsidR="006A3AB5" w:rsidRPr="00AB2CAC">
        <w:rPr>
          <w:sz w:val="26"/>
          <w:szCs w:val="26"/>
        </w:rPr>
        <w:t xml:space="preserve"> по</w:t>
      </w:r>
      <w:r w:rsidR="006A3AB5">
        <w:rPr>
          <w:sz w:val="26"/>
          <w:szCs w:val="26"/>
        </w:rPr>
        <w:t> </w:t>
      </w:r>
      <w:r w:rsidR="006A3AB5" w:rsidRPr="00AB2CAC">
        <w:rPr>
          <w:i/>
          <w:sz w:val="26"/>
          <w:szCs w:val="26"/>
        </w:rPr>
        <w:t>К</w:t>
      </w:r>
      <w:r w:rsidRPr="00AB2CAC">
        <w:rPr>
          <w:i/>
          <w:sz w:val="26"/>
          <w:szCs w:val="26"/>
        </w:rPr>
        <w:t>онституции РФ</w:t>
      </w:r>
      <w:r w:rsidRPr="00AB2CAC">
        <w:rPr>
          <w:sz w:val="26"/>
          <w:szCs w:val="26"/>
        </w:rPr>
        <w:t xml:space="preserve"> (позиции кодификатора 4.14, 4.15, 5.4): основы конституционного строя Российской Федерации; органы государственной власти РФ; федеративное устройство Российской Федерации.</w:t>
      </w:r>
    </w:p>
    <w:p w:rsidR="00F0647F" w:rsidRPr="00AB2CAC" w:rsidRDefault="00F0647F" w:rsidP="00AB2CAC">
      <w:pPr>
        <w:ind w:firstLine="709"/>
        <w:contextualSpacing/>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 xml:space="preserve">сновным содержательным разделам. </w:t>
      </w:r>
    </w:p>
    <w:p w:rsidR="00F0647F" w:rsidRPr="00AB2CAC" w:rsidRDefault="00F0647F" w:rsidP="00AB2CAC">
      <w:pPr>
        <w:ind w:firstLine="709"/>
        <w:contextualSpacing/>
        <w:jc w:val="right"/>
        <w:rPr>
          <w:i/>
          <w:sz w:val="26"/>
          <w:szCs w:val="26"/>
        </w:rPr>
      </w:pPr>
      <w:r w:rsidRPr="00AB2CAC">
        <w:rPr>
          <w:bCs/>
          <w:i/>
          <w:iCs/>
          <w:sz w:val="26"/>
          <w:szCs w:val="26"/>
        </w:rPr>
        <w:t xml:space="preserve">Таблица. </w:t>
      </w:r>
      <w:r w:rsidRPr="00AB2CAC">
        <w:rPr>
          <w:i/>
          <w:sz w:val="26"/>
          <w:szCs w:val="26"/>
        </w:rPr>
        <w:t>Распределение вопросов билетов</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обществознания</w:t>
      </w:r>
    </w:p>
    <w:p w:rsidR="00F0647F" w:rsidRPr="00AB2CAC" w:rsidRDefault="00F0647F" w:rsidP="00AB2CAC">
      <w:pPr>
        <w:ind w:firstLine="709"/>
        <w:contextualSpacing/>
        <w:jc w:val="right"/>
        <w:rPr>
          <w:i/>
          <w:sz w:val="26"/>
          <w:szCs w:val="26"/>
        </w:rPr>
      </w:pPr>
      <w:r w:rsidRPr="00AB2CAC">
        <w:rPr>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976"/>
      </w:tblGrid>
      <w:tr w:rsidR="00F0647F" w:rsidRPr="00AB2CAC" w:rsidTr="00381727">
        <w:trPr>
          <w:cantSplit/>
          <w:trHeight w:val="567"/>
        </w:trPr>
        <w:tc>
          <w:tcPr>
            <w:tcW w:w="6771"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обществознания, включенный </w:t>
            </w:r>
            <w:r w:rsidRPr="00AB2CAC">
              <w:rPr>
                <w:bCs/>
                <w:sz w:val="26"/>
                <w:szCs w:val="26"/>
              </w:rPr>
              <w:br/>
              <w:t>в экзаменационные материалы</w:t>
            </w:r>
          </w:p>
        </w:tc>
        <w:tc>
          <w:tcPr>
            <w:tcW w:w="2976"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Человек</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бщество, включая познание</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уховную культуру</w:t>
            </w:r>
          </w:p>
        </w:tc>
        <w:tc>
          <w:tcPr>
            <w:tcW w:w="2976"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Экономика </w:t>
            </w:r>
          </w:p>
        </w:tc>
        <w:tc>
          <w:tcPr>
            <w:tcW w:w="2976" w:type="dxa"/>
          </w:tcPr>
          <w:p w:rsidR="00F0647F" w:rsidRPr="00AB2CAC" w:rsidRDefault="00F0647F" w:rsidP="00AB2CAC">
            <w:pPr>
              <w:ind w:firstLine="709"/>
              <w:jc w:val="both"/>
              <w:rPr>
                <w:sz w:val="26"/>
                <w:szCs w:val="26"/>
              </w:rPr>
            </w:pPr>
            <w:r w:rsidRPr="00AB2CAC">
              <w:rPr>
                <w:sz w:val="26"/>
                <w:szCs w:val="26"/>
              </w:rPr>
              <w:t>7</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Социальные отношения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Политика </w:t>
            </w:r>
          </w:p>
        </w:tc>
        <w:tc>
          <w:tcPr>
            <w:tcW w:w="2976"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Конституция РФ</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Право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tcPr>
          <w:p w:rsidR="00F0647F" w:rsidRPr="00AB2CAC" w:rsidRDefault="00F0647F" w:rsidP="00AB2CAC">
            <w:pPr>
              <w:ind w:firstLine="709"/>
              <w:jc w:val="both"/>
              <w:rPr>
                <w:i/>
                <w:sz w:val="26"/>
                <w:szCs w:val="26"/>
              </w:rPr>
            </w:pPr>
            <w:r w:rsidRPr="00AB2CAC">
              <w:rPr>
                <w:i/>
                <w:sz w:val="26"/>
                <w:szCs w:val="26"/>
              </w:rPr>
              <w:t>Итого</w:t>
            </w:r>
          </w:p>
        </w:tc>
        <w:tc>
          <w:tcPr>
            <w:tcW w:w="2976"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spacing w:after="120"/>
        <w:ind w:firstLine="709"/>
        <w:jc w:val="both"/>
        <w:rPr>
          <w:sz w:val="26"/>
          <w:szCs w:val="26"/>
        </w:rPr>
      </w:pPr>
    </w:p>
    <w:p w:rsidR="00F0647F" w:rsidRPr="00AB2CAC" w:rsidRDefault="00F0647F" w:rsidP="00AB2CAC">
      <w:pPr>
        <w:spacing w:after="120"/>
        <w:ind w:firstLine="709"/>
        <w:contextualSpacing/>
        <w:jc w:val="both"/>
        <w:rPr>
          <w:sz w:val="26"/>
          <w:szCs w:val="26"/>
        </w:rPr>
      </w:pPr>
      <w:r w:rsidRPr="00AB2CAC">
        <w:rPr>
          <w:sz w:val="26"/>
          <w:szCs w:val="26"/>
        </w:rPr>
        <w:t>Экзамен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редлагаемой традиционной форме проводится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 xml:space="preserve">ыбору обучающегося. </w:t>
      </w:r>
    </w:p>
    <w:p w:rsidR="00F0647F" w:rsidRPr="00AB2CAC" w:rsidRDefault="00F0647F" w:rsidP="00AB2CAC">
      <w:pPr>
        <w:spacing w:after="120"/>
        <w:ind w:firstLine="709"/>
        <w:contextualSpacing/>
        <w:jc w:val="both"/>
        <w:rPr>
          <w:sz w:val="26"/>
          <w:szCs w:val="26"/>
        </w:rPr>
      </w:pPr>
      <w:r w:rsidRPr="00AB2CAC">
        <w:rPr>
          <w:sz w:val="26"/>
          <w:szCs w:val="26"/>
        </w:rPr>
        <w:lastRenderedPageBreak/>
        <w:t>Экзаменационные материалы</w:t>
      </w:r>
      <w:r w:rsidR="006A3AB5" w:rsidRPr="00AB2CAC">
        <w:rPr>
          <w:sz w:val="26"/>
          <w:szCs w:val="26"/>
        </w:rPr>
        <w:t xml:space="preserve"> не</w:t>
      </w:r>
      <w:r w:rsidR="006A3AB5">
        <w:rPr>
          <w:sz w:val="26"/>
          <w:szCs w:val="26"/>
        </w:rPr>
        <w:t> </w:t>
      </w:r>
      <w:r w:rsidR="006A3AB5" w:rsidRPr="00AB2CAC">
        <w:rPr>
          <w:sz w:val="26"/>
          <w:szCs w:val="26"/>
        </w:rPr>
        <w:t>з</w:t>
      </w:r>
      <w:r w:rsidRPr="00AB2CAC">
        <w:rPr>
          <w:sz w:val="26"/>
          <w:szCs w:val="26"/>
        </w:rPr>
        <w:t>ависят</w:t>
      </w:r>
      <w:r w:rsidR="006A3AB5" w:rsidRPr="00AB2CAC">
        <w:rPr>
          <w:sz w:val="26"/>
          <w:szCs w:val="26"/>
        </w:rPr>
        <w:t xml:space="preserve"> от</w:t>
      </w:r>
      <w:r w:rsidR="006A3AB5">
        <w:rPr>
          <w:sz w:val="26"/>
          <w:szCs w:val="26"/>
        </w:rPr>
        <w:t> </w:t>
      </w:r>
      <w:r w:rsidR="006A3AB5" w:rsidRPr="00AB2CAC">
        <w:rPr>
          <w:sz w:val="26"/>
          <w:szCs w:val="26"/>
        </w:rPr>
        <w:t>к</w:t>
      </w:r>
      <w:r w:rsidRPr="00AB2CAC">
        <w:rPr>
          <w:sz w:val="26"/>
          <w:szCs w:val="26"/>
        </w:rPr>
        <w:t>онкретного учебника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 поэтому обучающийся может готовиться</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юбому учебнику, представленному</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еречне учебников, рекомендованных (допущенных) Министерством образования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ауки</w:t>
      </w:r>
      <w:r w:rsidR="006A3AB5" w:rsidRPr="00AB2CAC">
        <w:rPr>
          <w:sz w:val="26"/>
          <w:szCs w:val="26"/>
        </w:rPr>
        <w:t xml:space="preserve"> РФ</w:t>
      </w:r>
      <w:r w:rsidR="006A3AB5">
        <w:rPr>
          <w:sz w:val="26"/>
          <w:szCs w:val="26"/>
        </w:rPr>
        <w:t> </w:t>
      </w:r>
      <w:r w:rsidR="006A3AB5" w:rsidRPr="00AB2CAC">
        <w:rPr>
          <w:sz w:val="26"/>
          <w:szCs w:val="26"/>
        </w:rPr>
        <w:t>к</w:t>
      </w:r>
      <w:r w:rsidR="006A3AB5">
        <w:rPr>
          <w:sz w:val="26"/>
          <w:szCs w:val="26"/>
        </w:rPr>
        <w:t> </w:t>
      </w:r>
      <w:r w:rsidR="006A3AB5" w:rsidRPr="00AB2CAC">
        <w:rPr>
          <w:sz w:val="26"/>
          <w:szCs w:val="26"/>
        </w:rPr>
        <w:t>и</w:t>
      </w:r>
      <w:r w:rsidRPr="00AB2CAC">
        <w:rPr>
          <w:sz w:val="26"/>
          <w:szCs w:val="26"/>
        </w:rPr>
        <w:t>спользованию</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бразовательном процессе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бразовательных организациях среднего общего образования на 2015/16 учебный год.</w:t>
      </w:r>
    </w:p>
    <w:p w:rsidR="00F0647F" w:rsidRPr="00AB2CAC" w:rsidRDefault="00F0647F" w:rsidP="00AB2CAC">
      <w:pPr>
        <w:ind w:firstLine="709"/>
        <w:contextualSpacing/>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интегративного школьного курса «Обществознание».</w:t>
      </w:r>
    </w:p>
    <w:p w:rsidR="00F0647F" w:rsidRPr="00AB2CAC" w:rsidRDefault="00F0647F" w:rsidP="00ED2318">
      <w:pPr>
        <w:pStyle w:val="2"/>
      </w:pPr>
      <w:bookmarkStart w:id="81" w:name="_Toc439025279"/>
      <w:r w:rsidRPr="00AB2CAC">
        <w:t>Система оценивания ответов обучающихся</w:t>
      </w:r>
      <w:bookmarkEnd w:id="81"/>
    </w:p>
    <w:p w:rsidR="00F0647F" w:rsidRPr="00AB2CAC" w:rsidRDefault="00F0647F" w:rsidP="00AB2CAC">
      <w:pPr>
        <w:ind w:firstLine="709"/>
        <w:contextualSpacing/>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 xml:space="preserve">твет на  каждый теоретический вопрос максимальный балл – 5. </w:t>
      </w:r>
    </w:p>
    <w:p w:rsidR="00F0647F" w:rsidRPr="00AB2CAC" w:rsidRDefault="00F0647F" w:rsidP="00AB2CAC">
      <w:pPr>
        <w:ind w:firstLine="709"/>
        <w:contextualSpacing/>
        <w:jc w:val="both"/>
        <w:rPr>
          <w:sz w:val="26"/>
          <w:szCs w:val="26"/>
        </w:rPr>
      </w:pPr>
      <w:r w:rsidRPr="00AB2CAC">
        <w:rPr>
          <w:sz w:val="26"/>
          <w:szCs w:val="26"/>
        </w:rPr>
        <w:t xml:space="preserve">В ответе экзаменуемого оценивается: </w:t>
      </w:r>
    </w:p>
    <w:p w:rsidR="00F0647F" w:rsidRPr="00AB2CAC" w:rsidRDefault="00F0647F" w:rsidP="00AB2CAC">
      <w:pPr>
        <w:ind w:firstLine="709"/>
        <w:contextualSpacing/>
        <w:jc w:val="both"/>
        <w:rPr>
          <w:sz w:val="26"/>
          <w:szCs w:val="26"/>
        </w:rPr>
      </w:pPr>
      <w:r w:rsidRPr="00AB2CAC">
        <w:rPr>
          <w:sz w:val="26"/>
          <w:szCs w:val="26"/>
        </w:rPr>
        <w:t>знание основных понятий курса,</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характеризовать</w:t>
      </w:r>
      <w:r w:rsidR="006A3AB5" w:rsidRPr="00AB2CAC">
        <w:rPr>
          <w:b/>
          <w:sz w:val="26"/>
          <w:szCs w:val="26"/>
        </w:rPr>
        <w:t xml:space="preserve"> </w:t>
      </w:r>
      <w:r w:rsidR="006A3AB5" w:rsidRPr="00AB2CAC">
        <w:rPr>
          <w:sz w:val="26"/>
          <w:szCs w:val="26"/>
        </w:rPr>
        <w:t>с</w:t>
      </w:r>
      <w:r w:rsidR="006A3AB5">
        <w:rPr>
          <w:b/>
          <w:sz w:val="26"/>
          <w:szCs w:val="26"/>
        </w:rPr>
        <w:t> </w:t>
      </w:r>
      <w:r w:rsidR="006A3AB5" w:rsidRPr="00AB2CAC">
        <w:rPr>
          <w:sz w:val="26"/>
          <w:szCs w:val="26"/>
        </w:rPr>
        <w:t>н</w:t>
      </w:r>
      <w:r w:rsidRPr="00AB2CAC">
        <w:rPr>
          <w:sz w:val="26"/>
          <w:szCs w:val="26"/>
        </w:rPr>
        <w:t>аучных позиций основные социальные объекты (факты, явления, процессы, институты),</w:t>
      </w:r>
      <w:r w:rsidR="006A3AB5" w:rsidRPr="00AB2CAC">
        <w:rPr>
          <w:sz w:val="26"/>
          <w:szCs w:val="26"/>
        </w:rPr>
        <w:t xml:space="preserve"> их</w:t>
      </w:r>
      <w:r w:rsidR="006A3AB5">
        <w:rPr>
          <w:sz w:val="26"/>
          <w:szCs w:val="26"/>
        </w:rPr>
        <w:t> </w:t>
      </w:r>
      <w:r w:rsidR="006A3AB5" w:rsidRPr="00AB2CAC">
        <w:rPr>
          <w:sz w:val="26"/>
          <w:szCs w:val="26"/>
        </w:rPr>
        <w:t>м</w:t>
      </w:r>
      <w:r w:rsidRPr="00AB2CAC">
        <w:rPr>
          <w:sz w:val="26"/>
          <w:szCs w:val="26"/>
        </w:rPr>
        <w:t>есто</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начение</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изни общества как целостной системы;</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объяснять</w:t>
      </w:r>
      <w:r w:rsidRPr="00AB2CAC">
        <w:rPr>
          <w:sz w:val="26"/>
          <w:szCs w:val="26"/>
        </w:rPr>
        <w:t xml:space="preserve"> внутренние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нешние связи (причинно-следственные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ункциональные) изученных социальных объектов (включая взаимодействия человека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бщества, общества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рироды, общества</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ультуры, подсистем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труктурных элементов социальной системы, социальных качеств человека);</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раскрывать</w:t>
      </w:r>
      <w:r w:rsidR="006A3AB5" w:rsidRPr="00AB2CAC">
        <w:rPr>
          <w:b/>
          <w:i/>
          <w:sz w:val="26"/>
          <w:szCs w:val="26"/>
        </w:rPr>
        <w:t xml:space="preserve"> на</w:t>
      </w:r>
      <w:r w:rsidR="006A3AB5">
        <w:rPr>
          <w:b/>
          <w:i/>
          <w:sz w:val="26"/>
          <w:szCs w:val="26"/>
        </w:rPr>
        <w:t> </w:t>
      </w:r>
      <w:r w:rsidR="006A3AB5" w:rsidRPr="00AB2CAC">
        <w:rPr>
          <w:b/>
          <w:i/>
          <w:sz w:val="26"/>
          <w:szCs w:val="26"/>
        </w:rPr>
        <w:t>п</w:t>
      </w:r>
      <w:r w:rsidRPr="00AB2CAC">
        <w:rPr>
          <w:b/>
          <w:i/>
          <w:sz w:val="26"/>
          <w:szCs w:val="26"/>
        </w:rPr>
        <w:t>римерах</w:t>
      </w:r>
      <w:r w:rsidRPr="00AB2CAC">
        <w:rPr>
          <w:sz w:val="26"/>
          <w:szCs w:val="26"/>
        </w:rPr>
        <w:t xml:space="preserve"> изученные теоретические положения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онятия социально-экономических</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уманитарных наук.</w:t>
      </w:r>
    </w:p>
    <w:p w:rsidR="00F0647F" w:rsidRPr="00AB2CAC" w:rsidRDefault="00F0647F" w:rsidP="00AB2CAC">
      <w:pPr>
        <w:spacing w:after="120"/>
        <w:ind w:firstLine="709"/>
        <w:contextualSpacing/>
        <w:jc w:val="both"/>
        <w:rPr>
          <w:b/>
          <w:sz w:val="26"/>
          <w:szCs w:val="26"/>
        </w:rPr>
      </w:pPr>
      <w:r w:rsidRPr="00AB2CAC">
        <w:rPr>
          <w:b/>
          <w:sz w:val="26"/>
          <w:szCs w:val="26"/>
        </w:rPr>
        <w:t>Рекомендации</w:t>
      </w:r>
      <w:r w:rsidR="006A3AB5" w:rsidRPr="00AB2CAC">
        <w:rPr>
          <w:b/>
          <w:sz w:val="26"/>
          <w:szCs w:val="26"/>
        </w:rPr>
        <w:t xml:space="preserve"> по</w:t>
      </w:r>
      <w:r w:rsidR="006A3AB5">
        <w:rPr>
          <w:b/>
          <w:sz w:val="26"/>
          <w:szCs w:val="26"/>
        </w:rPr>
        <w:t> </w:t>
      </w:r>
      <w:r w:rsidR="006A3AB5" w:rsidRPr="00AB2CAC">
        <w:rPr>
          <w:b/>
          <w:sz w:val="26"/>
          <w:szCs w:val="26"/>
        </w:rPr>
        <w:t>в</w:t>
      </w:r>
      <w:r w:rsidRPr="00AB2CAC">
        <w:rPr>
          <w:b/>
          <w:sz w:val="26"/>
          <w:szCs w:val="26"/>
        </w:rPr>
        <w:t>ыставлению отметки:</w:t>
      </w:r>
    </w:p>
    <w:p w:rsidR="00F0647F" w:rsidRPr="00AB2CAC" w:rsidRDefault="00F0647F" w:rsidP="00AB2CAC">
      <w:pPr>
        <w:spacing w:after="120"/>
        <w:ind w:firstLine="709"/>
        <w:contextualSpacing/>
        <w:jc w:val="both"/>
        <w:rPr>
          <w:sz w:val="26"/>
          <w:szCs w:val="26"/>
        </w:rPr>
      </w:pPr>
      <w:r w:rsidRPr="00AB2CAC">
        <w:rPr>
          <w:sz w:val="26"/>
          <w:szCs w:val="26"/>
        </w:rPr>
        <w:t xml:space="preserve">отметка </w:t>
      </w:r>
      <w:r w:rsidRPr="00AB2CAC">
        <w:rPr>
          <w:b/>
          <w:sz w:val="26"/>
          <w:szCs w:val="26"/>
        </w:rPr>
        <w:t>«5»</w:t>
      </w:r>
      <w:r w:rsidRPr="00AB2CAC">
        <w:rPr>
          <w:sz w:val="26"/>
          <w:szCs w:val="26"/>
        </w:rPr>
        <w:t xml:space="preserve"> (отлично): обучающийся полно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4</w:t>
      </w:r>
      <w:r w:rsidRPr="00AB2CAC">
        <w:rPr>
          <w:sz w:val="26"/>
          <w:szCs w:val="26"/>
        </w:rPr>
        <w:t>» (хорошо): обучающийся</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правильно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 допустил неточности;</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3</w:t>
      </w:r>
      <w:r w:rsidRPr="00AB2CAC">
        <w:rPr>
          <w:sz w:val="26"/>
          <w:szCs w:val="26"/>
        </w:rPr>
        <w:t>» (удовлетворительно): обучающийся допустил сущностные ошибки при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свидетельствует</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онимании сущности ключевых обществоведческих понятий, относящихся</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вум вопросам билета, ИЛИ учащийся полно без ошибок изложил ответ только</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2</w:t>
      </w:r>
      <w:r w:rsidRPr="00AB2CAC">
        <w:rPr>
          <w:sz w:val="26"/>
          <w:szCs w:val="26"/>
        </w:rPr>
        <w:t>» (неудовлетворительно): обучающийся</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аскрыл</w:t>
      </w:r>
      <w:r w:rsidR="006A3AB5" w:rsidRPr="00AB2CAC">
        <w:rPr>
          <w:sz w:val="26"/>
          <w:szCs w:val="26"/>
        </w:rPr>
        <w:t xml:space="preserve"> ни</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ED2318">
      <w:pPr>
        <w:pStyle w:val="2"/>
      </w:pPr>
      <w:bookmarkStart w:id="82" w:name="_Toc439025280"/>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2"/>
    </w:p>
    <w:p w:rsidR="00F0647F" w:rsidRPr="00AB2CAC" w:rsidRDefault="00F0647F" w:rsidP="00AB2CAC">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целесообразно отвести примерно 30–40 минут.</w:t>
      </w:r>
    </w:p>
    <w:p w:rsidR="00F0647F" w:rsidRPr="00AB2CAC" w:rsidRDefault="00F0647F" w:rsidP="00ED2318">
      <w:pPr>
        <w:pStyle w:val="2"/>
      </w:pPr>
      <w:bookmarkStart w:id="83" w:name="_Toc439025281"/>
      <w:r w:rsidRPr="00AB2CAC">
        <w:t>Дополнительные материалы</w:t>
      </w:r>
      <w:r w:rsidR="006A3AB5" w:rsidRPr="00AB2CAC">
        <w:t xml:space="preserve"> и</w:t>
      </w:r>
      <w:r w:rsidR="006A3AB5">
        <w:t> </w:t>
      </w:r>
      <w:r w:rsidR="006A3AB5" w:rsidRPr="00AB2CAC">
        <w:t>о</w:t>
      </w:r>
      <w:r w:rsidRPr="00AB2CAC">
        <w:t>борудование</w:t>
      </w:r>
      <w:bookmarkEnd w:id="8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используются.</w:t>
      </w:r>
    </w:p>
    <w:p w:rsidR="00F0647F" w:rsidRPr="00AB2CAC" w:rsidRDefault="001401BE" w:rsidP="00ED2318">
      <w:pPr>
        <w:pStyle w:val="2"/>
      </w:pPr>
      <w:bookmarkStart w:id="84" w:name="_Toc439025282"/>
      <w:r w:rsidRPr="00AB2CAC">
        <w:t>Образец экзаменационного билета ГВЭ-11 (устная форма)</w:t>
      </w:r>
      <w:r w:rsidR="006A3AB5" w:rsidRPr="00AB2CAC">
        <w:t xml:space="preserve"> по</w:t>
      </w:r>
      <w:r w:rsidR="006A3AB5">
        <w:t> </w:t>
      </w:r>
      <w:r w:rsidR="006A3AB5" w:rsidRPr="00AB2CAC">
        <w:t>о</w:t>
      </w:r>
      <w:r w:rsidRPr="00AB2CAC">
        <w:t>бществознанию</w:t>
      </w:r>
      <w:bookmarkEnd w:id="84"/>
    </w:p>
    <w:tbl>
      <w:tblPr>
        <w:tblW w:w="0" w:type="auto"/>
        <w:tblLook w:val="01E0" w:firstRow="1" w:lastRow="1" w:firstColumn="1" w:lastColumn="1" w:noHBand="0" w:noVBand="0"/>
      </w:tblPr>
      <w:tblGrid>
        <w:gridCol w:w="9747"/>
      </w:tblGrid>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Федеративное устройство Российской Федерации.</w:t>
            </w:r>
          </w:p>
        </w:tc>
      </w:tr>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Человек как результат биологической</w:t>
            </w:r>
            <w:r w:rsidR="006A3AB5" w:rsidRPr="00AB2CAC">
              <w:rPr>
                <w:rFonts w:ascii="Times New Roman" w:hAnsi="Times New Roman"/>
                <w:sz w:val="26"/>
                <w:szCs w:val="26"/>
                <w:lang w:eastAsia="en-US"/>
              </w:rPr>
              <w:t xml:space="preserve"> и</w:t>
            </w:r>
            <w:r w:rsidR="006A3AB5">
              <w:rPr>
                <w:rFonts w:ascii="Times New Roman" w:hAnsi="Times New Roman"/>
                <w:sz w:val="26"/>
                <w:szCs w:val="26"/>
                <w:lang w:eastAsia="en-US"/>
              </w:rPr>
              <w:t> </w:t>
            </w:r>
            <w:r w:rsidR="006A3AB5" w:rsidRPr="00AB2CAC">
              <w:rPr>
                <w:rFonts w:ascii="Times New Roman" w:hAnsi="Times New Roman"/>
                <w:sz w:val="26"/>
                <w:szCs w:val="26"/>
                <w:lang w:eastAsia="en-US"/>
              </w:rPr>
              <w:t>с</w:t>
            </w:r>
            <w:r w:rsidRPr="00AB2CAC">
              <w:rPr>
                <w:rFonts w:ascii="Times New Roman" w:hAnsi="Times New Roman"/>
                <w:sz w:val="26"/>
                <w:szCs w:val="26"/>
                <w:lang w:eastAsia="en-US"/>
              </w:rPr>
              <w:t>оциокультурной эволюции.</w:t>
            </w:r>
          </w:p>
        </w:tc>
      </w:tr>
    </w:tbl>
    <w:p w:rsidR="00F0647F" w:rsidRPr="00AB2CAC" w:rsidRDefault="001401BE" w:rsidP="00AB2CAC">
      <w:pPr>
        <w:pStyle w:val="1"/>
        <w:spacing w:line="240" w:lineRule="auto"/>
      </w:pPr>
      <w:bookmarkStart w:id="85" w:name="_Toc439025283"/>
      <w:r w:rsidRPr="00AB2CAC">
        <w:lastRenderedPageBreak/>
        <w:t>ГВЭ-</w:t>
      </w:r>
      <w:r w:rsidR="007F6367" w:rsidRPr="00AB2CAC">
        <w:t>11</w:t>
      </w:r>
      <w:r w:rsidR="006A3AB5" w:rsidRPr="00AB2CAC">
        <w:t xml:space="preserve"> по</w:t>
      </w:r>
      <w:r w:rsidR="006A3AB5">
        <w:t> </w:t>
      </w:r>
      <w:r w:rsidR="006A3AB5" w:rsidRPr="00AB2CAC">
        <w:t>ф</w:t>
      </w:r>
      <w:r w:rsidR="007F6367" w:rsidRPr="00AB2CAC">
        <w:t>изике (устная форма)</w:t>
      </w:r>
      <w:bookmarkEnd w:id="85"/>
    </w:p>
    <w:p w:rsidR="00F0647F" w:rsidRPr="00AB2CAC" w:rsidRDefault="00F0647F" w:rsidP="00ED2318">
      <w:pPr>
        <w:pStyle w:val="2"/>
      </w:pPr>
      <w:bookmarkStart w:id="86" w:name="_Toc43902528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6"/>
    </w:p>
    <w:p w:rsidR="00F0647F" w:rsidRPr="00AB2CAC" w:rsidRDefault="00F0647F" w:rsidP="00AB2CAC">
      <w:pPr>
        <w:pStyle w:val="FR3"/>
        <w:widowControl/>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 билет содержит два теоретических вопроса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 xml:space="preserve">дно практическое задание. </w:t>
      </w:r>
    </w:p>
    <w:p w:rsidR="00F0647F" w:rsidRPr="00AB2CAC" w:rsidRDefault="00F0647F" w:rsidP="00AB2CAC">
      <w:pPr>
        <w:pStyle w:val="FR3"/>
        <w:widowControl/>
        <w:ind w:firstLine="709"/>
        <w:jc w:val="both"/>
        <w:rPr>
          <w:sz w:val="26"/>
          <w:szCs w:val="26"/>
        </w:rPr>
      </w:pPr>
      <w:r w:rsidRPr="00AB2CAC">
        <w:rPr>
          <w:sz w:val="26"/>
          <w:szCs w:val="26"/>
        </w:rPr>
        <w:t>Первый</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торой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ундаментальных физических законах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ринципах, наиболее важных открытиях</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физики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 xml:space="preserve">етодах научного познания природы. Практические задания представляют собой задачи. </w:t>
      </w:r>
    </w:p>
    <w:p w:rsidR="00F0647F" w:rsidRPr="00AB2CAC" w:rsidRDefault="00F0647F" w:rsidP="00AB2CAC">
      <w:pPr>
        <w:pStyle w:val="FR3"/>
        <w:widowControl/>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физики:</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Механика</w:t>
      </w:r>
      <w:r w:rsidRPr="00AB2CAC">
        <w:rPr>
          <w:rFonts w:ascii="Times New Roman" w:hAnsi="Times New Roman"/>
          <w:sz w:val="26"/>
          <w:szCs w:val="26"/>
        </w:rPr>
        <w:t xml:space="preserve"> (кинематика, динамика, статика, законы сохранения </w:t>
      </w:r>
      <w:r w:rsidRPr="00AB2CAC">
        <w:rPr>
          <w:rFonts w:ascii="Times New Roman" w:hAnsi="Times New Roman"/>
          <w:sz w:val="26"/>
          <w:szCs w:val="26"/>
        </w:rPr>
        <w:br/>
        <w:t>в механике, механические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олны).</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Молекулярная физика</w:t>
      </w:r>
      <w:r w:rsidRPr="00AB2CAC">
        <w:rPr>
          <w:rFonts w:ascii="Times New Roman" w:hAnsi="Times New Roman"/>
          <w:sz w:val="26"/>
          <w:szCs w:val="26"/>
        </w:rPr>
        <w:t xml:space="preserve"> (молекулярно-кинетическая теория, термодинамика).</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 xml:space="preserve">Электродинамика </w:t>
      </w:r>
      <w:r w:rsidRPr="00AB2CAC">
        <w:rPr>
          <w:rFonts w:ascii="Times New Roman" w:hAnsi="Times New Roman"/>
          <w:sz w:val="26"/>
          <w:szCs w:val="26"/>
        </w:rPr>
        <w:t>(электрическое поле, постоянный ток, магнитное поле, электромагнитная индукция, электромагнитные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 xml:space="preserve">олны, оптика). </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Квантовая физика</w:t>
      </w:r>
      <w:r w:rsidRPr="00AB2CAC">
        <w:rPr>
          <w:rFonts w:ascii="Times New Roman" w:hAnsi="Times New Roman"/>
          <w:sz w:val="26"/>
          <w:szCs w:val="26"/>
        </w:rPr>
        <w:t xml:space="preserve"> (корпускулярно-волновой дуализм, физика атома, физика атомного ядра).</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pStyle w:val="ListParagraph1"/>
        <w:spacing w:line="240" w:lineRule="auto"/>
        <w:ind w:left="0"/>
        <w:jc w:val="right"/>
        <w:rPr>
          <w:rFonts w:ascii="Times New Roman" w:hAnsi="Times New Roman"/>
          <w:i/>
          <w:sz w:val="26"/>
          <w:szCs w:val="26"/>
        </w:rPr>
      </w:pPr>
      <w:r w:rsidRPr="00AB2CAC">
        <w:rPr>
          <w:rFonts w:ascii="Times New Roman" w:hAnsi="Times New Roman"/>
          <w:bCs/>
          <w:i/>
          <w:iCs/>
          <w:sz w:val="26"/>
          <w:szCs w:val="26"/>
        </w:rPr>
        <w:t xml:space="preserve">Таблица. </w:t>
      </w:r>
      <w:r w:rsidRPr="00AB2CAC">
        <w:rPr>
          <w:rFonts w:ascii="Times New Roman" w:hAnsi="Times New Roman"/>
          <w:i/>
          <w:sz w:val="26"/>
          <w:szCs w:val="26"/>
        </w:rPr>
        <w:t xml:space="preserve">Распределение вопросов билетов </w:t>
      </w:r>
    </w:p>
    <w:p w:rsidR="00F0647F" w:rsidRPr="00AB2CAC" w:rsidRDefault="00F0647F" w:rsidP="00AB2CAC">
      <w:pPr>
        <w:pStyle w:val="ListParagraph1"/>
        <w:spacing w:line="240" w:lineRule="auto"/>
        <w:ind w:left="0" w:firstLine="709"/>
        <w:jc w:val="right"/>
        <w:rPr>
          <w:rFonts w:ascii="Times New Roman" w:hAnsi="Times New Roman"/>
          <w:b/>
          <w:bCs/>
          <w:i/>
          <w:iCs/>
          <w:sz w:val="26"/>
          <w:szCs w:val="26"/>
        </w:rPr>
      </w:pPr>
      <w:r w:rsidRPr="00AB2CAC">
        <w:rPr>
          <w:rFonts w:ascii="Times New Roman" w:hAnsi="Times New Roman"/>
          <w:i/>
          <w:sz w:val="26"/>
          <w:szCs w:val="26"/>
        </w:rPr>
        <w:t>по основным содержательным разделам (темам) курса физики</w:t>
      </w:r>
      <w:r w:rsidRPr="00AB2CAC">
        <w:rPr>
          <w:rFonts w:ascii="Times New Roman" w:hAnsi="Times New Roman"/>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DA4A5E">
        <w:trPr>
          <w:cantSplit/>
          <w:trHeight w:val="567"/>
        </w:trPr>
        <w:tc>
          <w:tcPr>
            <w:tcW w:w="4503"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физики, включенный </w:t>
            </w:r>
            <w:r w:rsidRPr="00AB2CAC">
              <w:rPr>
                <w:bCs/>
                <w:sz w:val="26"/>
                <w:szCs w:val="26"/>
              </w:rPr>
              <w:br/>
              <w:t>в экзаменационные материалы</w:t>
            </w:r>
          </w:p>
        </w:tc>
        <w:tc>
          <w:tcPr>
            <w:tcW w:w="2551"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ind w:firstLine="709"/>
              <w:jc w:val="both"/>
              <w:rPr>
                <w:bCs/>
                <w:sz w:val="26"/>
                <w:szCs w:val="26"/>
              </w:rPr>
            </w:pPr>
            <w:r w:rsidRPr="00AB2CAC">
              <w:rPr>
                <w:bCs/>
                <w:sz w:val="26"/>
                <w:szCs w:val="26"/>
              </w:rPr>
              <w:t>Количество практических вопросов</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Механика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Молекулярная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Электродинамика</w:t>
            </w:r>
          </w:p>
        </w:tc>
        <w:tc>
          <w:tcPr>
            <w:tcW w:w="2551" w:type="dxa"/>
            <w:vAlign w:val="center"/>
          </w:tcPr>
          <w:p w:rsidR="00F0647F" w:rsidRPr="00AB2CAC" w:rsidRDefault="00F0647F" w:rsidP="00AB2CAC">
            <w:pPr>
              <w:ind w:firstLine="709"/>
              <w:jc w:val="both"/>
              <w:rPr>
                <w:sz w:val="26"/>
                <w:szCs w:val="26"/>
              </w:rPr>
            </w:pPr>
            <w:r w:rsidRPr="00AB2CAC">
              <w:rPr>
                <w:sz w:val="26"/>
                <w:szCs w:val="26"/>
              </w:rPr>
              <w:t>10</w:t>
            </w:r>
          </w:p>
        </w:tc>
        <w:tc>
          <w:tcPr>
            <w:tcW w:w="2693"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Квантовая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6</w:t>
            </w:r>
          </w:p>
        </w:tc>
        <w:tc>
          <w:tcPr>
            <w:tcW w:w="2693"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DA4A5E">
        <w:trPr>
          <w:cantSplit/>
        </w:trPr>
        <w:tc>
          <w:tcPr>
            <w:tcW w:w="4503" w:type="dxa"/>
          </w:tcPr>
          <w:p w:rsidR="00F0647F" w:rsidRPr="00AB2CAC" w:rsidRDefault="00F0647F" w:rsidP="00AB2CAC">
            <w:pPr>
              <w:ind w:firstLine="709"/>
              <w:jc w:val="both"/>
              <w:rPr>
                <w:i/>
                <w:sz w:val="26"/>
                <w:szCs w:val="26"/>
              </w:rPr>
            </w:pPr>
            <w:r w:rsidRPr="00AB2CAC">
              <w:rPr>
                <w:i/>
                <w:sz w:val="26"/>
                <w:szCs w:val="26"/>
              </w:rPr>
              <w:t>Итого</w:t>
            </w:r>
          </w:p>
        </w:tc>
        <w:tc>
          <w:tcPr>
            <w:tcW w:w="2551" w:type="dxa"/>
          </w:tcPr>
          <w:p w:rsidR="00F0647F" w:rsidRPr="00AB2CAC" w:rsidRDefault="00F0647F" w:rsidP="00AB2CAC">
            <w:pPr>
              <w:ind w:firstLine="709"/>
              <w:jc w:val="both"/>
              <w:rPr>
                <w:i/>
                <w:sz w:val="26"/>
                <w:szCs w:val="26"/>
              </w:rPr>
            </w:pPr>
            <w:r w:rsidRPr="00AB2CAC">
              <w:rPr>
                <w:i/>
                <w:sz w:val="26"/>
                <w:szCs w:val="26"/>
              </w:rPr>
              <w:t>30</w:t>
            </w:r>
          </w:p>
        </w:tc>
        <w:tc>
          <w:tcPr>
            <w:tcW w:w="2693" w:type="dxa"/>
          </w:tcPr>
          <w:p w:rsidR="00F0647F" w:rsidRPr="00AB2CAC" w:rsidRDefault="00F0647F" w:rsidP="00AB2CAC">
            <w:pPr>
              <w:ind w:firstLine="709"/>
              <w:jc w:val="both"/>
              <w:rPr>
                <w:i/>
                <w:sz w:val="26"/>
                <w:szCs w:val="26"/>
              </w:rPr>
            </w:pPr>
            <w:r w:rsidRPr="00AB2CAC">
              <w:rPr>
                <w:i/>
                <w:sz w:val="26"/>
                <w:szCs w:val="26"/>
              </w:rPr>
              <w:t>15</w:t>
            </w:r>
          </w:p>
        </w:tc>
      </w:tr>
    </w:tbl>
    <w:p w:rsidR="00F0647F" w:rsidRPr="00AB2CAC" w:rsidRDefault="00F0647F" w:rsidP="00AB2CAC">
      <w:pPr>
        <w:pStyle w:val="FR3"/>
        <w:widowControl/>
        <w:ind w:firstLine="709"/>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физики,</w:t>
      </w:r>
      <w:r w:rsidR="006A3AB5" w:rsidRPr="00AB2CAC">
        <w:rPr>
          <w:sz w:val="26"/>
          <w:szCs w:val="26"/>
        </w:rPr>
        <w:t xml:space="preserve"> а</w:t>
      </w:r>
      <w:r w:rsidR="006A3AB5">
        <w:rPr>
          <w:sz w:val="26"/>
          <w:szCs w:val="26"/>
        </w:rPr>
        <w:t> </w:t>
      </w:r>
      <w:r w:rsidR="006A3AB5" w:rsidRPr="00AB2CAC">
        <w:rPr>
          <w:sz w:val="26"/>
          <w:szCs w:val="26"/>
        </w:rPr>
        <w:t>з</w:t>
      </w:r>
      <w:r w:rsidRPr="00AB2CAC">
        <w:rPr>
          <w:sz w:val="26"/>
          <w:szCs w:val="26"/>
        </w:rPr>
        <w:t>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необходимые для решения задачи,</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 xml:space="preserve">спользовались при ответе </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ED2318">
      <w:pPr>
        <w:pStyle w:val="2"/>
      </w:pPr>
      <w:bookmarkStart w:id="87" w:name="_Toc439025285"/>
      <w:r w:rsidRPr="00AB2CAC">
        <w:t>Система оценивания ответов обучающихся</w:t>
      </w:r>
      <w:bookmarkEnd w:id="8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ри вопроса билета оценивать максимально в 15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еоретический вопрос максимальный балл – 6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 3 балла. </w:t>
      </w:r>
    </w:p>
    <w:p w:rsidR="00F0647F" w:rsidRPr="00AB2CAC" w:rsidRDefault="00F0647F" w:rsidP="00AB2CAC">
      <w:pPr>
        <w:ind w:firstLine="567"/>
        <w:jc w:val="both"/>
        <w:rPr>
          <w:sz w:val="26"/>
          <w:szCs w:val="26"/>
        </w:rPr>
      </w:pPr>
      <w:r w:rsidRPr="00AB2CAC">
        <w:rPr>
          <w:sz w:val="26"/>
          <w:szCs w:val="26"/>
        </w:rPr>
        <w:t>При оценивании ответов учащихся</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 проводится  поэлементный анализ ответа</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снове требований стандарта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своению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Ответ оценивается в 6 баллов, если для всех контролируемых элементов содержания представлен полый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равильный ответ.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представлен правильный ответ,</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ля части</w:t>
      </w:r>
      <w:r w:rsidR="006A3AB5" w:rsidRPr="00AB2CAC">
        <w:rPr>
          <w:sz w:val="26"/>
          <w:szCs w:val="26"/>
        </w:rPr>
        <w:t xml:space="preserve"> </w:t>
      </w:r>
      <w:r w:rsidR="006A3AB5" w:rsidRPr="00AB2CAC">
        <w:rPr>
          <w:sz w:val="26"/>
          <w:szCs w:val="26"/>
        </w:rPr>
        <w:lastRenderedPageBreak/>
        <w:t>из</w:t>
      </w:r>
      <w:r w:rsidR="006A3AB5">
        <w:rPr>
          <w:sz w:val="26"/>
          <w:szCs w:val="26"/>
        </w:rPr>
        <w:t> </w:t>
      </w:r>
      <w:r w:rsidR="006A3AB5" w:rsidRPr="00AB2CAC">
        <w:rPr>
          <w:sz w:val="26"/>
          <w:szCs w:val="26"/>
        </w:rPr>
        <w:t>н</w:t>
      </w:r>
      <w:r w:rsidRPr="00AB2CAC">
        <w:rPr>
          <w:sz w:val="26"/>
          <w:szCs w:val="26"/>
        </w:rPr>
        <w:t>их</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свещены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еобязательным результатам обучения,</w:t>
      </w:r>
      <w:r w:rsidR="006A3AB5" w:rsidRPr="00AB2CAC">
        <w:rPr>
          <w:sz w:val="26"/>
          <w:szCs w:val="26"/>
        </w:rPr>
        <w:t xml:space="preserve"> то</w:t>
      </w:r>
      <w:r w:rsidR="006A3AB5">
        <w:rPr>
          <w:sz w:val="26"/>
          <w:szCs w:val="26"/>
        </w:rPr>
        <w:t> </w:t>
      </w:r>
      <w:r w:rsidR="006A3AB5" w:rsidRPr="00AB2CAC">
        <w:rPr>
          <w:sz w:val="26"/>
          <w:szCs w:val="26"/>
        </w:rPr>
        <w:t>п</w:t>
      </w:r>
      <w:r w:rsidRPr="00AB2CAC">
        <w:rPr>
          <w:sz w:val="26"/>
          <w:szCs w:val="26"/>
        </w:rPr>
        <w:t>ри пропуске одного элемента ставится 5 баллов, а 2-3 элементов – 4 балла.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освещены только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ставится 3 балла. Если описаны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только для двух контролируемых элементов содержания,</w:t>
      </w:r>
      <w:r w:rsidR="006A3AB5" w:rsidRPr="00AB2CAC">
        <w:rPr>
          <w:sz w:val="26"/>
          <w:szCs w:val="26"/>
        </w:rPr>
        <w:t xml:space="preserve"> то</w:t>
      </w:r>
      <w:r w:rsidR="006A3AB5">
        <w:rPr>
          <w:sz w:val="26"/>
          <w:szCs w:val="26"/>
        </w:rPr>
        <w:t> </w:t>
      </w:r>
      <w:r w:rsidR="006A3AB5" w:rsidRPr="00AB2CAC">
        <w:rPr>
          <w:sz w:val="26"/>
          <w:szCs w:val="26"/>
        </w:rPr>
        <w:t>о</w:t>
      </w:r>
      <w:r w:rsidRPr="00AB2CAC">
        <w:rPr>
          <w:sz w:val="26"/>
          <w:szCs w:val="26"/>
        </w:rPr>
        <w:t xml:space="preserve">твет оценивается 2 баллами, только для одного контролируемого элемента содержания – 1 баллом. </w:t>
      </w:r>
    </w:p>
    <w:p w:rsidR="00F0647F" w:rsidRPr="00AB2CAC" w:rsidRDefault="00F0647F" w:rsidP="00AB2CAC">
      <w:pPr>
        <w:ind w:firstLine="567"/>
        <w:jc w:val="both"/>
        <w:rPr>
          <w:sz w:val="26"/>
          <w:szCs w:val="26"/>
        </w:rPr>
      </w:pPr>
      <w:r w:rsidRPr="00AB2CAC">
        <w:rPr>
          <w:sz w:val="26"/>
          <w:szCs w:val="26"/>
        </w:rPr>
        <w:t>Решение расчетных задач оценивается 3 баллами, если  верно записано краткое условие задачи, при необходимости сделан рисунок, записаны законы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применение которой необходимо для решения задачи выбранным способом; проведены необходимые математические преобразования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асчеты, приводящие</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равильному числовому ответу,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редставлен ответ,</w:t>
      </w:r>
      <w:r w:rsidR="006A3AB5" w:rsidRPr="00AB2CAC">
        <w:rPr>
          <w:sz w:val="26"/>
          <w:szCs w:val="26"/>
        </w:rPr>
        <w:t xml:space="preserve"> а</w:t>
      </w:r>
      <w:r w:rsidR="006A3AB5">
        <w:rPr>
          <w:sz w:val="26"/>
          <w:szCs w:val="26"/>
        </w:rPr>
        <w:t> </w:t>
      </w:r>
      <w:r w:rsidR="006A3AB5" w:rsidRPr="00AB2CAC">
        <w:rPr>
          <w:sz w:val="26"/>
          <w:szCs w:val="26"/>
        </w:rPr>
        <w:t>п</w:t>
      </w:r>
      <w:r w:rsidRPr="00AB2CAC">
        <w:rPr>
          <w:sz w:val="26"/>
          <w:szCs w:val="26"/>
        </w:rPr>
        <w:t>ри устной беседе учащийся демонстрирует понимание физических процессов или явлений, описанных</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словии задачи.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представлено правильное решение,</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опущена ошибка,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числовому ответу (в математических преобразованиях, расчетах или при переводе единиц физической величины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И), работа оценивается 2 баллами. Решение оценивается 1 баллом, если представлена верная запись краткого условия, записаны необходимые формулы</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аконы, необходимых для решения задачи,</w:t>
      </w:r>
      <w:r w:rsidR="006A3AB5" w:rsidRPr="00AB2CAC">
        <w:rPr>
          <w:sz w:val="26"/>
          <w:szCs w:val="26"/>
        </w:rPr>
        <w:t xml:space="preserve"> но</w:t>
      </w:r>
      <w:r w:rsidR="006A3AB5">
        <w:rPr>
          <w:sz w:val="26"/>
          <w:szCs w:val="26"/>
        </w:rPr>
        <w:t> </w:t>
      </w:r>
      <w:r w:rsidR="006A3AB5" w:rsidRPr="00AB2CAC">
        <w:rPr>
          <w:sz w:val="26"/>
          <w:szCs w:val="26"/>
        </w:rPr>
        <w:t>в</w:t>
      </w:r>
      <w:r w:rsidR="006A3AB5">
        <w:rPr>
          <w:sz w:val="26"/>
          <w:szCs w:val="26"/>
        </w:rPr>
        <w:t> </w:t>
      </w:r>
      <w:r w:rsidR="006A3AB5" w:rsidRPr="00AB2CAC">
        <w:rPr>
          <w:sz w:val="26"/>
          <w:szCs w:val="26"/>
        </w:rPr>
        <w:t>н</w:t>
      </w:r>
      <w:r w:rsidRPr="00AB2CAC">
        <w:rPr>
          <w:sz w:val="26"/>
          <w:szCs w:val="26"/>
        </w:rPr>
        <w:t>их допущены ошибки, хотя при устной беседе учащийся демонстрируют понимание физических явлений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роцессов, описываемых</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адаче.</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если обучающийся получил 12–15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продемонстрировать высокий уровень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сем вопросам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4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8–11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показать понимание основного содержания всех вопросов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3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ешение задачи.</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5–7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теоретическому вопросу билета.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Отметка «</w:t>
      </w:r>
      <w:r w:rsidRPr="00AB2CAC">
        <w:rPr>
          <w:b/>
          <w:i/>
          <w:sz w:val="26"/>
          <w:szCs w:val="26"/>
        </w:rPr>
        <w:t>два</w:t>
      </w:r>
      <w:r w:rsidRPr="00AB2CAC">
        <w:rPr>
          <w:sz w:val="26"/>
          <w:szCs w:val="26"/>
        </w:rPr>
        <w:t>»  выставляется при получении менее 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тветы</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се вопросы билета. </w:t>
      </w:r>
    </w:p>
    <w:p w:rsidR="00F0647F" w:rsidRPr="00AB2CAC" w:rsidRDefault="00F0647F" w:rsidP="00ED2318">
      <w:pPr>
        <w:pStyle w:val="2"/>
      </w:pPr>
      <w:bookmarkStart w:id="88" w:name="_Toc43902528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89" w:name="_Toc439025287"/>
      <w:r w:rsidRPr="00AB2CAC">
        <w:t>Дополнительные материалы</w:t>
      </w:r>
      <w:r w:rsidR="006A3AB5" w:rsidRPr="00AB2CAC">
        <w:t xml:space="preserve"> и</w:t>
      </w:r>
      <w:r w:rsidR="006A3AB5">
        <w:t> </w:t>
      </w:r>
      <w:r w:rsidR="006A3AB5" w:rsidRPr="00AB2CAC">
        <w:t>о</w:t>
      </w:r>
      <w:r w:rsidRPr="00AB2CAC">
        <w:t>борудование</w:t>
      </w:r>
      <w:bookmarkEnd w:id="8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обучающимся  предоставляется право использовать при необходимости:</w:t>
      </w:r>
    </w:p>
    <w:p w:rsidR="00F0647F" w:rsidRPr="00AB2CAC" w:rsidRDefault="00F0647F" w:rsidP="00AB2CAC">
      <w:pPr>
        <w:numPr>
          <w:ilvl w:val="12"/>
          <w:numId w:val="0"/>
        </w:numPr>
        <w:ind w:firstLine="709"/>
        <w:jc w:val="both"/>
        <w:rPr>
          <w:sz w:val="26"/>
          <w:szCs w:val="26"/>
        </w:rPr>
      </w:pPr>
      <w:r w:rsidRPr="00AB2CAC">
        <w:rPr>
          <w:sz w:val="26"/>
          <w:szCs w:val="26"/>
        </w:rPr>
        <w:t>1) справочные таблицы физических величин;</w:t>
      </w:r>
    </w:p>
    <w:p w:rsidR="00F0647F" w:rsidRPr="00AB2CAC" w:rsidRDefault="00F0647F" w:rsidP="00AB2CAC">
      <w:pPr>
        <w:numPr>
          <w:ilvl w:val="12"/>
          <w:numId w:val="0"/>
        </w:numPr>
        <w:ind w:firstLine="709"/>
        <w:jc w:val="both"/>
        <w:rPr>
          <w:sz w:val="26"/>
          <w:szCs w:val="26"/>
        </w:rPr>
      </w:pPr>
      <w:r w:rsidRPr="00AB2CAC">
        <w:rPr>
          <w:sz w:val="26"/>
          <w:szCs w:val="26"/>
        </w:rPr>
        <w:lastRenderedPageBreak/>
        <w:t>2) справочные данные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еречнем изученных формул</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аконов (без текстового описания законов);</w:t>
      </w:r>
    </w:p>
    <w:p w:rsidR="00F0647F" w:rsidRPr="00AB2CAC" w:rsidRDefault="00F0647F" w:rsidP="00AB2CAC">
      <w:pPr>
        <w:numPr>
          <w:ilvl w:val="12"/>
          <w:numId w:val="0"/>
        </w:numPr>
        <w:ind w:firstLine="709"/>
        <w:jc w:val="both"/>
        <w:rPr>
          <w:sz w:val="26"/>
          <w:szCs w:val="26"/>
        </w:rPr>
      </w:pPr>
      <w:r w:rsidRPr="00AB2CAC">
        <w:rPr>
          <w:sz w:val="26"/>
          <w:szCs w:val="26"/>
        </w:rPr>
        <w:t>3) плакаты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аблицы для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AB2CAC">
      <w:pPr>
        <w:numPr>
          <w:ilvl w:val="12"/>
          <w:numId w:val="0"/>
        </w:numPr>
        <w:ind w:firstLine="709"/>
        <w:jc w:val="both"/>
        <w:rPr>
          <w:sz w:val="26"/>
          <w:szCs w:val="26"/>
        </w:rPr>
      </w:pPr>
      <w:r w:rsidRPr="00AB2CAC">
        <w:rPr>
          <w:sz w:val="26"/>
          <w:szCs w:val="26"/>
        </w:rPr>
        <w:t>4) непрограммируемый калькулятор для вычислений при решении задач.</w:t>
      </w:r>
    </w:p>
    <w:p w:rsidR="00F0647F" w:rsidRPr="00AB2CAC" w:rsidRDefault="001401BE" w:rsidP="00ED2318">
      <w:pPr>
        <w:pStyle w:val="2"/>
      </w:pPr>
      <w:bookmarkStart w:id="90" w:name="_Toc439025288"/>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изике</w:t>
      </w:r>
      <w:bookmarkEnd w:id="90"/>
    </w:p>
    <w:p w:rsidR="00F0647F" w:rsidRPr="00AB2CAC" w:rsidRDefault="00F0647F" w:rsidP="00AB2CAC">
      <w:pPr>
        <w:widowControl w:val="0"/>
        <w:shd w:val="clear" w:color="auto" w:fill="FFFFFF"/>
        <w:ind w:firstLine="709"/>
        <w:jc w:val="both"/>
        <w:rPr>
          <w:sz w:val="26"/>
          <w:szCs w:val="26"/>
        </w:rPr>
      </w:pPr>
      <w:r w:rsidRPr="00AB2CAC">
        <w:rPr>
          <w:sz w:val="26"/>
          <w:szCs w:val="26"/>
        </w:rPr>
        <w:t>1. Силы трения скольжения. Сила упругости. Закон Гука.</w:t>
      </w:r>
    </w:p>
    <w:p w:rsidR="00F0647F" w:rsidRPr="00AB2CAC" w:rsidRDefault="00F0647F" w:rsidP="00AB2CAC">
      <w:pPr>
        <w:widowControl w:val="0"/>
        <w:shd w:val="clear" w:color="auto" w:fill="FFFFFF"/>
        <w:ind w:firstLine="709"/>
        <w:jc w:val="both"/>
        <w:rPr>
          <w:sz w:val="26"/>
          <w:szCs w:val="26"/>
        </w:rPr>
      </w:pPr>
      <w:r w:rsidRPr="00AB2CAC">
        <w:rPr>
          <w:sz w:val="26"/>
          <w:szCs w:val="26"/>
        </w:rPr>
        <w:t>2. Свободные электромагнитные колебания.  Колебательный  контур. Превращение энергии при электромагнитных колебаниях.</w:t>
      </w:r>
    </w:p>
    <w:p w:rsidR="00F0647F" w:rsidRPr="00AB2CAC" w:rsidRDefault="00F0647F" w:rsidP="00AB2CAC">
      <w:pPr>
        <w:widowControl w:val="0"/>
        <w:shd w:val="clear" w:color="auto" w:fill="FFFFFF"/>
        <w:ind w:firstLine="709"/>
        <w:jc w:val="both"/>
        <w:rPr>
          <w:sz w:val="26"/>
          <w:szCs w:val="26"/>
        </w:rPr>
      </w:pPr>
      <w:r w:rsidRPr="00AB2CAC">
        <w:rPr>
          <w:sz w:val="26"/>
          <w:szCs w:val="26"/>
        </w:rPr>
        <w:t>3. Чему равно напряжение, которое покажет идеальный вольтметр, подсоединённый</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очкам</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если известно, что между точками</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н</w:t>
      </w:r>
      <w:r w:rsidRPr="00AB2CAC">
        <w:rPr>
          <w:sz w:val="26"/>
          <w:szCs w:val="26"/>
        </w:rPr>
        <w:t>апряжение составляет 32 В?</w:t>
      </w:r>
    </w:p>
    <w:p w:rsidR="00F0647F" w:rsidRPr="00AB2CAC" w:rsidRDefault="00CB3366" w:rsidP="00AB2CAC">
      <w:pPr>
        <w:ind w:firstLine="709"/>
        <w:jc w:val="both"/>
        <w:rPr>
          <w:sz w:val="26"/>
          <w:szCs w:val="26"/>
        </w:rPr>
      </w:pPr>
      <w:r>
        <w:rPr>
          <w:noProof/>
          <w:sz w:val="26"/>
          <w:szCs w:val="26"/>
        </w:rPr>
        <w:pict>
          <v:shape id="Рисунок 79" o:spid="_x0000_i1176" type="#_x0000_t75" style="width:228.75pt;height:50.25pt;visibility:visible">
            <v:imagedata r:id="rId285" o:title="" croptop="38968f"/>
          </v:shape>
        </w:pict>
      </w:r>
    </w:p>
    <w:p w:rsidR="00F0647F" w:rsidRPr="00AB2CAC" w:rsidRDefault="00F0647F" w:rsidP="00AB2CAC"/>
    <w:p w:rsidR="00F0647F" w:rsidRPr="00AB2CAC" w:rsidRDefault="00F227C9" w:rsidP="00AB2CAC">
      <w:pPr>
        <w:pStyle w:val="1"/>
        <w:spacing w:line="240" w:lineRule="auto"/>
      </w:pPr>
      <w:r w:rsidRPr="00AB2CAC">
        <w:br w:type="page"/>
      </w:r>
      <w:bookmarkStart w:id="91" w:name="_Toc439025289"/>
      <w:r w:rsidR="001401BE" w:rsidRPr="00AB2CAC">
        <w:lastRenderedPageBreak/>
        <w:t>ГВЭ-</w:t>
      </w:r>
      <w:r w:rsidR="007F6367" w:rsidRPr="00AB2CAC">
        <w:t>11</w:t>
      </w:r>
      <w:r w:rsidR="006A3AB5" w:rsidRPr="00AB2CAC">
        <w:t xml:space="preserve"> по</w:t>
      </w:r>
      <w:r w:rsidR="006A3AB5">
        <w:t> </w:t>
      </w:r>
      <w:r w:rsidR="006A3AB5" w:rsidRPr="00AB2CAC">
        <w:t>х</w:t>
      </w:r>
      <w:r w:rsidR="007F6367" w:rsidRPr="00AB2CAC">
        <w:t>имии (устная форма)</w:t>
      </w:r>
      <w:bookmarkEnd w:id="91"/>
    </w:p>
    <w:p w:rsidR="00F0647F" w:rsidRPr="00AB2CAC" w:rsidRDefault="00F0647F" w:rsidP="00ED2318">
      <w:pPr>
        <w:pStyle w:val="2"/>
      </w:pPr>
      <w:bookmarkStart w:id="92" w:name="_Toc43902529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2"/>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Экзаменационные билеты проверяют усвоение содержания ключевых разделов (тем) школьного курса химии, которые составляют инвариантное ядро основных образовательных программ</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рекомендованных для средней школы.</w:t>
      </w:r>
    </w:p>
    <w:p w:rsidR="00F0647F" w:rsidRPr="00AB2CAC" w:rsidRDefault="00F0647F" w:rsidP="00AB2CAC">
      <w:pPr>
        <w:ind w:firstLine="709"/>
        <w:jc w:val="both"/>
        <w:rPr>
          <w:sz w:val="26"/>
          <w:szCs w:val="26"/>
        </w:rPr>
      </w:pPr>
      <w:r w:rsidRPr="00AB2CAC">
        <w:rPr>
          <w:sz w:val="26"/>
          <w:szCs w:val="26"/>
        </w:rPr>
        <w:t>К числу таких разделов (тем) относятся: Периодический закон</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ериодическая система химических элементов Д.И. Менделеева; строение атома, химическая связь; классы неорганических веществ; химические свойства представителей основных классов; строение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войства органических соединений различных классов; химическая реакция; классификация реакций; поведение веществ</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астворах; электролитическая диссоциация; методы познания веществ</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имических превращений; применение  веществ. Представление</w:t>
      </w:r>
      <w:r w:rsidR="006A3AB5" w:rsidRPr="00AB2CAC">
        <w:rPr>
          <w:sz w:val="26"/>
          <w:szCs w:val="26"/>
        </w:rPr>
        <w:t xml:space="preserve"> о</w:t>
      </w:r>
      <w:r w:rsidR="006A3AB5">
        <w:rPr>
          <w:sz w:val="26"/>
          <w:szCs w:val="26"/>
        </w:rPr>
        <w:t> </w:t>
      </w:r>
      <w:r w:rsidR="006A3AB5" w:rsidRPr="00AB2CAC">
        <w:rPr>
          <w:sz w:val="26"/>
          <w:szCs w:val="26"/>
        </w:rPr>
        <w:t>р</w:t>
      </w:r>
      <w:r w:rsidRPr="00AB2CAC">
        <w:rPr>
          <w:sz w:val="26"/>
          <w:szCs w:val="26"/>
        </w:rPr>
        <w:t>аспределении вопросов билетов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блокам дает таблица 1.</w:t>
      </w:r>
    </w:p>
    <w:p w:rsidR="00F0647F" w:rsidRPr="00AB2CAC" w:rsidRDefault="00F0647F" w:rsidP="00AB2CAC">
      <w:pPr>
        <w:ind w:firstLine="709"/>
        <w:jc w:val="right"/>
        <w:rPr>
          <w:i/>
          <w:sz w:val="26"/>
          <w:szCs w:val="26"/>
        </w:rPr>
      </w:pPr>
      <w:r w:rsidRPr="00AB2CAC">
        <w:rPr>
          <w:i/>
          <w:sz w:val="26"/>
          <w:szCs w:val="26"/>
        </w:rPr>
        <w:t xml:space="preserve">Таблица 1 Распределение вопросов билетов </w:t>
      </w:r>
    </w:p>
    <w:p w:rsidR="00F0647F" w:rsidRPr="00AB2CAC" w:rsidRDefault="00F0647F" w:rsidP="00AB2CAC">
      <w:pPr>
        <w:ind w:firstLine="709"/>
        <w:jc w:val="right"/>
        <w:rPr>
          <w:i/>
          <w:sz w:val="26"/>
          <w:szCs w:val="26"/>
        </w:rPr>
      </w:pPr>
      <w:r w:rsidRPr="00AB2CAC">
        <w:rPr>
          <w:i/>
          <w:sz w:val="26"/>
          <w:szCs w:val="26"/>
        </w:rPr>
        <w:t>по основным содержательным блокам</w:t>
      </w:r>
    </w:p>
    <w:p w:rsidR="00F0647F" w:rsidRPr="00AB2CAC" w:rsidRDefault="00F0647F" w:rsidP="00AB2CAC">
      <w:pPr>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910"/>
      </w:tblGrid>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Содержательные блоки</w:t>
            </w:r>
          </w:p>
        </w:tc>
        <w:tc>
          <w:tcPr>
            <w:tcW w:w="4910" w:type="dxa"/>
          </w:tcPr>
          <w:p w:rsidR="00F0647F" w:rsidRPr="00AB2CAC" w:rsidRDefault="00F0647F" w:rsidP="00AB2CAC">
            <w:pPr>
              <w:ind w:firstLine="709"/>
              <w:jc w:val="both"/>
              <w:rPr>
                <w:sz w:val="26"/>
                <w:szCs w:val="26"/>
              </w:rPr>
            </w:pPr>
            <w:r w:rsidRPr="00AB2CAC">
              <w:rPr>
                <w:sz w:val="26"/>
                <w:szCs w:val="26"/>
              </w:rPr>
              <w:t>Количество вопросов</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Теоретические основы химии</w:t>
            </w:r>
          </w:p>
        </w:tc>
        <w:tc>
          <w:tcPr>
            <w:tcW w:w="4910"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Неорганическая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15</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Расчеты</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уравнениям</w:t>
            </w:r>
          </w:p>
        </w:tc>
        <w:tc>
          <w:tcPr>
            <w:tcW w:w="4910" w:type="dxa"/>
          </w:tcPr>
          <w:p w:rsidR="00F0647F" w:rsidRPr="00AB2CAC" w:rsidRDefault="00F0647F" w:rsidP="00AB2CAC">
            <w:pPr>
              <w:ind w:firstLine="709"/>
              <w:jc w:val="both"/>
              <w:rPr>
                <w:sz w:val="26"/>
                <w:szCs w:val="26"/>
              </w:rPr>
            </w:pPr>
            <w:r w:rsidRPr="00AB2CAC">
              <w:rPr>
                <w:sz w:val="26"/>
                <w:szCs w:val="26"/>
              </w:rPr>
              <w:t>15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Каждый экзаменационный билет содержит два теоретических вопроса (один вопрос –</w:t>
      </w:r>
      <w:r w:rsidR="006A3AB5" w:rsidRPr="00AB2CAC">
        <w:rPr>
          <w:sz w:val="26"/>
          <w:szCs w:val="26"/>
        </w:rPr>
        <w:t xml:space="preserve"> по</w:t>
      </w:r>
      <w:r w:rsidR="006A3AB5">
        <w:rPr>
          <w:sz w:val="26"/>
          <w:szCs w:val="26"/>
        </w:rPr>
        <w:t> </w:t>
      </w:r>
      <w:r w:rsidR="006A3AB5" w:rsidRPr="00AB2CAC">
        <w:rPr>
          <w:sz w:val="26"/>
          <w:szCs w:val="26"/>
        </w:rPr>
        <w:t>н</w:t>
      </w:r>
      <w:r w:rsidRPr="00AB2CAC">
        <w:rPr>
          <w:sz w:val="26"/>
          <w:szCs w:val="26"/>
        </w:rPr>
        <w:t>еорганической или общей химии; другой –</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рганической химии)</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асчетную задачу (вычисления</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равнению химической реакции).</w:t>
      </w:r>
    </w:p>
    <w:p w:rsidR="00F0647F" w:rsidRPr="00AB2CAC" w:rsidRDefault="00F0647F" w:rsidP="00ED2318">
      <w:pPr>
        <w:pStyle w:val="2"/>
      </w:pPr>
      <w:bookmarkStart w:id="93" w:name="_Toc439025291"/>
      <w:r w:rsidRPr="00AB2CAC">
        <w:t>Система оценивания ответов обучающихся</w:t>
      </w:r>
      <w:bookmarkEnd w:id="93"/>
    </w:p>
    <w:p w:rsidR="00F0647F" w:rsidRPr="00AB2CAC" w:rsidRDefault="00F0647F" w:rsidP="00AB2CAC">
      <w:pPr>
        <w:ind w:firstLine="709"/>
        <w:jc w:val="both"/>
        <w:rPr>
          <w:sz w:val="26"/>
          <w:szCs w:val="26"/>
        </w:rPr>
      </w:pPr>
      <w:r w:rsidRPr="00AB2CAC">
        <w:rPr>
          <w:sz w:val="26"/>
          <w:szCs w:val="26"/>
        </w:rPr>
        <w:t xml:space="preserve">При оценивании ответа приоритетное значение имеет установление соответствия подготовки экзаменуемого требованиям государственного образовательного </w:t>
      </w:r>
      <w:r w:rsidRPr="00AB2CAC">
        <w:rPr>
          <w:spacing w:val="-2"/>
          <w:sz w:val="26"/>
          <w:szCs w:val="26"/>
        </w:rPr>
        <w:t>стандарта (</w:t>
      </w:r>
      <w:smartTag w:uri="urn:schemas-microsoft-com:office:smarttags" w:element="metricconverter">
        <w:smartTagPr>
          <w:attr w:name="ProductID" w:val="2004 г"/>
        </w:smartTagPr>
        <w:r w:rsidRPr="00AB2CAC">
          <w:rPr>
            <w:spacing w:val="-2"/>
            <w:sz w:val="26"/>
            <w:szCs w:val="26"/>
          </w:rPr>
          <w:t>2004 г</w:t>
        </w:r>
      </w:smartTag>
      <w:r w:rsidRPr="00AB2CAC">
        <w:rPr>
          <w:spacing w:val="-2"/>
          <w:sz w:val="26"/>
          <w:szCs w:val="26"/>
        </w:rPr>
        <w:t>. базовый уровень)</w:t>
      </w:r>
      <w:r w:rsidR="006A3AB5" w:rsidRPr="00AB2CAC">
        <w:rPr>
          <w:spacing w:val="-2"/>
          <w:sz w:val="26"/>
          <w:szCs w:val="26"/>
        </w:rPr>
        <w:t xml:space="preserve"> к</w:t>
      </w:r>
      <w:r w:rsidR="006A3AB5">
        <w:rPr>
          <w:spacing w:val="-2"/>
          <w:sz w:val="26"/>
          <w:szCs w:val="26"/>
        </w:rPr>
        <w:t> </w:t>
      </w:r>
      <w:r w:rsidR="006A3AB5" w:rsidRPr="00AB2CAC">
        <w:rPr>
          <w:sz w:val="26"/>
          <w:szCs w:val="26"/>
        </w:rPr>
        <w:t>о</w:t>
      </w:r>
      <w:r w:rsidRPr="00AB2CAC">
        <w:rPr>
          <w:sz w:val="26"/>
          <w:szCs w:val="26"/>
        </w:rPr>
        <w:t>бщеобразовательной подготовке выпускников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w:t>
      </w:r>
    </w:p>
    <w:p w:rsidR="00F0647F" w:rsidRPr="00AB2CAC" w:rsidRDefault="00F0647F" w:rsidP="00AB2CAC">
      <w:pPr>
        <w:ind w:firstLine="709"/>
        <w:jc w:val="both"/>
        <w:rPr>
          <w:sz w:val="26"/>
          <w:szCs w:val="26"/>
        </w:rPr>
      </w:pPr>
      <w:r w:rsidRPr="00AB2CAC">
        <w:rPr>
          <w:sz w:val="26"/>
          <w:szCs w:val="26"/>
        </w:rPr>
        <w:t>Ответ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 оценивается отдельно</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ятибалльной шкале. </w:t>
      </w:r>
    </w:p>
    <w:p w:rsidR="00F0647F" w:rsidRPr="00AB2CAC" w:rsidRDefault="00F0647F" w:rsidP="00AB2CAC">
      <w:pPr>
        <w:ind w:firstLine="709"/>
        <w:jc w:val="both"/>
        <w:rPr>
          <w:sz w:val="26"/>
          <w:szCs w:val="26"/>
        </w:rPr>
      </w:pPr>
      <w:r w:rsidRPr="00AB2CAC">
        <w:rPr>
          <w:b/>
          <w:bCs/>
          <w:sz w:val="26"/>
          <w:szCs w:val="26"/>
        </w:rPr>
        <w:t>Отметка «5»</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 (основные законы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еории химии, закономерности протекания химических реакций</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 </w:t>
      </w:r>
      <w:r w:rsidR="006A3AB5" w:rsidRPr="00AB2CAC">
        <w:rPr>
          <w:sz w:val="26"/>
          <w:szCs w:val="26"/>
        </w:rPr>
        <w:t xml:space="preserve"> а</w:t>
      </w:r>
      <w:r w:rsidR="006A3AB5">
        <w:rPr>
          <w:sz w:val="26"/>
          <w:szCs w:val="26"/>
        </w:rPr>
        <w:t> </w:t>
      </w:r>
      <w:r w:rsidR="006A3AB5" w:rsidRPr="00AB2CAC">
        <w:rPr>
          <w:sz w:val="26"/>
          <w:szCs w:val="26"/>
        </w:rPr>
        <w:t>с</w:t>
      </w:r>
      <w:r w:rsidRPr="00AB2CAC">
        <w:rPr>
          <w:sz w:val="26"/>
          <w:szCs w:val="26"/>
        </w:rPr>
        <w:t>тепень</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аскрытия соответствует тому уровню, который предусмотрен государственным образовательным стандартом. Ответ демонстрирует овладение экзаменуемым ключевыми умениями, отвечающими требованиям стандарта</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 xml:space="preserve">еакции, терминологически грамотно характеризовать любой химический процесс, объяснять обусловленность </w:t>
      </w:r>
      <w:r w:rsidRPr="00AB2CAC">
        <w:rPr>
          <w:sz w:val="26"/>
          <w:szCs w:val="26"/>
        </w:rPr>
        <w:lastRenderedPageBreak/>
        <w:t>свойств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рименения веществ</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троением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оставом, сущность</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акономерность протекания изученных видов реакций).</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аскрытии допущены неточности, которые свидетельствуют</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.п.).</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отсутствуют некоторые понятия, необходимые для раскрытия основного содержания темы, проявляется недостаточная системность знаний или недостаточный уровень владения соответствующими ключевыми умениями.</w:t>
      </w:r>
    </w:p>
    <w:p w:rsidR="00F0647F" w:rsidRPr="00AB2CAC" w:rsidRDefault="00F0647F" w:rsidP="00AB2CAC">
      <w:pPr>
        <w:ind w:firstLine="709"/>
        <w:jc w:val="both"/>
        <w:rPr>
          <w:b/>
          <w:bCs/>
          <w:sz w:val="26"/>
          <w:szCs w:val="26"/>
        </w:rPr>
      </w:pPr>
      <w:r w:rsidRPr="00AB2CAC">
        <w:rPr>
          <w:b/>
          <w:i/>
          <w:sz w:val="26"/>
          <w:szCs w:val="26"/>
        </w:rPr>
        <w:t>При оценивании решения задачи</w:t>
      </w:r>
      <w:r w:rsidRPr="00AB2CAC">
        <w:rPr>
          <w:sz w:val="26"/>
          <w:szCs w:val="26"/>
        </w:rPr>
        <w:t>:</w:t>
      </w:r>
    </w:p>
    <w:p w:rsidR="00F0647F" w:rsidRPr="00AB2CAC" w:rsidRDefault="00F0647F" w:rsidP="00AB2CAC">
      <w:pPr>
        <w:ind w:firstLine="709"/>
        <w:jc w:val="both"/>
        <w:rPr>
          <w:sz w:val="26"/>
          <w:szCs w:val="26"/>
        </w:rPr>
      </w:pPr>
      <w:r w:rsidRPr="00AB2CAC">
        <w:rPr>
          <w:b/>
          <w:bCs/>
          <w:sz w:val="26"/>
          <w:szCs w:val="26"/>
        </w:rPr>
        <w:t>отметка «5»</w:t>
      </w:r>
      <w:r w:rsidRPr="00AB2CAC">
        <w:rPr>
          <w:sz w:val="26"/>
          <w:szCs w:val="26"/>
        </w:rPr>
        <w:t xml:space="preserve">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формулам или уравнениям;</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 экзаменуемый, используя правильный алгоритм действий при решении задачи, допустил ошибку</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ычислениях,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 экзаменуемый при решении задачи  допустил одну ошибку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пределении физических величин,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sz w:val="26"/>
          <w:szCs w:val="26"/>
        </w:rPr>
        <w:t>Общая отметка</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илету выводится как средняя арифметическая отметок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w:t>
      </w:r>
    </w:p>
    <w:p w:rsidR="00F0647F" w:rsidRPr="00AB2CAC" w:rsidRDefault="00F0647F" w:rsidP="00ED2318">
      <w:pPr>
        <w:pStyle w:val="2"/>
      </w:pPr>
      <w:bookmarkStart w:id="94" w:name="_Toc43902529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94"/>
    </w:p>
    <w:p w:rsidR="00F0647F" w:rsidRPr="00AB2CAC" w:rsidRDefault="00F0647F" w:rsidP="00AB2CAC">
      <w:pPr>
        <w:ind w:firstLine="709"/>
        <w:jc w:val="both"/>
        <w:rPr>
          <w:sz w:val="26"/>
          <w:szCs w:val="26"/>
        </w:rPr>
      </w:pPr>
      <w:r w:rsidRPr="00AB2CAC">
        <w:rPr>
          <w:sz w:val="26"/>
          <w:szCs w:val="26"/>
        </w:rPr>
        <w:t>Примерное время, рекомендуемое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составляет  20–30 минут.</w:t>
      </w:r>
    </w:p>
    <w:p w:rsidR="00F0647F" w:rsidRPr="00AB2CAC" w:rsidRDefault="00F0647F" w:rsidP="00ED2318">
      <w:pPr>
        <w:pStyle w:val="2"/>
      </w:pPr>
      <w:bookmarkStart w:id="95" w:name="_Toc439025293"/>
      <w:r w:rsidRPr="00AB2CAC">
        <w:t>Дополнительные материалы</w:t>
      </w:r>
      <w:r w:rsidR="006A3AB5" w:rsidRPr="00AB2CAC">
        <w:t xml:space="preserve"> и</w:t>
      </w:r>
      <w:r w:rsidR="006A3AB5">
        <w:t> </w:t>
      </w:r>
      <w:r w:rsidR="006A3AB5" w:rsidRPr="00AB2CAC">
        <w:t>о</w:t>
      </w:r>
      <w:r w:rsidRPr="00AB2CAC">
        <w:t>борудование</w:t>
      </w:r>
      <w:bookmarkEnd w:id="95"/>
      <w:r w:rsidRPr="00AB2CAC">
        <w:t xml:space="preserve"> </w:t>
      </w:r>
    </w:p>
    <w:p w:rsidR="00F0647F" w:rsidRPr="00AB2CAC" w:rsidRDefault="00F0647F" w:rsidP="00AB2CAC">
      <w:pPr>
        <w:ind w:firstLine="709"/>
        <w:jc w:val="both"/>
        <w:rPr>
          <w:sz w:val="26"/>
          <w:szCs w:val="26"/>
        </w:rPr>
      </w:pPr>
      <w:r w:rsidRPr="00AB2CAC">
        <w:rPr>
          <w:sz w:val="26"/>
          <w:szCs w:val="26"/>
        </w:rPr>
        <w:t>В процессе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 ответе учащийся имеет право использовать следующие материалы:</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 xml:space="preserve">Периодическая система химических элементов Д.И. Менделеева; </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таблица растворимости солей, кислот</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снований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оде;</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электрохимический ряд напряжений металлов.</w:t>
      </w:r>
    </w:p>
    <w:p w:rsidR="00F0647F" w:rsidRPr="00AB2CAC" w:rsidRDefault="00F0647F" w:rsidP="00AB2CAC">
      <w:pPr>
        <w:ind w:firstLine="709"/>
        <w:jc w:val="both"/>
        <w:rPr>
          <w:sz w:val="26"/>
          <w:szCs w:val="26"/>
        </w:rPr>
      </w:pPr>
      <w:r w:rsidRPr="00AB2CAC">
        <w:rPr>
          <w:sz w:val="26"/>
          <w:szCs w:val="26"/>
        </w:rPr>
        <w:t>В процессе решения расчетной задачи разрешается использовать непрограммируемый калькулятор.</w:t>
      </w:r>
    </w:p>
    <w:p w:rsidR="00F0647F" w:rsidRPr="00AB2CAC" w:rsidRDefault="001401BE" w:rsidP="00ED2318">
      <w:pPr>
        <w:pStyle w:val="2"/>
      </w:pPr>
      <w:bookmarkStart w:id="96" w:name="_Toc439025294"/>
      <w:r w:rsidRPr="00AB2CAC">
        <w:t>Образец экзаменационного билета ГВЭ-11 (устная форма)</w:t>
      </w:r>
      <w:r w:rsidR="006A3AB5" w:rsidRPr="00AB2CAC">
        <w:t xml:space="preserve"> по</w:t>
      </w:r>
      <w:r w:rsidR="006A3AB5">
        <w:t> </w:t>
      </w:r>
      <w:r w:rsidR="006A3AB5" w:rsidRPr="00AB2CAC">
        <w:t>х</w:t>
      </w:r>
      <w:r w:rsidRPr="00AB2CAC">
        <w:t>имии</w:t>
      </w:r>
      <w:bookmarkEnd w:id="96"/>
    </w:p>
    <w:p w:rsidR="00F0647F" w:rsidRPr="00AB2CAC" w:rsidRDefault="00F0647F" w:rsidP="00AB2CAC">
      <w:pPr>
        <w:ind w:firstLine="709"/>
        <w:jc w:val="both"/>
        <w:rPr>
          <w:sz w:val="26"/>
          <w:szCs w:val="26"/>
        </w:rPr>
      </w:pPr>
      <w:r w:rsidRPr="00AB2CAC">
        <w:rPr>
          <w:sz w:val="26"/>
          <w:szCs w:val="26"/>
        </w:rPr>
        <w:t>1. Важнейшие классы неорганических соединений.</w:t>
      </w:r>
    </w:p>
    <w:p w:rsidR="00F0647F" w:rsidRPr="00AB2CAC" w:rsidRDefault="00F0647F" w:rsidP="00AB2CAC">
      <w:pPr>
        <w:ind w:firstLine="709"/>
        <w:jc w:val="both"/>
        <w:rPr>
          <w:sz w:val="26"/>
          <w:szCs w:val="26"/>
        </w:rPr>
      </w:pPr>
      <w:r w:rsidRPr="00AB2CAC">
        <w:rPr>
          <w:sz w:val="26"/>
          <w:szCs w:val="26"/>
        </w:rPr>
        <w:t>2. Изомерия органических соединений</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в</w:t>
      </w:r>
      <w:r w:rsidRPr="00AB2CAC">
        <w:rPr>
          <w:sz w:val="26"/>
          <w:szCs w:val="26"/>
        </w:rPr>
        <w:t>иды.</w:t>
      </w:r>
    </w:p>
    <w:p w:rsidR="00F0647F" w:rsidRPr="00AB2CAC" w:rsidRDefault="00F0647F" w:rsidP="00AB2CAC">
      <w:pPr>
        <w:keepNext/>
        <w:keepLines/>
        <w:ind w:firstLine="709"/>
        <w:jc w:val="both"/>
        <w:rPr>
          <w:sz w:val="26"/>
          <w:szCs w:val="26"/>
          <w:lang w:eastAsia="en-US"/>
        </w:rPr>
      </w:pPr>
      <w:r w:rsidRPr="00AB2CAC">
        <w:rPr>
          <w:sz w:val="26"/>
          <w:szCs w:val="26"/>
          <w:lang w:eastAsia="en-US"/>
        </w:rPr>
        <w:t>3. Задача. Какая масса йода выделится при взаимодействии 0,2 моль иодида натрия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и</w:t>
      </w:r>
      <w:r w:rsidRPr="00AB2CAC">
        <w:rPr>
          <w:sz w:val="26"/>
          <w:szCs w:val="26"/>
          <w:lang w:eastAsia="en-US"/>
        </w:rPr>
        <w:t>збытком хлора?</w:t>
      </w:r>
    </w:p>
    <w:p w:rsidR="00F0647F" w:rsidRPr="00AB2CAC" w:rsidRDefault="00F0647F" w:rsidP="00AB2CAC">
      <w:pPr>
        <w:keepNext/>
        <w:keepLines/>
        <w:ind w:firstLine="709"/>
        <w:jc w:val="both"/>
        <w:rPr>
          <w:sz w:val="26"/>
          <w:szCs w:val="26"/>
          <w:lang w:eastAsia="en-US"/>
        </w:rPr>
      </w:pPr>
    </w:p>
    <w:p w:rsidR="00F0647F" w:rsidRPr="00AB2CAC" w:rsidRDefault="00F227C9" w:rsidP="00AB2CAC">
      <w:pPr>
        <w:pStyle w:val="1"/>
        <w:spacing w:line="240" w:lineRule="auto"/>
      </w:pPr>
      <w:r w:rsidRPr="00AB2CAC">
        <w:rPr>
          <w:sz w:val="28"/>
          <w:szCs w:val="20"/>
        </w:rPr>
        <w:br w:type="page"/>
      </w:r>
      <w:bookmarkStart w:id="97" w:name="_Toc43902529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ностранным языкам (устная форма)</w:t>
      </w:r>
      <w:bookmarkEnd w:id="97"/>
    </w:p>
    <w:p w:rsidR="00F0647F" w:rsidRPr="00AB2CAC" w:rsidRDefault="00F0647F" w:rsidP="00ED2318">
      <w:pPr>
        <w:pStyle w:val="2"/>
      </w:pPr>
      <w:bookmarkStart w:id="98" w:name="_Toc43902529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8"/>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аждому</w:t>
      </w:r>
      <w:r w:rsidR="006A3AB5" w:rsidRPr="00AB2CAC">
        <w:rPr>
          <w:sz w:val="26"/>
          <w:szCs w:val="26"/>
        </w:rPr>
        <w:t xml:space="preserve"> из</w:t>
      </w:r>
      <w:r w:rsidR="006A3AB5">
        <w:rPr>
          <w:sz w:val="26"/>
          <w:szCs w:val="26"/>
        </w:rPr>
        <w:t> </w:t>
      </w:r>
      <w:r w:rsidR="006A3AB5" w:rsidRPr="00AB2CAC">
        <w:rPr>
          <w:sz w:val="26"/>
          <w:szCs w:val="26"/>
        </w:rPr>
        <w:t>ч</w:t>
      </w:r>
      <w:r w:rsidRPr="00AB2CAC">
        <w:rPr>
          <w:sz w:val="26"/>
          <w:szCs w:val="26"/>
        </w:rPr>
        <w:t>етырех иностранных языков (английский, немецкий, французский, испанский)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Каждый билет содержит два задания. Первое задание проверяет умения ознакомительного чтения (чтения</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основного содержания). Экзаменуемому предлагается законченный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мысловом отношении текст (из публицистической или научно-популярной литературы) объемом до </w:t>
      </w:r>
      <w:r w:rsidRPr="00AB2CAC">
        <w:rPr>
          <w:sz w:val="26"/>
          <w:szCs w:val="26"/>
        </w:rPr>
        <w:br/>
        <w:t>1500 знаков. При обсуждении текста учащийся имеет право</w:t>
      </w:r>
      <w:r w:rsidR="006A3AB5" w:rsidRPr="00AB2CAC">
        <w:rPr>
          <w:sz w:val="26"/>
          <w:szCs w:val="26"/>
        </w:rPr>
        <w:t xml:space="preserve"> им</w:t>
      </w:r>
      <w:r w:rsidR="006A3AB5">
        <w:rPr>
          <w:sz w:val="26"/>
          <w:szCs w:val="26"/>
        </w:rPr>
        <w:t> </w:t>
      </w:r>
      <w:r w:rsidR="006A3AB5" w:rsidRPr="00AB2CAC">
        <w:rPr>
          <w:sz w:val="26"/>
          <w:szCs w:val="26"/>
        </w:rPr>
        <w:t>п</w:t>
      </w:r>
      <w:r w:rsidRPr="00AB2CAC">
        <w:rPr>
          <w:sz w:val="26"/>
          <w:szCs w:val="26"/>
        </w:rPr>
        <w:t>ользоваться.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учащийся может использовать двуязычный словарь. Задача экзаменуемого – кратко изложить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бсудить его</w:t>
      </w:r>
      <w:r w:rsidR="006A3AB5" w:rsidRPr="00AB2CAC">
        <w:rPr>
          <w:sz w:val="26"/>
          <w:szCs w:val="26"/>
        </w:rPr>
        <w:t xml:space="preserve"> с</w:t>
      </w:r>
      <w:r w:rsidR="006A3AB5">
        <w:rPr>
          <w:sz w:val="26"/>
          <w:szCs w:val="26"/>
        </w:rPr>
        <w:t> </w:t>
      </w:r>
      <w:r w:rsidR="006A3AB5" w:rsidRPr="00AB2CAC">
        <w:rPr>
          <w:sz w:val="26"/>
          <w:szCs w:val="26"/>
        </w:rPr>
        <w:t>э</w:t>
      </w:r>
      <w:r w:rsidRPr="00AB2CAC">
        <w:rPr>
          <w:sz w:val="26"/>
          <w:szCs w:val="26"/>
        </w:rPr>
        <w:t>кзаменатором. Экзаменатор задает</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двух вопросов, которые проверяют, действительно</w:t>
      </w:r>
      <w:r w:rsidR="006A3AB5" w:rsidRPr="00AB2CAC">
        <w:rPr>
          <w:sz w:val="26"/>
          <w:szCs w:val="26"/>
        </w:rPr>
        <w:t xml:space="preserve"> ли</w:t>
      </w:r>
      <w:r w:rsidR="006A3AB5">
        <w:rPr>
          <w:sz w:val="26"/>
          <w:szCs w:val="26"/>
        </w:rPr>
        <w:t> </w:t>
      </w:r>
      <w:r w:rsidR="006A3AB5" w:rsidRPr="00AB2CAC">
        <w:rPr>
          <w:sz w:val="26"/>
          <w:szCs w:val="26"/>
        </w:rPr>
        <w:t>у</w:t>
      </w:r>
      <w:r w:rsidRPr="00AB2CAC">
        <w:rPr>
          <w:sz w:val="26"/>
          <w:szCs w:val="26"/>
        </w:rPr>
        <w:t>чащийся понял основное содержание текста или</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росто воспроизводит короткие отрывки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 xml:space="preserve">его.  </w:t>
      </w:r>
    </w:p>
    <w:p w:rsidR="00F0647F" w:rsidRPr="00AB2CAC" w:rsidRDefault="00F0647F" w:rsidP="00AB2CAC">
      <w:pPr>
        <w:ind w:firstLine="709"/>
        <w:jc w:val="both"/>
        <w:rPr>
          <w:sz w:val="26"/>
          <w:szCs w:val="26"/>
        </w:rPr>
      </w:pPr>
      <w:r w:rsidRPr="00AB2CAC">
        <w:rPr>
          <w:sz w:val="26"/>
          <w:szCs w:val="26"/>
        </w:rPr>
        <w:t>Второе задание проверяет умения монологической речи (монолог-рассуждение): делать сообщение, содержащее наиболее важную информацию</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анной теме;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 Предлагаемая</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формулировка задания  ориентирует учащегося</w:t>
      </w:r>
      <w:r w:rsidR="006A3AB5" w:rsidRPr="00AB2CAC">
        <w:rPr>
          <w:sz w:val="26"/>
          <w:szCs w:val="26"/>
        </w:rPr>
        <w:t xml:space="preserve"> на</w:t>
      </w:r>
      <w:r w:rsidR="006A3AB5">
        <w:rPr>
          <w:sz w:val="26"/>
          <w:szCs w:val="26"/>
        </w:rPr>
        <w:t> </w:t>
      </w:r>
      <w:r w:rsidR="006A3AB5" w:rsidRPr="00AB2CAC">
        <w:rPr>
          <w:sz w:val="26"/>
          <w:szCs w:val="26"/>
        </w:rPr>
        <w:t>м</w:t>
      </w:r>
      <w:r w:rsidRPr="00AB2CAC">
        <w:rPr>
          <w:sz w:val="26"/>
          <w:szCs w:val="26"/>
        </w:rPr>
        <w:t>онолог-рассуждение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личного опыта</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ыражения личного отношения. </w:t>
      </w:r>
    </w:p>
    <w:p w:rsidR="00F0647F" w:rsidRPr="00AB2CAC" w:rsidRDefault="00F0647F" w:rsidP="00AB2CAC">
      <w:pPr>
        <w:ind w:firstLine="709"/>
        <w:jc w:val="both"/>
        <w:rPr>
          <w:sz w:val="26"/>
          <w:szCs w:val="26"/>
        </w:rPr>
      </w:pPr>
    </w:p>
    <w:p w:rsidR="00F0647F" w:rsidRPr="00AB2CAC" w:rsidRDefault="00F0647F" w:rsidP="00AB2CAC">
      <w:pPr>
        <w:contextualSpacing/>
        <w:jc w:val="right"/>
        <w:rPr>
          <w:bCs/>
          <w:i/>
          <w:iCs/>
          <w:sz w:val="26"/>
          <w:szCs w:val="26"/>
        </w:rPr>
      </w:pPr>
      <w:r w:rsidRPr="00AB2CAC">
        <w:rPr>
          <w:bCs/>
          <w:i/>
          <w:iCs/>
          <w:sz w:val="26"/>
          <w:szCs w:val="26"/>
        </w:rPr>
        <w:t>Таблица. Предметное содержание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58"/>
      </w:tblGrid>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Сфера общения</w:t>
            </w:r>
          </w:p>
        </w:tc>
        <w:tc>
          <w:tcPr>
            <w:tcW w:w="7058" w:type="dxa"/>
          </w:tcPr>
          <w:p w:rsidR="00F0647F" w:rsidRPr="00AB2CAC" w:rsidRDefault="00F0647F" w:rsidP="00AB2CAC">
            <w:pPr>
              <w:ind w:firstLine="709"/>
              <w:jc w:val="both"/>
              <w:rPr>
                <w:b/>
                <w:sz w:val="26"/>
                <w:szCs w:val="26"/>
              </w:rPr>
            </w:pPr>
            <w:r w:rsidRPr="00AB2CAC">
              <w:rPr>
                <w:b/>
                <w:sz w:val="26"/>
                <w:szCs w:val="26"/>
              </w:rPr>
              <w:t>Тематика</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Социально-бытовая </w:t>
            </w:r>
          </w:p>
        </w:tc>
        <w:tc>
          <w:tcPr>
            <w:tcW w:w="7058" w:type="dxa"/>
          </w:tcPr>
          <w:p w:rsidR="00F0647F" w:rsidRPr="00AB2CAC" w:rsidRDefault="00F0647F" w:rsidP="00AB2CAC">
            <w:pPr>
              <w:ind w:firstLine="709"/>
              <w:jc w:val="both"/>
              <w:rPr>
                <w:sz w:val="26"/>
                <w:szCs w:val="26"/>
              </w:rPr>
            </w:pPr>
            <w:r w:rsidRPr="00AB2CAC">
              <w:rPr>
                <w:sz w:val="26"/>
                <w:szCs w:val="26"/>
              </w:rPr>
              <w:t>Повседневная жизнь, быт, семья. Межличностные отношения. Здоровье</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абота</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Социально-культурная </w:t>
            </w:r>
          </w:p>
        </w:tc>
        <w:tc>
          <w:tcPr>
            <w:tcW w:w="7058" w:type="dxa"/>
          </w:tcPr>
          <w:p w:rsidR="00F0647F" w:rsidRPr="00AB2CAC" w:rsidRDefault="00F0647F" w:rsidP="00AB2CAC">
            <w:pPr>
              <w:ind w:firstLine="709"/>
              <w:jc w:val="both"/>
              <w:rPr>
                <w:sz w:val="26"/>
                <w:szCs w:val="26"/>
              </w:rPr>
            </w:pPr>
            <w:r w:rsidRPr="00AB2CAC">
              <w:rPr>
                <w:sz w:val="26"/>
                <w:szCs w:val="26"/>
              </w:rPr>
              <w:t xml:space="preserve">Жизнь </w:t>
            </w:r>
            <w:r w:rsidR="006A3AB5" w:rsidRPr="00AB2CAC">
              <w:rPr>
                <w:sz w:val="26"/>
                <w:szCs w:val="26"/>
              </w:rPr>
              <w:t xml:space="preserve"> в</w:t>
            </w:r>
            <w:r w:rsidR="006A3AB5">
              <w:rPr>
                <w:sz w:val="26"/>
                <w:szCs w:val="26"/>
              </w:rPr>
              <w:t> </w:t>
            </w:r>
            <w:r w:rsidR="006A3AB5" w:rsidRPr="00AB2CAC">
              <w:rPr>
                <w:sz w:val="26"/>
                <w:szCs w:val="26"/>
              </w:rPr>
              <w:t>г</w:t>
            </w:r>
            <w:r w:rsidRPr="00AB2CAC">
              <w:rPr>
                <w:sz w:val="26"/>
                <w:szCs w:val="26"/>
              </w:rPr>
              <w:t>ороде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ельской местности. Природа</w:t>
            </w:r>
            <w:r w:rsidR="006A3AB5" w:rsidRPr="00AB2CAC">
              <w:rPr>
                <w:sz w:val="26"/>
                <w:szCs w:val="26"/>
              </w:rPr>
              <w:t xml:space="preserve"> и</w:t>
            </w:r>
            <w:r w:rsidR="006A3AB5">
              <w:rPr>
                <w:sz w:val="26"/>
                <w:szCs w:val="26"/>
              </w:rPr>
              <w:t> </w:t>
            </w:r>
            <w:r w:rsidR="006A3AB5" w:rsidRPr="00AB2CAC">
              <w:rPr>
                <w:sz w:val="26"/>
                <w:szCs w:val="26"/>
              </w:rPr>
              <w:t>э</w:t>
            </w:r>
            <w:r w:rsidRPr="00AB2CAC">
              <w:rPr>
                <w:sz w:val="26"/>
                <w:szCs w:val="26"/>
              </w:rPr>
              <w:t>кология. Молодежь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Досуг молодежи. Страна/ страны изучаемого языка,</w:t>
            </w:r>
            <w:r w:rsidR="006A3AB5" w:rsidRPr="00AB2CAC">
              <w:rPr>
                <w:sz w:val="26"/>
                <w:szCs w:val="26"/>
              </w:rPr>
              <w:t xml:space="preserve"> их</w:t>
            </w:r>
            <w:r w:rsidR="006A3AB5">
              <w:rPr>
                <w:sz w:val="26"/>
                <w:szCs w:val="26"/>
              </w:rPr>
              <w:t> </w:t>
            </w:r>
            <w:r w:rsidR="006A3AB5" w:rsidRPr="00AB2CAC">
              <w:rPr>
                <w:sz w:val="26"/>
                <w:szCs w:val="26"/>
              </w:rPr>
              <w:t>к</w:t>
            </w:r>
            <w:r w:rsidRPr="00AB2CAC">
              <w:rPr>
                <w:sz w:val="26"/>
                <w:szCs w:val="26"/>
              </w:rPr>
              <w:t>ультурные особенности, достопримечательности. Путешествия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воей стране</w:t>
            </w:r>
            <w:r w:rsidR="006A3AB5" w:rsidRPr="00AB2CAC">
              <w:rPr>
                <w:sz w:val="26"/>
                <w:szCs w:val="26"/>
              </w:rPr>
              <w:t xml:space="preserve"> и</w:t>
            </w:r>
            <w:r w:rsidR="006A3AB5">
              <w:rPr>
                <w:sz w:val="26"/>
                <w:szCs w:val="26"/>
              </w:rPr>
              <w:t> </w:t>
            </w:r>
            <w:r w:rsidR="006A3AB5" w:rsidRPr="00AB2CAC">
              <w:rPr>
                <w:sz w:val="26"/>
                <w:szCs w:val="26"/>
              </w:rPr>
              <w:t>за</w:t>
            </w:r>
            <w:r w:rsidR="006A3AB5">
              <w:rPr>
                <w:sz w:val="26"/>
                <w:szCs w:val="26"/>
              </w:rPr>
              <w:t> </w:t>
            </w:r>
            <w:r w:rsidR="006A3AB5" w:rsidRPr="00AB2CAC">
              <w:rPr>
                <w:sz w:val="26"/>
                <w:szCs w:val="26"/>
              </w:rPr>
              <w:t>р</w:t>
            </w:r>
            <w:r w:rsidRPr="00AB2CAC">
              <w:rPr>
                <w:sz w:val="26"/>
                <w:szCs w:val="26"/>
              </w:rPr>
              <w:t xml:space="preserve">убежом </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Учебно-трудовая </w:t>
            </w:r>
          </w:p>
        </w:tc>
        <w:tc>
          <w:tcPr>
            <w:tcW w:w="7058" w:type="dxa"/>
          </w:tcPr>
          <w:p w:rsidR="00F0647F" w:rsidRPr="00AB2CAC" w:rsidRDefault="00F0647F" w:rsidP="00AB2CAC">
            <w:pPr>
              <w:ind w:firstLine="709"/>
              <w:jc w:val="both"/>
              <w:rPr>
                <w:sz w:val="26"/>
                <w:szCs w:val="26"/>
              </w:rPr>
            </w:pPr>
            <w:r w:rsidRPr="00AB2CAC">
              <w:rPr>
                <w:sz w:val="26"/>
                <w:szCs w:val="26"/>
              </w:rPr>
              <w:t>Современный мир профессий. Планы</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удущее, проблема выбора профессии. Роль иностранного языка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мире</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sz w:val="26"/>
          <w:szCs w:val="26"/>
        </w:rPr>
        <w:t>Компоновка билетов осуществляется таким образом, чтобы тематика текста для чтения, пересказа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бсуждения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ервом задании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овпадала </w:t>
      </w:r>
      <w:r w:rsidRPr="00AB2CAC">
        <w:rPr>
          <w:sz w:val="26"/>
          <w:szCs w:val="26"/>
        </w:rPr>
        <w:br/>
        <w:t>с тематикой монолога-рассуждения</w:t>
      </w:r>
      <w:r w:rsidR="006A3AB5" w:rsidRPr="00AB2CAC">
        <w:rPr>
          <w:sz w:val="26"/>
          <w:szCs w:val="26"/>
        </w:rPr>
        <w:t xml:space="preserve"> во</w:t>
      </w:r>
      <w:r w:rsidR="006A3AB5">
        <w:rPr>
          <w:sz w:val="26"/>
          <w:szCs w:val="26"/>
        </w:rPr>
        <w:t> </w:t>
      </w:r>
      <w:r w:rsidR="006A3AB5" w:rsidRPr="00AB2CAC">
        <w:rPr>
          <w:sz w:val="26"/>
          <w:szCs w:val="26"/>
        </w:rPr>
        <w:t>в</w:t>
      </w:r>
      <w:r w:rsidRPr="00AB2CAC">
        <w:rPr>
          <w:sz w:val="26"/>
          <w:szCs w:val="26"/>
        </w:rPr>
        <w:t>тором задании.</w:t>
      </w:r>
    </w:p>
    <w:p w:rsidR="00F0647F" w:rsidRPr="00AB2CAC" w:rsidRDefault="00F0647F" w:rsidP="00ED2318">
      <w:pPr>
        <w:pStyle w:val="2"/>
      </w:pPr>
      <w:bookmarkStart w:id="99" w:name="_Toc439025297"/>
      <w:r w:rsidRPr="00AB2CAC">
        <w:t>Система оценивания ответов обучающихся</w:t>
      </w:r>
      <w:bookmarkEnd w:id="99"/>
    </w:p>
    <w:p w:rsidR="00F0647F" w:rsidRPr="00AB2CAC" w:rsidRDefault="00F0647F" w:rsidP="00AB2CAC">
      <w:pPr>
        <w:ind w:firstLine="709"/>
        <w:jc w:val="both"/>
        <w:rPr>
          <w:sz w:val="26"/>
          <w:szCs w:val="26"/>
        </w:rPr>
      </w:pPr>
      <w:r w:rsidRPr="00AB2CAC">
        <w:rPr>
          <w:sz w:val="26"/>
          <w:szCs w:val="26"/>
        </w:rPr>
        <w:t>Общая экзаменационная отметка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отметок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отдельных заданий</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округляемым</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бщим правилам (т.е. 3,5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4 балла; 4,5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5 баллов).</w:t>
      </w:r>
    </w:p>
    <w:p w:rsidR="00F0647F" w:rsidRPr="00AB2CAC" w:rsidRDefault="00F0647F" w:rsidP="00AB2CAC">
      <w:pPr>
        <w:ind w:firstLine="709"/>
        <w:jc w:val="both"/>
        <w:rPr>
          <w:sz w:val="26"/>
          <w:szCs w:val="26"/>
        </w:rPr>
      </w:pPr>
      <w:r w:rsidRPr="00AB2CAC">
        <w:rPr>
          <w:sz w:val="26"/>
          <w:szCs w:val="26"/>
        </w:rPr>
        <w:t>При оценивании отдельных заданий рекомендуется руководствоваться следующими схемами, которые</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меют исчерпывающего характера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 xml:space="preserve">ают некие общие ориентиры. </w:t>
      </w:r>
    </w:p>
    <w:p w:rsidR="00F0647F" w:rsidRPr="00AB2CAC" w:rsidRDefault="00F0647F" w:rsidP="00AB2CAC">
      <w:pPr>
        <w:ind w:firstLine="709"/>
        <w:jc w:val="both"/>
        <w:rPr>
          <w:sz w:val="26"/>
          <w:szCs w:val="26"/>
        </w:rPr>
      </w:pPr>
      <w:r w:rsidRPr="00AB2CAC">
        <w:rPr>
          <w:b/>
          <w:sz w:val="26"/>
          <w:szCs w:val="26"/>
        </w:rPr>
        <w:br w:type="page"/>
      </w:r>
      <w:r w:rsidRPr="00AB2CAC">
        <w:rPr>
          <w:b/>
          <w:sz w:val="26"/>
          <w:szCs w:val="26"/>
        </w:rPr>
        <w:lastRenderedPageBreak/>
        <w:t xml:space="preserve">Задание 1. </w:t>
      </w:r>
      <w:r w:rsidRPr="00AB2CAC">
        <w:rPr>
          <w:sz w:val="26"/>
          <w:szCs w:val="26"/>
        </w:rPr>
        <w:t>Прочитайте текст</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 xml:space="preserve">ратко изложите его основное содержание. </w:t>
      </w:r>
    </w:p>
    <w:p w:rsidR="00F0647F" w:rsidRPr="00AB2CAC" w:rsidRDefault="00F0647F" w:rsidP="00AB2CAC">
      <w:pPr>
        <w:ind w:firstLine="709"/>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378"/>
      </w:tblGrid>
      <w:tr w:rsidR="00F0647F" w:rsidRPr="00AB2CAC" w:rsidTr="00714513">
        <w:tc>
          <w:tcPr>
            <w:tcW w:w="1369" w:type="dxa"/>
          </w:tcPr>
          <w:p w:rsidR="00F0647F" w:rsidRPr="00AB2CAC" w:rsidRDefault="00F0647F" w:rsidP="00AB2CAC">
            <w:pPr>
              <w:jc w:val="both"/>
              <w:rPr>
                <w:b/>
                <w:sz w:val="26"/>
                <w:szCs w:val="26"/>
              </w:rPr>
            </w:pPr>
            <w:r w:rsidRPr="00AB2CAC">
              <w:rPr>
                <w:b/>
                <w:sz w:val="26"/>
                <w:szCs w:val="26"/>
              </w:rPr>
              <w:t>Отметка</w:t>
            </w:r>
          </w:p>
        </w:tc>
        <w:tc>
          <w:tcPr>
            <w:tcW w:w="8378"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«5»</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«4»</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«3»</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p>
        </w:tc>
      </w:tr>
      <w:tr w:rsidR="00F0647F" w:rsidRPr="00AB2CAC" w:rsidTr="00714513">
        <w:trPr>
          <w:cantSplit/>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 xml:space="preserve">одтвердил ответами понимание текста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«2»</w:t>
            </w:r>
          </w:p>
        </w:tc>
        <w:tc>
          <w:tcPr>
            <w:tcW w:w="8378"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его изложить.</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r w:rsidR="00F0647F" w:rsidRPr="00AB2CAC" w:rsidTr="00714513">
        <w:trPr>
          <w:cantSplit/>
          <w:trHeight w:val="1482"/>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отдельные детали,</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связно изложить основное содержание текста.</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bl>
    <w:p w:rsidR="00F0647F" w:rsidRPr="00AB2CAC" w:rsidRDefault="00F0647F" w:rsidP="00AB2CAC">
      <w:pPr>
        <w:jc w:val="both"/>
        <w:rPr>
          <w:b/>
          <w:sz w:val="26"/>
          <w:szCs w:val="26"/>
        </w:rPr>
      </w:pPr>
    </w:p>
    <w:p w:rsidR="00F0647F" w:rsidRPr="00AB2CAC" w:rsidRDefault="00F0647F" w:rsidP="00AB2CAC">
      <w:pPr>
        <w:jc w:val="both"/>
        <w:rPr>
          <w:b/>
          <w:sz w:val="26"/>
          <w:szCs w:val="26"/>
        </w:rPr>
      </w:pPr>
      <w:r w:rsidRPr="00AB2CAC">
        <w:rPr>
          <w:b/>
          <w:sz w:val="26"/>
          <w:szCs w:val="26"/>
        </w:rPr>
        <w:t>Задание 2: монолог-рассуждение (1,5–2 минуты)</w:t>
      </w:r>
    </w:p>
    <w:p w:rsidR="00F0647F" w:rsidRPr="00AB2CAC" w:rsidRDefault="00F0647F" w:rsidP="00AB2CAC">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F0647F" w:rsidRPr="00AB2CAC" w:rsidTr="00714513">
        <w:tc>
          <w:tcPr>
            <w:tcW w:w="1368" w:type="dxa"/>
          </w:tcPr>
          <w:p w:rsidR="00F0647F" w:rsidRPr="00AB2CAC" w:rsidRDefault="00F0647F" w:rsidP="00AB2CAC">
            <w:pPr>
              <w:jc w:val="both"/>
              <w:rPr>
                <w:b/>
                <w:sz w:val="26"/>
                <w:szCs w:val="26"/>
              </w:rPr>
            </w:pPr>
            <w:r w:rsidRPr="00AB2CAC">
              <w:rPr>
                <w:b/>
                <w:sz w:val="26"/>
                <w:szCs w:val="26"/>
              </w:rPr>
              <w:t>Отметка</w:t>
            </w:r>
          </w:p>
        </w:tc>
        <w:tc>
          <w:tcPr>
            <w:tcW w:w="8379"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8" w:type="dxa"/>
          </w:tcPr>
          <w:p w:rsidR="00F0647F" w:rsidRPr="00AB2CAC" w:rsidRDefault="00F0647F" w:rsidP="00AB2CAC">
            <w:pPr>
              <w:ind w:firstLine="709"/>
              <w:jc w:val="both"/>
              <w:rPr>
                <w:sz w:val="26"/>
                <w:szCs w:val="26"/>
              </w:rPr>
            </w:pPr>
            <w:r w:rsidRPr="00AB2CAC">
              <w:rPr>
                <w:sz w:val="26"/>
                <w:szCs w:val="26"/>
              </w:rPr>
              <w:t>«5»</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«4»</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w:t>
            </w:r>
          </w:p>
          <w:p w:rsidR="00F0647F" w:rsidRPr="00AB2CAC" w:rsidRDefault="00F0647F" w:rsidP="00AB2CAC">
            <w:pPr>
              <w:ind w:firstLine="709"/>
              <w:jc w:val="both"/>
              <w:rPr>
                <w:sz w:val="26"/>
                <w:szCs w:val="26"/>
              </w:rPr>
            </w:pPr>
            <w:r w:rsidRPr="00AB2CAC">
              <w:rPr>
                <w:sz w:val="26"/>
                <w:szCs w:val="26"/>
              </w:rPr>
              <w:t xml:space="preserve">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 xml:space="preserve">ексические единицы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фонематических ошибок</w:t>
            </w:r>
          </w:p>
        </w:tc>
      </w:tr>
      <w:tr w:rsidR="00F0647F" w:rsidRPr="00AB2CAC" w:rsidTr="00714513">
        <w:tc>
          <w:tcPr>
            <w:tcW w:w="1368" w:type="dxa"/>
            <w:vMerge w:val="restart"/>
          </w:tcPr>
          <w:p w:rsidR="00F0647F" w:rsidRPr="00AB2CAC" w:rsidRDefault="00F0647F" w:rsidP="00AB2CAC">
            <w:pPr>
              <w:ind w:firstLine="709"/>
              <w:jc w:val="both"/>
              <w:rPr>
                <w:sz w:val="26"/>
                <w:szCs w:val="26"/>
              </w:rPr>
            </w:pPr>
            <w:r w:rsidRPr="00AB2CAC">
              <w:rPr>
                <w:sz w:val="26"/>
                <w:szCs w:val="26"/>
              </w:rPr>
              <w:t>«3»</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Допустил четыре-пять ошибок </w:t>
            </w:r>
            <w:r w:rsidRPr="00AB2CAC">
              <w:rPr>
                <w:sz w:val="26"/>
                <w:szCs w:val="26"/>
              </w:rPr>
              <w:br/>
              <w:t>в употреблении лексики, четыре-пять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 xml:space="preserve">азных разделах грамматики, одну-две фонематические ошибки </w:t>
            </w:r>
          </w:p>
        </w:tc>
      </w:tr>
      <w:tr w:rsidR="00F0647F" w:rsidRPr="00AB2CAC" w:rsidTr="00714513">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логично строит монологическое высказывание,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ругой, которой владеет лучше, старается приводить примеры </w:t>
            </w:r>
            <w:r w:rsidRPr="00AB2CAC">
              <w:rPr>
                <w:sz w:val="26"/>
                <w:szCs w:val="26"/>
              </w:rPr>
              <w:br/>
              <w:t>и аргументы.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одну фонематическую ошибку</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«2»</w:t>
            </w: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ругой, которой владеет лучше; при этом допустил более 5 ошибок</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более 5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более 2-х фонематических ошибок.</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предложенной темы и/ или</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ожет построить связное монологическое высказывание. </w:t>
            </w:r>
          </w:p>
        </w:tc>
      </w:tr>
    </w:tbl>
    <w:p w:rsidR="007F6367" w:rsidRPr="00AB2CAC" w:rsidRDefault="007F6367" w:rsidP="00AB2CAC"/>
    <w:p w:rsidR="00F0647F" w:rsidRPr="00AB2CAC" w:rsidRDefault="00F0647F" w:rsidP="00ED2318">
      <w:pPr>
        <w:pStyle w:val="2"/>
      </w:pPr>
      <w:bookmarkStart w:id="100" w:name="_Toc43902529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100"/>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экзаменуемому предоставляется 25 минут, опрос занимает 8–10 минут.</w:t>
      </w:r>
    </w:p>
    <w:p w:rsidR="00F0647F" w:rsidRPr="00AB2CAC" w:rsidRDefault="00F0647F" w:rsidP="00ED2318">
      <w:pPr>
        <w:pStyle w:val="2"/>
      </w:pPr>
      <w:bookmarkStart w:id="101" w:name="_Toc439025299"/>
      <w:r w:rsidRPr="00AB2CAC">
        <w:t>Дополнительные материалы</w:t>
      </w:r>
      <w:r w:rsidR="006A3AB5" w:rsidRPr="00AB2CAC">
        <w:t xml:space="preserve"> и</w:t>
      </w:r>
      <w:r w:rsidR="006A3AB5">
        <w:t> </w:t>
      </w:r>
      <w:r w:rsidR="006A3AB5" w:rsidRPr="00AB2CAC">
        <w:t>о</w:t>
      </w:r>
      <w:r w:rsidRPr="00AB2CAC">
        <w:t>борудование</w:t>
      </w:r>
      <w:bookmarkEnd w:id="101"/>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ностранным языкам экзаменуемым предоставляется право использовать при необходимости двуязычный словарь.</w:t>
      </w:r>
    </w:p>
    <w:p w:rsidR="00F0647F" w:rsidRPr="00AB2CAC" w:rsidRDefault="00F0647F" w:rsidP="00AB2CAC">
      <w:pPr>
        <w:numPr>
          <w:ilvl w:val="12"/>
          <w:numId w:val="0"/>
        </w:numPr>
        <w:jc w:val="both"/>
        <w:rPr>
          <w:b/>
          <w:sz w:val="26"/>
          <w:szCs w:val="26"/>
        </w:rPr>
      </w:pPr>
    </w:p>
    <w:p w:rsidR="001401BE" w:rsidRPr="00AB2CAC" w:rsidRDefault="007F6367" w:rsidP="00AB2CAC">
      <w:pPr>
        <w:pStyle w:val="1"/>
        <w:numPr>
          <w:ilvl w:val="1"/>
          <w:numId w:val="22"/>
        </w:numPr>
        <w:spacing w:line="240" w:lineRule="auto"/>
        <w:jc w:val="left"/>
      </w:pPr>
      <w:r w:rsidRPr="00AB2CAC">
        <w:br w:type="page"/>
      </w:r>
      <w:bookmarkStart w:id="102" w:name="_Toc439022918"/>
      <w:bookmarkStart w:id="103" w:name="_Toc439023004"/>
      <w:bookmarkStart w:id="104" w:name="_Toc439025300"/>
      <w:r w:rsidR="001401BE" w:rsidRPr="00AB2CAC">
        <w:lastRenderedPageBreak/>
        <w:t>ГВЭ-11</w:t>
      </w:r>
      <w:r w:rsidR="006A3AB5" w:rsidRPr="00AB2CAC">
        <w:t xml:space="preserve"> по</w:t>
      </w:r>
      <w:r w:rsidR="006A3AB5">
        <w:t> </w:t>
      </w:r>
      <w:r w:rsidR="006A3AB5" w:rsidRPr="00AB2CAC">
        <w:t>а</w:t>
      </w:r>
      <w:r w:rsidR="001401BE" w:rsidRPr="00AB2CAC">
        <w:t>нглийскому языку (устная форма)</w:t>
      </w:r>
      <w:bookmarkEnd w:id="102"/>
      <w:bookmarkEnd w:id="103"/>
      <w:bookmarkEnd w:id="104"/>
    </w:p>
    <w:p w:rsidR="00F0647F" w:rsidRPr="00AB2CAC" w:rsidRDefault="007F6367" w:rsidP="00ED2318">
      <w:pPr>
        <w:pStyle w:val="2"/>
      </w:pPr>
      <w:bookmarkStart w:id="105" w:name="_Toc439025301"/>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а</w:t>
      </w:r>
      <w:r w:rsidRPr="00AB2CAC">
        <w:t>нглийскому языку</w:t>
      </w:r>
      <w:bookmarkEnd w:id="105"/>
    </w:p>
    <w:p w:rsidR="00F0647F" w:rsidRPr="00AB2CAC" w:rsidRDefault="00F0647F" w:rsidP="00AB2CAC"/>
    <w:p w:rsidR="00F0647F" w:rsidRPr="00AB2CAC" w:rsidRDefault="00F0647F" w:rsidP="00AB2CAC">
      <w:pPr>
        <w:spacing w:after="200"/>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jc w:val="both"/>
        <w:rPr>
          <w:sz w:val="26"/>
          <w:szCs w:val="26"/>
          <w:lang w:val="en-US"/>
        </w:rPr>
      </w:pPr>
      <w:r w:rsidRPr="00AB2CAC">
        <w:rPr>
          <w:sz w:val="26"/>
          <w:szCs w:val="26"/>
          <w:lang w:val="en-US"/>
        </w:rPr>
        <w:t>Cultural differences between Japanese and American managers have presented the biggest obstacles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J</w:t>
      </w:r>
      <w:r w:rsidRPr="00AB2CAC">
        <w:rPr>
          <w:sz w:val="26"/>
          <w:szCs w:val="26"/>
          <w:lang w:val="en-US"/>
        </w:rPr>
        <w:t>apanese companies  investing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w:t>
      </w:r>
    </w:p>
    <w:p w:rsidR="00F0647F" w:rsidRPr="00AB2CAC" w:rsidRDefault="00F0647F" w:rsidP="00AB2CAC">
      <w:pPr>
        <w:ind w:firstLine="709"/>
        <w:jc w:val="both"/>
        <w:rPr>
          <w:sz w:val="26"/>
          <w:szCs w:val="26"/>
          <w:lang w:val="en-US"/>
        </w:rPr>
      </w:pPr>
      <w:r w:rsidRPr="00AB2CAC">
        <w:rPr>
          <w:sz w:val="26"/>
          <w:szCs w:val="26"/>
          <w:lang w:val="en-US"/>
        </w:rPr>
        <w:t>A seminar for Japanese executives working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was attended by 25 men, nearly all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hem</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i</w:t>
      </w:r>
      <w:r w:rsidRPr="00AB2CAC">
        <w:rPr>
          <w:sz w:val="26"/>
          <w:szCs w:val="26"/>
          <w:lang w:val="en-US"/>
        </w:rPr>
        <w:t>dentical dark suits. Despite the room's stifling heating system, they resolutely refused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emove their jackets. Their coffee break lasted exactly the scheduled ten minutes. They began</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sk questions only after they had got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k</w:t>
      </w:r>
      <w:r w:rsidRPr="00AB2CAC">
        <w:rPr>
          <w:sz w:val="26"/>
          <w:szCs w:val="26"/>
          <w:lang w:val="en-US"/>
        </w:rPr>
        <w:t>now one another</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it better</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l</w:t>
      </w:r>
      <w:r w:rsidRPr="00AB2CAC">
        <w:rPr>
          <w:sz w:val="26"/>
          <w:szCs w:val="26"/>
          <w:lang w:val="en-US"/>
        </w:rPr>
        <w:t>unch. They were usually deferential and always polite.</w:t>
      </w:r>
    </w:p>
    <w:p w:rsidR="00F0647F" w:rsidRPr="00AB2CAC" w:rsidRDefault="00F0647F" w:rsidP="00AB2CAC">
      <w:pPr>
        <w:ind w:firstLine="709"/>
        <w:jc w:val="both"/>
        <w:rPr>
          <w:sz w:val="26"/>
          <w:szCs w:val="26"/>
          <w:lang w:val="en-US"/>
        </w:rPr>
      </w:pPr>
      <w:r w:rsidRPr="00AB2CAC">
        <w:rPr>
          <w:sz w:val="26"/>
          <w:szCs w:val="26"/>
          <w:lang w:val="en-US"/>
        </w:rPr>
        <w:t>A similar seminar for 25 Americans working for Japanese subsidiaries</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included eight women. Several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men removed their jackets</w:t>
      </w:r>
      <w:r w:rsidR="006A3AB5" w:rsidRPr="00AB2CAC">
        <w:rPr>
          <w:sz w:val="26"/>
          <w:szCs w:val="26"/>
          <w:lang w:val="en-US"/>
        </w:rPr>
        <w:t xml:space="preserve"> on</w:t>
      </w:r>
      <w:r w:rsidR="006A3AB5">
        <w:rPr>
          <w:sz w:val="26"/>
          <w:szCs w:val="26"/>
          <w:lang w:val="en-US"/>
        </w:rPr>
        <w:t> </w:t>
      </w:r>
      <w:r w:rsidR="006A3AB5" w:rsidRPr="00AB2CAC">
        <w:rPr>
          <w:sz w:val="26"/>
          <w:szCs w:val="26"/>
          <w:lang w:val="en-US"/>
        </w:rPr>
        <w:t>e</w:t>
      </w:r>
      <w:r w:rsidRPr="00AB2CAC">
        <w:rPr>
          <w:sz w:val="26"/>
          <w:szCs w:val="26"/>
          <w:lang w:val="en-US"/>
        </w:rPr>
        <w:t>ntering the room.</w:t>
      </w:r>
      <w:r w:rsidR="006A3AB5" w:rsidRPr="00AB2CAC">
        <w:rPr>
          <w:sz w:val="26"/>
          <w:szCs w:val="26"/>
          <w:lang w:val="en-US"/>
        </w:rPr>
        <w:t xml:space="preserve"> A</w:t>
      </w:r>
      <w:r w:rsidR="006A3AB5">
        <w:rPr>
          <w:sz w:val="26"/>
          <w:szCs w:val="26"/>
          <w:lang w:val="en-US"/>
        </w:rPr>
        <w:t> </w:t>
      </w:r>
      <w:r w:rsidR="006A3AB5" w:rsidRPr="00AB2CAC">
        <w:rPr>
          <w:sz w:val="26"/>
          <w:szCs w:val="26"/>
          <w:lang w:val="en-US"/>
        </w:rPr>
        <w:t>t</w:t>
      </w:r>
      <w:r w:rsidRPr="00AB2CAC">
        <w:rPr>
          <w:sz w:val="26"/>
          <w:szCs w:val="26"/>
          <w:lang w:val="en-US"/>
        </w:rPr>
        <w:t>en-minute coffee break stretched beyond 20 minutes. Participants asked questions and several aggressively contradicted what the speakers had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s</w:t>
      </w:r>
      <w:r w:rsidRPr="00AB2CAC">
        <w:rPr>
          <w:sz w:val="26"/>
          <w:szCs w:val="26"/>
          <w:lang w:val="en-US"/>
        </w:rPr>
        <w:t>ay.</w:t>
      </w:r>
    </w:p>
    <w:p w:rsidR="00F0647F" w:rsidRPr="00AB2CAC" w:rsidRDefault="00F0647F" w:rsidP="00AB2CAC">
      <w:pPr>
        <w:widowControl w:val="0"/>
        <w:ind w:firstLine="709"/>
        <w:jc w:val="both"/>
        <w:rPr>
          <w:sz w:val="26"/>
          <w:szCs w:val="26"/>
          <w:lang w:val="en-US"/>
        </w:rPr>
      </w:pPr>
      <w:r w:rsidRPr="00AB2CAC">
        <w:rPr>
          <w:sz w:val="26"/>
          <w:szCs w:val="26"/>
          <w:lang w:val="en-US"/>
        </w:rPr>
        <w:t>According</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Mr</w:t>
      </w:r>
      <w:r w:rsidR="006A3AB5">
        <w:rPr>
          <w:sz w:val="26"/>
          <w:szCs w:val="26"/>
          <w:lang w:val="en-US"/>
        </w:rPr>
        <w:t> </w:t>
      </w:r>
      <w:r w:rsidR="006A3AB5" w:rsidRPr="00AB2CAC">
        <w:rPr>
          <w:sz w:val="26"/>
          <w:szCs w:val="26"/>
          <w:lang w:val="en-US"/>
        </w:rPr>
        <w:t>T</w:t>
      </w:r>
      <w:r w:rsidRPr="00AB2CAC">
        <w:rPr>
          <w:sz w:val="26"/>
          <w:szCs w:val="26"/>
          <w:lang w:val="en-US"/>
        </w:rPr>
        <w:t>homas Lifson</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H</w:t>
      </w:r>
      <w:r w:rsidRPr="00AB2CAC">
        <w:rPr>
          <w:sz w:val="26"/>
          <w:szCs w:val="26"/>
          <w:lang w:val="en-US"/>
        </w:rPr>
        <w:t>arvard and</w:t>
      </w:r>
      <w:r w:rsidR="006A3AB5" w:rsidRPr="00AB2CAC">
        <w:rPr>
          <w:sz w:val="26"/>
          <w:szCs w:val="26"/>
          <w:lang w:val="en-US"/>
        </w:rPr>
        <w:t xml:space="preserve"> Mr</w:t>
      </w:r>
      <w:r w:rsidR="006A3AB5">
        <w:rPr>
          <w:sz w:val="26"/>
          <w:szCs w:val="26"/>
          <w:lang w:val="en-US"/>
        </w:rPr>
        <w:t> </w:t>
      </w:r>
      <w:r w:rsidR="006A3AB5" w:rsidRPr="00AB2CAC">
        <w:rPr>
          <w:sz w:val="26"/>
          <w:szCs w:val="26"/>
          <w:lang w:val="en-US"/>
        </w:rPr>
        <w:t>Y</w:t>
      </w:r>
      <w:r w:rsidRPr="00AB2CAC">
        <w:rPr>
          <w:sz w:val="26"/>
          <w:szCs w:val="26"/>
          <w:lang w:val="en-US"/>
        </w:rPr>
        <w:t>oshihiro Tsurumi</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N</w:t>
      </w:r>
      <w:r w:rsidRPr="00AB2CAC">
        <w:rPr>
          <w:sz w:val="26"/>
          <w:szCs w:val="26"/>
          <w:lang w:val="en-US"/>
        </w:rPr>
        <w:t>ew York's Baruch College – the two main speakers</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b</w:t>
      </w:r>
      <w:r w:rsidRPr="00AB2CAC">
        <w:rPr>
          <w:sz w:val="26"/>
          <w:szCs w:val="26"/>
          <w:lang w:val="en-US"/>
        </w:rPr>
        <w:t>oth seminars –misunderstandings between Japanese and American managers are possible</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n</w:t>
      </w:r>
      <w:r w:rsidRPr="00AB2CAC">
        <w:rPr>
          <w:sz w:val="26"/>
          <w:szCs w:val="26"/>
          <w:lang w:val="en-US"/>
        </w:rPr>
        <w:t>early every encounter. They can begin</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t</w:t>
      </w:r>
      <w:r w:rsidRPr="00AB2CAC">
        <w:rPr>
          <w:sz w:val="26"/>
          <w:szCs w:val="26"/>
          <w:lang w:val="en-US"/>
        </w:rPr>
        <w:t>he first recruiting interview.</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ig American company typically hires people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particular slots. Its bosses know that Americans are mobile people, who have</w:t>
      </w:r>
      <w:r w:rsidR="006A3AB5" w:rsidRPr="00AB2CAC">
        <w:rPr>
          <w:sz w:val="26"/>
          <w:szCs w:val="26"/>
          <w:lang w:val="en-US"/>
        </w:rPr>
        <w:t xml:space="preserve"> a</w:t>
      </w:r>
      <w:r w:rsidR="006A3AB5">
        <w:rPr>
          <w:sz w:val="26"/>
          <w:szCs w:val="26"/>
          <w:lang w:val="en-US"/>
        </w:rPr>
        <w:t> </w:t>
      </w:r>
      <w:r w:rsidR="006A3AB5" w:rsidRPr="00AB2CAC">
        <w:rPr>
          <w:sz w:val="26"/>
          <w:szCs w:val="26"/>
          <w:lang w:val="en-US"/>
        </w:rPr>
        <w:t>l</w:t>
      </w:r>
      <w:r w:rsidRPr="00AB2CAC">
        <w:rPr>
          <w:sz w:val="26"/>
          <w:szCs w:val="26"/>
          <w:lang w:val="en-US"/>
        </w:rPr>
        <w:t>imited commitment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ny particular employer</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p</w:t>
      </w:r>
      <w:r w:rsidRPr="00AB2CAC">
        <w:rPr>
          <w:sz w:val="26"/>
          <w:szCs w:val="26"/>
          <w:lang w:val="en-US"/>
        </w:rPr>
        <w:t>art</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country.</w:t>
      </w:r>
      <w:r w:rsidR="006A3AB5" w:rsidRPr="00AB2CAC">
        <w:rPr>
          <w:sz w:val="26"/>
          <w:szCs w:val="26"/>
          <w:lang w:val="en-US"/>
        </w:rPr>
        <w:t xml:space="preserve"> As</w:t>
      </w:r>
      <w:r w:rsidR="006A3AB5">
        <w:rPr>
          <w:sz w:val="26"/>
          <w:szCs w:val="26"/>
          <w:lang w:val="en-US"/>
        </w:rPr>
        <w:t> </w:t>
      </w:r>
      <w:r w:rsidR="006A3AB5" w:rsidRPr="00AB2CAC">
        <w:rPr>
          <w:sz w:val="26"/>
          <w:szCs w:val="26"/>
          <w:lang w:val="en-US"/>
        </w:rPr>
        <w:t>a</w:t>
      </w:r>
      <w:r w:rsidR="006A3AB5">
        <w:rPr>
          <w:sz w:val="26"/>
          <w:szCs w:val="26"/>
          <w:lang w:val="en-US"/>
        </w:rPr>
        <w:t> </w:t>
      </w:r>
      <w:r w:rsidR="006A3AB5" w:rsidRPr="00AB2CAC">
        <w:rPr>
          <w:sz w:val="26"/>
          <w:szCs w:val="26"/>
          <w:lang w:val="en-US"/>
        </w:rPr>
        <w:t>r</w:t>
      </w:r>
      <w:r w:rsidRPr="00AB2CAC">
        <w:rPr>
          <w:sz w:val="26"/>
          <w:szCs w:val="26"/>
          <w:lang w:val="en-US"/>
        </w:rPr>
        <w:t>esult, jobs are clearly defined and</w:t>
      </w:r>
      <w:r w:rsidR="006A3AB5" w:rsidRPr="00AB2CAC">
        <w:rPr>
          <w:sz w:val="26"/>
          <w:szCs w:val="26"/>
          <w:lang w:val="en-US"/>
        </w:rPr>
        <w:t xml:space="preserve"> so</w:t>
      </w:r>
      <w:r w:rsidR="006A3AB5">
        <w:rPr>
          <w:sz w:val="26"/>
          <w:szCs w:val="26"/>
          <w:lang w:val="en-US"/>
        </w:rPr>
        <w:t> </w:t>
      </w:r>
      <w:r w:rsidR="006A3AB5" w:rsidRPr="00AB2CAC">
        <w:rPr>
          <w:sz w:val="26"/>
          <w:szCs w:val="26"/>
          <w:lang w:val="en-US"/>
        </w:rPr>
        <w:t>a</w:t>
      </w:r>
      <w:r w:rsidRPr="00AB2CAC">
        <w:rPr>
          <w:sz w:val="26"/>
          <w:szCs w:val="26"/>
          <w:lang w:val="en-US"/>
        </w:rPr>
        <w:t>re the skills needed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them. American firms hire and fire almost</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w</w:t>
      </w:r>
      <w:r w:rsidRPr="00AB2CAC">
        <w:rPr>
          <w:sz w:val="26"/>
          <w:szCs w:val="26"/>
          <w:lang w:val="en-US"/>
        </w:rPr>
        <w:t xml:space="preserve">ill. </w:t>
      </w:r>
    </w:p>
    <w:p w:rsidR="00F0647F" w:rsidRPr="00AB2CAC" w:rsidRDefault="00F0647F" w:rsidP="00AB2CAC">
      <w:pPr>
        <w:widowControl w:val="0"/>
        <w:ind w:firstLine="709"/>
        <w:jc w:val="both"/>
        <w:rPr>
          <w:sz w:val="26"/>
          <w:szCs w:val="26"/>
          <w:lang w:val="en-US"/>
        </w:rPr>
      </w:pPr>
      <w:r w:rsidRPr="00AB2CAC">
        <w:rPr>
          <w:sz w:val="26"/>
          <w:szCs w:val="26"/>
          <w:lang w:val="en-US"/>
        </w:rPr>
        <w:t>Confronted with</w:t>
      </w:r>
      <w:r w:rsidR="006A3AB5" w:rsidRPr="00AB2CAC">
        <w:rPr>
          <w:sz w:val="26"/>
          <w:szCs w:val="26"/>
          <w:lang w:val="en-US"/>
        </w:rPr>
        <w:t xml:space="preserve"> a</w:t>
      </w:r>
      <w:r w:rsidR="006A3AB5">
        <w:rPr>
          <w:sz w:val="26"/>
          <w:szCs w:val="26"/>
          <w:lang w:val="en-US"/>
        </w:rPr>
        <w:t> </w:t>
      </w:r>
      <w:r w:rsidR="006A3AB5" w:rsidRPr="00AB2CAC">
        <w:rPr>
          <w:sz w:val="26"/>
          <w:szCs w:val="26"/>
          <w:lang w:val="en-US"/>
        </w:rPr>
        <w:t>d</w:t>
      </w:r>
      <w:r w:rsidRPr="00AB2CAC">
        <w:rPr>
          <w:sz w:val="26"/>
          <w:szCs w:val="26"/>
          <w:lang w:val="en-US"/>
        </w:rPr>
        <w:t>ispute between middle managers, most Japanese superiors refuse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ecome involved, expecting the managers themselves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esolve the issue. The Americans con</w:t>
      </w:r>
      <w:r w:rsidRPr="00AB2CAC">
        <w:rPr>
          <w:sz w:val="26"/>
          <w:szCs w:val="26"/>
          <w:lang w:val="en-US"/>
        </w:rPr>
        <w:softHyphen/>
        <w:t>clude, wrongly, that their Japanese bosses are indecisive</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i</w:t>
      </w:r>
      <w:r w:rsidRPr="00AB2CAC">
        <w:rPr>
          <w:sz w:val="26"/>
          <w:szCs w:val="26"/>
          <w:lang w:val="en-US"/>
        </w:rPr>
        <w:t>ncompetent. Japanese managers</w:t>
      </w:r>
      <w:r w:rsidR="006A3AB5" w:rsidRPr="00AB2CAC">
        <w:rPr>
          <w:sz w:val="26"/>
          <w:szCs w:val="26"/>
          <w:lang w:val="en-US"/>
        </w:rPr>
        <w:t xml:space="preserve"> do</w:t>
      </w:r>
      <w:r w:rsidR="006A3AB5">
        <w:rPr>
          <w:sz w:val="26"/>
          <w:szCs w:val="26"/>
          <w:lang w:val="en-US"/>
        </w:rPr>
        <w:t> </w:t>
      </w:r>
      <w:r w:rsidR="006A3AB5" w:rsidRPr="00AB2CAC">
        <w:rPr>
          <w:sz w:val="26"/>
          <w:szCs w:val="26"/>
          <w:lang w:val="en-US"/>
        </w:rPr>
        <w:t>n</w:t>
      </w:r>
      <w:r w:rsidRPr="00AB2CAC">
        <w:rPr>
          <w:sz w:val="26"/>
          <w:szCs w:val="26"/>
          <w:lang w:val="en-US"/>
        </w:rPr>
        <w:t>ot share the American belief that conflict</w:t>
      </w:r>
      <w:r w:rsidR="006A3AB5" w:rsidRPr="00AB2CAC">
        <w:rPr>
          <w:sz w:val="26"/>
          <w:szCs w:val="26"/>
          <w:lang w:val="en-US"/>
        </w:rPr>
        <w:t xml:space="preserve"> is</w:t>
      </w:r>
      <w:r w:rsidR="006A3AB5">
        <w:rPr>
          <w:sz w:val="26"/>
          <w:szCs w:val="26"/>
          <w:lang w:val="en-US"/>
        </w:rPr>
        <w:t> </w:t>
      </w:r>
      <w:r w:rsidR="006A3AB5" w:rsidRPr="00AB2CAC">
        <w:rPr>
          <w:sz w:val="26"/>
          <w:szCs w:val="26"/>
          <w:lang w:val="en-US"/>
        </w:rPr>
        <w:t>i</w:t>
      </w:r>
      <w:r w:rsidRPr="00AB2CAC">
        <w:rPr>
          <w:sz w:val="26"/>
          <w:szCs w:val="26"/>
          <w:lang w:val="en-US"/>
        </w:rPr>
        <w:t>nevitable, and sometimes healthy. They want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elieve that employees form one big happy family.</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contextualSpacing/>
        <w:jc w:val="both"/>
        <w:rPr>
          <w:b/>
          <w:sz w:val="26"/>
          <w:szCs w:val="26"/>
          <w:lang w:val="en-US"/>
        </w:rPr>
      </w:pPr>
      <w:r w:rsidRPr="00AB2CAC">
        <w:rPr>
          <w:b/>
          <w:sz w:val="26"/>
          <w:szCs w:val="26"/>
          <w:lang w:val="en-US"/>
        </w:rPr>
        <w:t>2. Speak about</w:t>
      </w:r>
      <w:r w:rsidR="006A3AB5" w:rsidRPr="00AB2CAC">
        <w:rPr>
          <w:b/>
          <w:sz w:val="26"/>
          <w:szCs w:val="26"/>
          <w:lang w:val="en-US"/>
        </w:rPr>
        <w:t xml:space="preserve"> an</w:t>
      </w:r>
      <w:r w:rsidR="006A3AB5">
        <w:rPr>
          <w:b/>
          <w:sz w:val="26"/>
          <w:szCs w:val="26"/>
          <w:lang w:val="en-US"/>
        </w:rPr>
        <w:t> </w:t>
      </w:r>
      <w:r w:rsidR="006A3AB5" w:rsidRPr="00AB2CAC">
        <w:rPr>
          <w:b/>
          <w:sz w:val="26"/>
          <w:szCs w:val="26"/>
          <w:lang w:val="en-US"/>
        </w:rPr>
        <w:t>i</w:t>
      </w:r>
      <w:r w:rsidRPr="00AB2CAC">
        <w:rPr>
          <w:b/>
          <w:sz w:val="26"/>
          <w:szCs w:val="26"/>
          <w:lang w:val="en-US"/>
        </w:rPr>
        <w:t>nvention made</w:t>
      </w:r>
      <w:r w:rsidR="006A3AB5" w:rsidRPr="00AB2CAC">
        <w:rPr>
          <w:b/>
          <w:sz w:val="26"/>
          <w:szCs w:val="26"/>
          <w:lang w:val="en-US"/>
        </w:rPr>
        <w:t xml:space="preserve"> in</w:t>
      </w:r>
      <w:r w:rsidR="006A3AB5">
        <w:rPr>
          <w:b/>
          <w:sz w:val="26"/>
          <w:szCs w:val="26"/>
          <w:lang w:val="en-US"/>
        </w:rPr>
        <w:t> </w:t>
      </w:r>
      <w:r w:rsidR="006A3AB5" w:rsidRPr="00AB2CAC">
        <w:rPr>
          <w:b/>
          <w:sz w:val="26"/>
          <w:szCs w:val="26"/>
          <w:lang w:val="en-US"/>
        </w:rPr>
        <w:t>an</w:t>
      </w:r>
      <w:r w:rsidR="006A3AB5">
        <w:rPr>
          <w:b/>
          <w:sz w:val="26"/>
          <w:szCs w:val="26"/>
          <w:lang w:val="en-US"/>
        </w:rPr>
        <w:t> </w:t>
      </w:r>
      <w:r w:rsidR="006A3AB5" w:rsidRPr="00AB2CAC">
        <w:rPr>
          <w:b/>
          <w:sz w:val="26"/>
          <w:szCs w:val="26"/>
          <w:lang w:val="en-US"/>
        </w:rPr>
        <w:t>E</w:t>
      </w:r>
      <w:r w:rsidRPr="00AB2CAC">
        <w:rPr>
          <w:b/>
          <w:sz w:val="26"/>
          <w:szCs w:val="26"/>
          <w:lang w:val="en-US"/>
        </w:rPr>
        <w:t>nglish-speaking country and mention why you think</w:t>
      </w:r>
      <w:r w:rsidR="006A3AB5" w:rsidRPr="00AB2CAC">
        <w:rPr>
          <w:b/>
          <w:sz w:val="26"/>
          <w:szCs w:val="26"/>
          <w:lang w:val="en-US"/>
        </w:rPr>
        <w:t xml:space="preserve"> it</w:t>
      </w:r>
      <w:r w:rsidR="006A3AB5">
        <w:rPr>
          <w:b/>
          <w:sz w:val="26"/>
          <w:szCs w:val="26"/>
          <w:lang w:val="en-US"/>
        </w:rPr>
        <w:t> </w:t>
      </w:r>
      <w:r w:rsidR="006A3AB5" w:rsidRPr="00AB2CAC">
        <w:rPr>
          <w:b/>
          <w:sz w:val="26"/>
          <w:szCs w:val="26"/>
          <w:lang w:val="en-US"/>
        </w:rPr>
        <w:t>i</w:t>
      </w:r>
      <w:r w:rsidRPr="00AB2CAC">
        <w:rPr>
          <w:b/>
          <w:sz w:val="26"/>
          <w:szCs w:val="26"/>
          <w:lang w:val="en-US"/>
        </w:rPr>
        <w:t>mportant.</w:t>
      </w:r>
    </w:p>
    <w:p w:rsidR="00F0647F" w:rsidRPr="00AB2CAC" w:rsidRDefault="00F0647F" w:rsidP="00AB2CAC">
      <w:pPr>
        <w:rPr>
          <w:lang w:val="en-US"/>
        </w:rPr>
      </w:pPr>
    </w:p>
    <w:p w:rsidR="001401BE" w:rsidRPr="00AB2CAC" w:rsidRDefault="007F6367" w:rsidP="00AB2CAC">
      <w:pPr>
        <w:pStyle w:val="1"/>
        <w:numPr>
          <w:ilvl w:val="1"/>
          <w:numId w:val="22"/>
        </w:numPr>
        <w:spacing w:line="240" w:lineRule="auto"/>
        <w:jc w:val="left"/>
      </w:pPr>
      <w:r w:rsidRPr="00CB3366">
        <w:br w:type="page"/>
      </w:r>
      <w:bookmarkStart w:id="106" w:name="_Toc439025302"/>
      <w:r w:rsidR="001401BE" w:rsidRPr="00AB2CAC">
        <w:lastRenderedPageBreak/>
        <w:t>ГВЭ-11</w:t>
      </w:r>
      <w:r w:rsidR="006A3AB5" w:rsidRPr="00AB2CAC">
        <w:t xml:space="preserve"> по</w:t>
      </w:r>
      <w:r w:rsidR="006A3AB5">
        <w:t> </w:t>
      </w:r>
      <w:r w:rsidR="006A3AB5" w:rsidRPr="00AB2CAC">
        <w:t>и</w:t>
      </w:r>
      <w:r w:rsidR="001401BE" w:rsidRPr="00AB2CAC">
        <w:t>спанскому языку (устная форма)</w:t>
      </w:r>
      <w:bookmarkEnd w:id="106"/>
    </w:p>
    <w:p w:rsidR="00F0647F" w:rsidRPr="00AB2CAC" w:rsidRDefault="007F6367" w:rsidP="00ED2318">
      <w:pPr>
        <w:pStyle w:val="2"/>
      </w:pPr>
      <w:bookmarkStart w:id="107" w:name="_Toc439025303"/>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и</w:t>
      </w:r>
      <w:r w:rsidRPr="00AB2CAC">
        <w:t>спанскому языку</w:t>
      </w:r>
      <w:bookmarkEnd w:id="107"/>
    </w:p>
    <w:p w:rsidR="00F0647F" w:rsidRPr="00AB2CAC" w:rsidRDefault="00F0647F"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F0647F" w:rsidRPr="00AB2CAC" w:rsidRDefault="00F0647F" w:rsidP="00AB2CAC">
      <w:pPr>
        <w:ind w:firstLine="709"/>
        <w:jc w:val="center"/>
        <w:rPr>
          <w:b/>
          <w:bCs/>
          <w:sz w:val="26"/>
          <w:szCs w:val="26"/>
          <w:lang w:val="en-US"/>
        </w:rPr>
      </w:pPr>
      <w:r w:rsidRPr="00AB2CAC">
        <w:rPr>
          <w:b/>
          <w:bCs/>
          <w:sz w:val="26"/>
          <w:szCs w:val="26"/>
          <w:lang w:val="es-ES_tradnl"/>
        </w:rPr>
        <w:t>El retrato</w:t>
      </w:r>
      <w:r w:rsidR="006A3AB5" w:rsidRPr="00AB2CAC">
        <w:rPr>
          <w:b/>
          <w:bCs/>
          <w:sz w:val="26"/>
          <w:szCs w:val="26"/>
          <w:lang w:val="es-ES_tradnl"/>
        </w:rPr>
        <w:t xml:space="preserve"> de</w:t>
      </w:r>
      <w:r w:rsidR="006A3AB5">
        <w:rPr>
          <w:b/>
          <w:bCs/>
          <w:sz w:val="26"/>
          <w:szCs w:val="26"/>
          <w:lang w:val="es-ES_tradnl"/>
        </w:rPr>
        <w:t> </w:t>
      </w:r>
      <w:r w:rsidR="006A3AB5" w:rsidRPr="00AB2CAC">
        <w:rPr>
          <w:b/>
          <w:bCs/>
          <w:sz w:val="26"/>
          <w:szCs w:val="26"/>
          <w:lang w:val="es-ES_tradnl"/>
        </w:rPr>
        <w:t>l</w:t>
      </w:r>
      <w:r w:rsidRPr="00AB2CAC">
        <w:rPr>
          <w:b/>
          <w:bCs/>
          <w:sz w:val="26"/>
          <w:szCs w:val="26"/>
          <w:lang w:val="es-ES_tradnl"/>
        </w:rPr>
        <w:t>os espa</w:t>
      </w:r>
      <w:r w:rsidRPr="00AB2CAC">
        <w:rPr>
          <w:b/>
          <w:sz w:val="26"/>
          <w:szCs w:val="26"/>
          <w:lang w:val="es-ES_tradnl"/>
        </w:rPr>
        <w:t>ñ</w:t>
      </w:r>
      <w:r w:rsidRPr="00AB2CAC">
        <w:rPr>
          <w:b/>
          <w:bCs/>
          <w:sz w:val="26"/>
          <w:szCs w:val="26"/>
          <w:lang w:val="es-ES_tradnl"/>
        </w:rPr>
        <w:t>oles</w:t>
      </w:r>
    </w:p>
    <w:p w:rsidR="00F0647F" w:rsidRPr="00AB2CAC" w:rsidRDefault="00F0647F" w:rsidP="00AB2CAC">
      <w:pPr>
        <w:ind w:firstLine="709"/>
        <w:jc w:val="both"/>
        <w:rPr>
          <w:b/>
          <w:bCs/>
          <w:sz w:val="26"/>
          <w:szCs w:val="26"/>
          <w:lang w:val="en-US"/>
        </w:rPr>
      </w:pPr>
    </w:p>
    <w:p w:rsidR="00F0647F" w:rsidRPr="00AB2CAC" w:rsidRDefault="00F0647F" w:rsidP="00AB2CAC">
      <w:pPr>
        <w:ind w:firstLine="709"/>
        <w:jc w:val="both"/>
        <w:rPr>
          <w:sz w:val="26"/>
          <w:szCs w:val="26"/>
          <w:lang w:val="es-ES_tradnl"/>
        </w:rPr>
      </w:pPr>
      <w:r w:rsidRPr="00AB2CAC">
        <w:rPr>
          <w:sz w:val="26"/>
          <w:szCs w:val="26"/>
          <w:lang w:val="es-ES_tradnl"/>
        </w:rPr>
        <w:t>Los españoles son gente abierta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incera,</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v</w:t>
      </w:r>
      <w:r w:rsidRPr="00AB2CAC">
        <w:rPr>
          <w:sz w:val="26"/>
          <w:szCs w:val="26"/>
          <w:lang w:val="es-ES_tradnl"/>
        </w:rPr>
        <w:t>eces demasiado. Los españoles charlan mucho con sus amigos,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enan fuera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asa cuando celebran algo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a</w:t>
      </w:r>
      <w:r w:rsidRPr="00AB2CAC">
        <w:rPr>
          <w:sz w:val="26"/>
          <w:szCs w:val="26"/>
          <w:lang w:val="es-ES_tradnl"/>
        </w:rPr>
        <w:t>lgunos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e</w:t>
      </w:r>
      <w:r w:rsidRPr="00AB2CAC">
        <w:rPr>
          <w:sz w:val="26"/>
          <w:szCs w:val="26"/>
          <w:lang w:val="es-ES_tradnl"/>
        </w:rPr>
        <w:t>chan</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s</w:t>
      </w:r>
      <w:r w:rsidRPr="00AB2CAC">
        <w:rPr>
          <w:sz w:val="26"/>
          <w:szCs w:val="26"/>
          <w:lang w:val="es-ES_tradnl"/>
        </w:rPr>
        <w:t>iesta después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omer. Los españoles están orgullosos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p</w:t>
      </w:r>
      <w:r w:rsidRPr="00AB2CAC">
        <w:rPr>
          <w:sz w:val="26"/>
          <w:szCs w:val="26"/>
          <w:lang w:val="es-ES_tradnl"/>
        </w:rPr>
        <w:t>aís, sus playas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c</w:t>
      </w:r>
      <w:r w:rsidRPr="00AB2CAC">
        <w:rPr>
          <w:sz w:val="26"/>
          <w:szCs w:val="26"/>
          <w:lang w:val="es-ES_tradnl"/>
        </w:rPr>
        <w:t>ultura. ¿Po</w:t>
      </w:r>
      <w:r w:rsidRPr="00AB2CAC">
        <w:rPr>
          <w:sz w:val="26"/>
          <w:szCs w:val="26"/>
          <w:lang w:val="en-US"/>
        </w:rPr>
        <w:t>r</w:t>
      </w:r>
      <w:r w:rsidRPr="00AB2CAC">
        <w:rPr>
          <w:sz w:val="26"/>
          <w:szCs w:val="26"/>
          <w:lang w:val="es-ES_tradnl"/>
        </w:rPr>
        <w:t xml:space="preserve"> qué son así? Porque, según dicen,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lima determina</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arácter</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f</w:t>
      </w:r>
      <w:r w:rsidRPr="00AB2CAC">
        <w:rPr>
          <w:sz w:val="26"/>
          <w:szCs w:val="26"/>
          <w:lang w:val="es-ES_tradnl"/>
        </w:rPr>
        <w:t>orma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w:t>
      </w:r>
      <w:r w:rsidRPr="00AB2CAC">
        <w:rPr>
          <w:sz w:val="26"/>
          <w:szCs w:val="26"/>
          <w:lang w:val="es-ES_tradnl"/>
        </w:rPr>
        <w:t>spaña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un</w:t>
      </w:r>
      <w:r w:rsidR="006A3AB5">
        <w:rPr>
          <w:sz w:val="26"/>
          <w:szCs w:val="26"/>
          <w:lang w:val="es-ES_tradnl"/>
        </w:rPr>
        <w:t> </w:t>
      </w:r>
      <w:r w:rsidR="006A3AB5" w:rsidRPr="00AB2CAC">
        <w:rPr>
          <w:sz w:val="26"/>
          <w:szCs w:val="26"/>
          <w:lang w:val="es-ES_tradnl"/>
        </w:rPr>
        <w:t>p</w:t>
      </w:r>
      <w:r w:rsidRPr="00AB2CAC">
        <w:rPr>
          <w:sz w:val="26"/>
          <w:szCs w:val="26"/>
          <w:lang w:val="es-ES_tradnl"/>
        </w:rPr>
        <w:t>aís mediterráneo, con muchos meses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w:t>
      </w:r>
      <w:r w:rsidRPr="00AB2CAC">
        <w:rPr>
          <w:sz w:val="26"/>
          <w:szCs w:val="26"/>
          <w:lang w:val="es-ES_tradnl"/>
        </w:rPr>
        <w:t>ol</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a</w:t>
      </w:r>
      <w:r w:rsidRPr="00AB2CAC">
        <w:rPr>
          <w:sz w:val="26"/>
          <w:szCs w:val="26"/>
          <w:lang w:val="es-ES_tradnl"/>
        </w:rPr>
        <w:t>ño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el</w:t>
      </w:r>
      <w:r w:rsidR="006A3AB5">
        <w:rPr>
          <w:sz w:val="26"/>
          <w:szCs w:val="26"/>
          <w:lang w:val="es-ES_tradnl"/>
        </w:rPr>
        <w:t> </w:t>
      </w:r>
      <w:r w:rsidR="006A3AB5" w:rsidRPr="00AB2CAC">
        <w:rPr>
          <w:sz w:val="26"/>
          <w:szCs w:val="26"/>
          <w:lang w:val="es-ES_tradnl"/>
        </w:rPr>
        <w:t>s</w:t>
      </w:r>
      <w:r w:rsidRPr="00AB2CAC">
        <w:rPr>
          <w:sz w:val="26"/>
          <w:szCs w:val="26"/>
          <w:lang w:val="es-ES_tradnl"/>
        </w:rPr>
        <w:t>ol hace más tranquila, cariñosa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ociable</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r</w:t>
      </w:r>
      <w:r w:rsidRPr="00AB2CAC">
        <w:rPr>
          <w:sz w:val="26"/>
          <w:szCs w:val="26"/>
          <w:lang w:val="es-ES_tradnl"/>
        </w:rPr>
        <w:t>ealidad, cada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ada pueblo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c</w:t>
      </w:r>
      <w:r w:rsidRPr="00AB2CAC">
        <w:rPr>
          <w:sz w:val="26"/>
          <w:szCs w:val="26"/>
          <w:lang w:val="es-ES_tradnl"/>
        </w:rPr>
        <w:t>omo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y</w:t>
      </w:r>
      <w:r w:rsidR="006A3AB5">
        <w:rPr>
          <w:sz w:val="26"/>
          <w:szCs w:val="26"/>
          <w:lang w:val="es-ES_tradnl"/>
        </w:rPr>
        <w:t> </w:t>
      </w:r>
      <w:r w:rsidR="006A3AB5" w:rsidRPr="00AB2CAC">
        <w:rPr>
          <w:sz w:val="26"/>
          <w:szCs w:val="26"/>
          <w:lang w:val="es-ES_tradnl"/>
        </w:rPr>
        <w:t>t</w:t>
      </w:r>
      <w:r w:rsidRPr="00AB2CAC">
        <w:rPr>
          <w:sz w:val="26"/>
          <w:szCs w:val="26"/>
          <w:lang w:val="es-ES_tradnl"/>
        </w:rPr>
        <w:t>iene sus propias características.</w:t>
      </w:r>
    </w:p>
    <w:p w:rsidR="00F0647F" w:rsidRPr="00AB2CAC" w:rsidRDefault="00F0647F" w:rsidP="00AB2CAC">
      <w:pPr>
        <w:ind w:firstLine="709"/>
        <w:jc w:val="both"/>
        <w:rPr>
          <w:sz w:val="26"/>
          <w:szCs w:val="26"/>
          <w:lang w:val="es-ES_tradnl"/>
        </w:rPr>
      </w:pPr>
      <w:r w:rsidRPr="00AB2CAC">
        <w:rPr>
          <w:sz w:val="26"/>
          <w:szCs w:val="26"/>
          <w:lang w:val="es-ES_tradnl"/>
        </w:rPr>
        <w:t>El retrato más completo</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w:t>
      </w:r>
      <w:r w:rsidRPr="00AB2CAC">
        <w:rPr>
          <w:sz w:val="26"/>
          <w:szCs w:val="26"/>
          <w:lang w:val="es-ES_tradnl"/>
        </w:rPr>
        <w:t>os españoles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p</w:t>
      </w:r>
      <w:r w:rsidRPr="00AB2CAC">
        <w:rPr>
          <w:sz w:val="26"/>
          <w:szCs w:val="26"/>
          <w:lang w:val="es-ES_tradnl"/>
        </w:rPr>
        <w:t>uede conocer por comunidades autónomas.</w:t>
      </w:r>
      <w:r w:rsidR="006A3AB5" w:rsidRPr="00AB2CAC">
        <w:rPr>
          <w:sz w:val="26"/>
          <w:szCs w:val="26"/>
          <w:lang w:val="es-ES_tradnl"/>
        </w:rPr>
        <w:t xml:space="preserve"> Si</w:t>
      </w:r>
      <w:r w:rsidR="006A3AB5">
        <w:rPr>
          <w:sz w:val="26"/>
          <w:szCs w:val="26"/>
          <w:lang w:val="es-ES_tradnl"/>
        </w:rPr>
        <w:t> </w:t>
      </w:r>
      <w:r w:rsidR="006A3AB5" w:rsidRPr="00AB2CAC">
        <w:rPr>
          <w:sz w:val="26"/>
          <w:szCs w:val="26"/>
          <w:lang w:val="es-ES_tradnl"/>
        </w:rPr>
        <w:t>q</w:t>
      </w:r>
      <w:r w:rsidRPr="00AB2CAC">
        <w:rPr>
          <w:sz w:val="26"/>
          <w:szCs w:val="26"/>
          <w:lang w:val="es-ES_tradnl"/>
        </w:rPr>
        <w:t>uieres podemos presentártelos. Los navarros son los más altos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compran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p</w:t>
      </w:r>
      <w:r w:rsidRPr="00AB2CAC">
        <w:rPr>
          <w:sz w:val="26"/>
          <w:szCs w:val="26"/>
          <w:lang w:val="es-ES_tradnl"/>
        </w:rPr>
        <w:t>eriódico y, por</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ontrario, los extremeños son los más bajitos. Los asturianos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g</w:t>
      </w:r>
      <w:r w:rsidRPr="00AB2CAC">
        <w:rPr>
          <w:sz w:val="26"/>
          <w:szCs w:val="26"/>
          <w:lang w:val="es-ES_tradnl"/>
        </w:rPr>
        <w:t>allegos son los más gordos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riojanos los más delgados. Los madrileños, los que más viajan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ás vienen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c</w:t>
      </w:r>
      <w:r w:rsidRPr="00AB2CAC">
        <w:rPr>
          <w:sz w:val="26"/>
          <w:szCs w:val="26"/>
          <w:lang w:val="es-ES_tradnl"/>
        </w:rPr>
        <w:t>ine. Los andaluces son los que caen más simpáticos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hijos traen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m</w:t>
      </w:r>
      <w:r w:rsidRPr="00AB2CAC">
        <w:rPr>
          <w:sz w:val="26"/>
          <w:szCs w:val="26"/>
          <w:lang w:val="es-ES_tradnl"/>
        </w:rPr>
        <w:t>undo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catalanes los que más verduras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enos van</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m</w:t>
      </w:r>
      <w:r w:rsidRPr="00AB2CAC">
        <w:rPr>
          <w:sz w:val="26"/>
          <w:szCs w:val="26"/>
          <w:lang w:val="es-ES_tradnl"/>
        </w:rPr>
        <w:t>isa. Galicia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c</w:t>
      </w:r>
      <w:r w:rsidRPr="00AB2CAC">
        <w:rPr>
          <w:sz w:val="26"/>
          <w:szCs w:val="26"/>
          <w:lang w:val="es-ES_tradnl"/>
        </w:rPr>
        <w:t>omunidad que más bares tiene, pero</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euta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elilla beben poco, porque hay muchos musulmanes, además, son los más deportistas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E</w:t>
      </w:r>
      <w:r w:rsidRPr="00AB2CAC">
        <w:rPr>
          <w:sz w:val="26"/>
          <w:szCs w:val="26"/>
          <w:lang w:val="es-ES_tradnl"/>
        </w:rPr>
        <w:t>spaña. Los cántabros son los que más fuman. Los españoles más sociables viven</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astilla-La Mancha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P</w:t>
      </w:r>
      <w:r w:rsidRPr="00AB2CAC">
        <w:rPr>
          <w:sz w:val="26"/>
          <w:szCs w:val="26"/>
          <w:lang w:val="es-ES_tradnl"/>
        </w:rPr>
        <w:t>aís Vasco,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menos</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anarias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adrid.</w:t>
      </w:r>
    </w:p>
    <w:p w:rsidR="00F0647F" w:rsidRPr="00AB2CAC" w:rsidRDefault="00F0647F" w:rsidP="00AB2CAC">
      <w:pPr>
        <w:ind w:firstLine="709"/>
        <w:jc w:val="both"/>
        <w:rPr>
          <w:sz w:val="26"/>
          <w:szCs w:val="26"/>
          <w:lang w:val="es-ES_tradnl"/>
        </w:rPr>
      </w:pPr>
      <w:r w:rsidRPr="00AB2CAC">
        <w:rPr>
          <w:sz w:val="26"/>
          <w:szCs w:val="26"/>
          <w:lang w:val="es-ES_tradnl"/>
        </w:rPr>
        <w:t>Los españoles ahora</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c</w:t>
      </w:r>
      <w:r w:rsidRPr="00AB2CAC">
        <w:rPr>
          <w:sz w:val="26"/>
          <w:szCs w:val="26"/>
          <w:lang w:val="es-ES_tradnl"/>
        </w:rPr>
        <w:t>asan menos,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d</w:t>
      </w:r>
      <w:r w:rsidRPr="00AB2CAC">
        <w:rPr>
          <w:sz w:val="26"/>
          <w:szCs w:val="26"/>
          <w:lang w:val="es-ES_tradnl"/>
        </w:rPr>
        <w:t>ivorcian más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t</w:t>
      </w:r>
      <w:r w:rsidRPr="00AB2CAC">
        <w:rPr>
          <w:sz w:val="26"/>
          <w:szCs w:val="26"/>
          <w:lang w:val="es-ES_tradnl"/>
        </w:rPr>
        <w:t>ienen menos hijos.</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e</w:t>
      </w:r>
      <w:r w:rsidRPr="00AB2CAC">
        <w:rPr>
          <w:sz w:val="26"/>
          <w:szCs w:val="26"/>
          <w:lang w:val="es-ES_tradnl"/>
        </w:rPr>
        <w:t>speranza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 alcanza unos 77 años.</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jc w:val="both"/>
        <w:rPr>
          <w:b/>
          <w:sz w:val="26"/>
          <w:szCs w:val="26"/>
          <w:lang w:val="en-US"/>
        </w:rPr>
      </w:pPr>
      <w:r w:rsidRPr="00AB2CAC">
        <w:rPr>
          <w:b/>
          <w:sz w:val="26"/>
          <w:szCs w:val="26"/>
          <w:lang w:val="en-US"/>
        </w:rPr>
        <w:t xml:space="preserve">2. </w:t>
      </w:r>
      <w:r w:rsidRPr="00AB2CAC">
        <w:rPr>
          <w:b/>
          <w:sz w:val="26"/>
          <w:szCs w:val="26"/>
          <w:lang w:val="es-ES_tradnl"/>
        </w:rPr>
        <w:t>Habla</w:t>
      </w:r>
      <w:r w:rsidR="006A3AB5" w:rsidRPr="00AB2CAC">
        <w:rPr>
          <w:b/>
          <w:sz w:val="26"/>
          <w:szCs w:val="26"/>
          <w:lang w:val="es-ES_tradnl"/>
        </w:rPr>
        <w:t xml:space="preserve"> de</w:t>
      </w:r>
      <w:r w:rsidR="006A3AB5">
        <w:rPr>
          <w:b/>
          <w:sz w:val="26"/>
          <w:szCs w:val="26"/>
          <w:lang w:val="es-ES_tradnl"/>
        </w:rPr>
        <w:t> </w:t>
      </w:r>
      <w:r w:rsidR="006A3AB5" w:rsidRPr="00AB2CAC">
        <w:rPr>
          <w:b/>
          <w:sz w:val="26"/>
          <w:szCs w:val="26"/>
          <w:lang w:val="es-ES_tradnl"/>
        </w:rPr>
        <w:t>c</w:t>
      </w:r>
      <w:r w:rsidRPr="00AB2CAC">
        <w:rPr>
          <w:b/>
          <w:sz w:val="26"/>
          <w:szCs w:val="26"/>
          <w:lang w:val="es-ES_tradnl"/>
        </w:rPr>
        <w:t>ómo</w:t>
      </w:r>
      <w:r w:rsidR="006A3AB5" w:rsidRPr="00AB2CAC">
        <w:rPr>
          <w:b/>
          <w:sz w:val="26"/>
          <w:szCs w:val="26"/>
          <w:lang w:val="es-ES_tradnl"/>
        </w:rPr>
        <w:t xml:space="preserve"> el</w:t>
      </w:r>
      <w:r w:rsidR="006A3AB5">
        <w:rPr>
          <w:b/>
          <w:sz w:val="26"/>
          <w:szCs w:val="26"/>
          <w:lang w:val="es-ES_tradnl"/>
        </w:rPr>
        <w:t> </w:t>
      </w:r>
      <w:r w:rsidR="006A3AB5" w:rsidRPr="00AB2CAC">
        <w:rPr>
          <w:b/>
          <w:sz w:val="26"/>
          <w:szCs w:val="26"/>
          <w:lang w:val="es-ES_tradnl"/>
        </w:rPr>
        <w:t>c</w:t>
      </w:r>
      <w:r w:rsidRPr="00AB2CAC">
        <w:rPr>
          <w:b/>
          <w:sz w:val="26"/>
          <w:szCs w:val="26"/>
          <w:lang w:val="es-ES_tradnl"/>
        </w:rPr>
        <w:t>lima influye</w:t>
      </w:r>
      <w:r w:rsidR="006A3AB5" w:rsidRPr="00AB2CAC">
        <w:rPr>
          <w:b/>
          <w:sz w:val="26"/>
          <w:szCs w:val="26"/>
          <w:lang w:val="es-ES_tradnl"/>
        </w:rPr>
        <w:t xml:space="preserve"> en</w:t>
      </w:r>
      <w:r w:rsidR="006A3AB5">
        <w:rPr>
          <w:b/>
          <w:sz w:val="26"/>
          <w:szCs w:val="26"/>
          <w:lang w:val="es-ES_tradnl"/>
        </w:rPr>
        <w:t> </w:t>
      </w:r>
      <w:r w:rsidR="006A3AB5" w:rsidRPr="00AB2CAC">
        <w:rPr>
          <w:b/>
          <w:sz w:val="26"/>
          <w:szCs w:val="26"/>
          <w:lang w:val="es-ES_tradnl"/>
        </w:rPr>
        <w:t>el</w:t>
      </w:r>
      <w:r w:rsidR="006A3AB5">
        <w:rPr>
          <w:b/>
          <w:sz w:val="26"/>
          <w:szCs w:val="26"/>
          <w:lang w:val="es-ES_tradnl"/>
        </w:rPr>
        <w:t> </w:t>
      </w:r>
      <w:r w:rsidR="006A3AB5" w:rsidRPr="00AB2CAC">
        <w:rPr>
          <w:b/>
          <w:sz w:val="26"/>
          <w:szCs w:val="26"/>
          <w:lang w:val="es-ES_tradnl"/>
        </w:rPr>
        <w:t>c</w:t>
      </w:r>
      <w:r w:rsidRPr="00AB2CAC">
        <w:rPr>
          <w:b/>
          <w:sz w:val="26"/>
          <w:szCs w:val="26"/>
          <w:lang w:val="es-ES_tradnl"/>
        </w:rPr>
        <w:t xml:space="preserve">arácter nacional. </w:t>
      </w:r>
    </w:p>
    <w:p w:rsidR="001401BE" w:rsidRPr="00AB2CAC" w:rsidRDefault="007F6367" w:rsidP="00AB2CAC">
      <w:pPr>
        <w:pStyle w:val="1"/>
        <w:numPr>
          <w:ilvl w:val="1"/>
          <w:numId w:val="22"/>
        </w:numPr>
        <w:spacing w:line="240" w:lineRule="auto"/>
        <w:jc w:val="left"/>
      </w:pPr>
      <w:r w:rsidRPr="00CB3366">
        <w:br w:type="page"/>
      </w:r>
      <w:bookmarkStart w:id="108" w:name="_Toc439025304"/>
      <w:r w:rsidR="001401BE" w:rsidRPr="00AB2CAC">
        <w:lastRenderedPageBreak/>
        <w:t>ГВЭ-11</w:t>
      </w:r>
      <w:r w:rsidR="006A3AB5" w:rsidRPr="00AB2CAC">
        <w:t xml:space="preserve"> по</w:t>
      </w:r>
      <w:r w:rsidR="006A3AB5">
        <w:t> </w:t>
      </w:r>
      <w:r w:rsidR="006A3AB5" w:rsidRPr="00AB2CAC">
        <w:t>ф</w:t>
      </w:r>
      <w:r w:rsidR="001401BE" w:rsidRPr="00AB2CAC">
        <w:t>ранцузскому языку (устная форма)</w:t>
      </w:r>
      <w:bookmarkEnd w:id="108"/>
    </w:p>
    <w:p w:rsidR="00F0647F" w:rsidRPr="00AB2CAC" w:rsidRDefault="001401BE" w:rsidP="00ED2318">
      <w:pPr>
        <w:pStyle w:val="2"/>
      </w:pPr>
      <w:bookmarkStart w:id="109" w:name="_Toc439025305"/>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ранцузскому языку</w:t>
      </w:r>
      <w:bookmarkEnd w:id="109"/>
    </w:p>
    <w:p w:rsidR="00F0647F" w:rsidRPr="00AB2CAC" w:rsidRDefault="00F0647F" w:rsidP="00AB2CAC">
      <w:pPr>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contextualSpacing/>
        <w:jc w:val="both"/>
        <w:rPr>
          <w:b/>
          <w:sz w:val="26"/>
          <w:szCs w:val="26"/>
        </w:rPr>
      </w:pPr>
    </w:p>
    <w:p w:rsidR="00F0647F" w:rsidRPr="00AB2CAC" w:rsidRDefault="00F0647F" w:rsidP="00AB2CAC">
      <w:pPr>
        <w:widowControl w:val="0"/>
        <w:ind w:firstLine="709"/>
        <w:jc w:val="center"/>
        <w:rPr>
          <w:b/>
          <w:sz w:val="26"/>
          <w:szCs w:val="26"/>
          <w:lang w:val="en-US"/>
        </w:rPr>
      </w:pPr>
      <w:r w:rsidRPr="00AB2CAC">
        <w:rPr>
          <w:b/>
          <w:sz w:val="26"/>
          <w:szCs w:val="26"/>
          <w:lang w:val="fr-FR"/>
        </w:rPr>
        <w:t>C'est</w:t>
      </w:r>
      <w:r w:rsidR="006A3AB5" w:rsidRPr="00AB2CAC">
        <w:rPr>
          <w:b/>
          <w:sz w:val="26"/>
          <w:szCs w:val="26"/>
          <w:lang w:val="fr-FR"/>
        </w:rPr>
        <w:t xml:space="preserve"> un</w:t>
      </w:r>
      <w:r w:rsidR="006A3AB5">
        <w:rPr>
          <w:b/>
          <w:sz w:val="26"/>
          <w:szCs w:val="26"/>
          <w:lang w:val="fr-FR"/>
        </w:rPr>
        <w:t> </w:t>
      </w:r>
      <w:r w:rsidR="006A3AB5" w:rsidRPr="00AB2CAC">
        <w:rPr>
          <w:b/>
          <w:sz w:val="26"/>
          <w:szCs w:val="26"/>
          <w:lang w:val="fr-FR"/>
        </w:rPr>
        <w:t>t</w:t>
      </w:r>
      <w:r w:rsidRPr="00AB2CAC">
        <w:rPr>
          <w:b/>
          <w:sz w:val="26"/>
          <w:szCs w:val="26"/>
          <w:lang w:val="fr-FR"/>
        </w:rPr>
        <w:t>out petit collège…</w:t>
      </w:r>
    </w:p>
    <w:p w:rsidR="00F0647F" w:rsidRPr="00AB2CAC" w:rsidRDefault="00F0647F" w:rsidP="00AB2CAC">
      <w:pPr>
        <w:widowControl w:val="0"/>
        <w:ind w:firstLine="709"/>
        <w:jc w:val="both"/>
        <w:rPr>
          <w:b/>
          <w:sz w:val="26"/>
          <w:szCs w:val="26"/>
          <w:lang w:val="en-US"/>
        </w:rPr>
      </w:pPr>
    </w:p>
    <w:p w:rsidR="00F0647F" w:rsidRPr="00AB2CAC" w:rsidRDefault="00F0647F" w:rsidP="00AB2CAC">
      <w:pPr>
        <w:widowControl w:val="0"/>
        <w:ind w:firstLine="709"/>
        <w:jc w:val="both"/>
        <w:rPr>
          <w:i/>
          <w:sz w:val="26"/>
          <w:szCs w:val="26"/>
          <w:lang w:val="fr-FR"/>
        </w:rPr>
      </w:pPr>
      <w:r w:rsidRPr="00AB2CAC">
        <w:rPr>
          <w:i/>
          <w:sz w:val="26"/>
          <w:szCs w:val="26"/>
          <w:lang w:val="fr-FR"/>
        </w:rPr>
        <w:t>Pierre Rizand, 53 ans,</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e</w:t>
      </w:r>
      <w:r w:rsidRPr="00AB2CAC">
        <w:rPr>
          <w:i/>
          <w:sz w:val="26"/>
          <w:szCs w:val="26"/>
          <w:lang w:val="fr-FR"/>
        </w:rPr>
        <w:t>st</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sa</w:t>
      </w:r>
      <w:r w:rsidR="006A3AB5">
        <w:rPr>
          <w:i/>
          <w:sz w:val="26"/>
          <w:szCs w:val="26"/>
          <w:lang w:val="fr-FR"/>
        </w:rPr>
        <w:t> </w:t>
      </w:r>
      <w:r w:rsidR="006A3AB5" w:rsidRPr="00AB2CAC">
        <w:rPr>
          <w:i/>
          <w:sz w:val="26"/>
          <w:szCs w:val="26"/>
          <w:lang w:val="fr-FR"/>
        </w:rPr>
        <w:t>v</w:t>
      </w:r>
      <w:r w:rsidRPr="00AB2CAC">
        <w:rPr>
          <w:i/>
          <w:sz w:val="26"/>
          <w:szCs w:val="26"/>
          <w:lang w:val="fr-FR"/>
        </w:rPr>
        <w:t>ingt-quatrième rentrée</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C</w:t>
      </w:r>
      <w:r w:rsidRPr="00AB2CAC">
        <w:rPr>
          <w:i/>
          <w:sz w:val="26"/>
          <w:szCs w:val="26"/>
          <w:lang w:val="fr-FR"/>
        </w:rPr>
        <w:t>halmazel, dans son village</w:t>
      </w:r>
      <w:r w:rsidR="006A3AB5" w:rsidRPr="00AB2CAC">
        <w:rPr>
          <w:i/>
          <w:sz w:val="26"/>
          <w:szCs w:val="26"/>
          <w:lang w:val="fr-FR"/>
        </w:rPr>
        <w:t xml:space="preserve"> du</w:t>
      </w:r>
      <w:r w:rsidR="006A3AB5">
        <w:rPr>
          <w:i/>
          <w:sz w:val="26"/>
          <w:szCs w:val="26"/>
          <w:lang w:val="fr-FR"/>
        </w:rPr>
        <w:t> </w:t>
      </w:r>
      <w:r w:rsidR="006A3AB5" w:rsidRPr="00AB2CAC">
        <w:rPr>
          <w:i/>
          <w:sz w:val="26"/>
          <w:szCs w:val="26"/>
          <w:lang w:val="fr-FR"/>
        </w:rPr>
        <w:t>H</w:t>
      </w:r>
      <w:r w:rsidRPr="00AB2CAC">
        <w:rPr>
          <w:i/>
          <w:sz w:val="26"/>
          <w:szCs w:val="26"/>
          <w:lang w:val="fr-FR"/>
        </w:rPr>
        <w:t>aut-Forez. Levé à 5 h 30, couché après le 20-heures télé, jamais malade,</w:t>
      </w:r>
      <w:r w:rsidR="006A3AB5" w:rsidRPr="00AB2CAC">
        <w:rPr>
          <w:i/>
          <w:sz w:val="26"/>
          <w:szCs w:val="26"/>
          <w:lang w:val="fr-FR"/>
        </w:rPr>
        <w:t xml:space="preserve"> il</w:t>
      </w:r>
      <w:r w:rsidR="006A3AB5">
        <w:rPr>
          <w:i/>
          <w:sz w:val="26"/>
          <w:szCs w:val="26"/>
          <w:lang w:val="fr-FR"/>
        </w:rPr>
        <w:t> </w:t>
      </w:r>
      <w:r w:rsidR="006A3AB5" w:rsidRPr="00AB2CAC">
        <w:rPr>
          <w:i/>
          <w:sz w:val="26"/>
          <w:szCs w:val="26"/>
          <w:lang w:val="fr-FR"/>
        </w:rPr>
        <w:t>v</w:t>
      </w:r>
      <w:r w:rsidRPr="00AB2CAC">
        <w:rPr>
          <w:i/>
          <w:sz w:val="26"/>
          <w:szCs w:val="26"/>
          <w:lang w:val="fr-FR"/>
        </w:rPr>
        <w:t>it</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f</w:t>
      </w:r>
      <w:r w:rsidRPr="00AB2CAC">
        <w:rPr>
          <w:i/>
          <w:sz w:val="26"/>
          <w:szCs w:val="26"/>
          <w:lang w:val="fr-FR"/>
        </w:rPr>
        <w:t>amille avec ses trente-sept élèves.</w:t>
      </w:r>
    </w:p>
    <w:p w:rsidR="00F0647F" w:rsidRPr="00AB2CAC" w:rsidRDefault="00F0647F" w:rsidP="00AB2CAC">
      <w:pPr>
        <w:widowControl w:val="0"/>
        <w:ind w:firstLine="709"/>
        <w:jc w:val="both"/>
        <w:rPr>
          <w:i/>
          <w:sz w:val="26"/>
          <w:szCs w:val="26"/>
          <w:lang w:val="fr-FR"/>
        </w:rPr>
      </w:pPr>
    </w:p>
    <w:p w:rsidR="00F0647F" w:rsidRPr="00AB2CAC" w:rsidRDefault="00F0647F" w:rsidP="00AB2CAC">
      <w:pPr>
        <w:ind w:firstLine="709"/>
        <w:jc w:val="both"/>
        <w:rPr>
          <w:sz w:val="26"/>
          <w:szCs w:val="26"/>
          <w:lang w:val="fr-FR"/>
        </w:rPr>
      </w:pPr>
      <w:r w:rsidRPr="00AB2CAC">
        <w:rPr>
          <w:sz w:val="26"/>
          <w:szCs w:val="26"/>
          <w:lang w:val="fr-FR"/>
        </w:rPr>
        <w:t>Je fais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m</w:t>
      </w:r>
      <w:r w:rsidRPr="00AB2CAC">
        <w:rPr>
          <w:sz w:val="26"/>
          <w:szCs w:val="26"/>
          <w:lang w:val="fr-FR"/>
        </w:rPr>
        <w:t>étier que j'aime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p</w:t>
      </w:r>
      <w:r w:rsidRPr="00AB2CAC">
        <w:rPr>
          <w:sz w:val="26"/>
          <w:szCs w:val="26"/>
          <w:lang w:val="fr-FR"/>
        </w:rPr>
        <w:t>ays que j'aime. Les Rizand étaient déjà ici dans ces montagnes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H</w:t>
      </w:r>
      <w:r w:rsidRPr="00AB2CAC">
        <w:rPr>
          <w:sz w:val="26"/>
          <w:szCs w:val="26"/>
          <w:lang w:val="fr-FR"/>
        </w:rPr>
        <w:t>aut-Forez, avant</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R</w:t>
      </w:r>
      <w:r w:rsidRPr="00AB2CAC">
        <w:rPr>
          <w:sz w:val="26"/>
          <w:szCs w:val="26"/>
          <w:lang w:val="fr-FR"/>
        </w:rPr>
        <w:t>évolution.</w:t>
      </w:r>
      <w:r w:rsidR="006A3AB5" w:rsidRPr="00AB2CAC">
        <w:rPr>
          <w:sz w:val="26"/>
          <w:szCs w:val="26"/>
          <w:lang w:val="fr-FR"/>
        </w:rPr>
        <w:t xml:space="preserve"> Ma</w:t>
      </w:r>
      <w:r w:rsidR="006A3AB5">
        <w:rPr>
          <w:sz w:val="26"/>
          <w:szCs w:val="26"/>
          <w:lang w:val="fr-FR"/>
        </w:rPr>
        <w:t> </w:t>
      </w:r>
      <w:r w:rsidR="006A3AB5" w:rsidRPr="00AB2CAC">
        <w:rPr>
          <w:sz w:val="26"/>
          <w:szCs w:val="26"/>
          <w:lang w:val="fr-FR"/>
        </w:rPr>
        <w:t>m</w:t>
      </w:r>
      <w:r w:rsidRPr="00AB2CAC">
        <w:rPr>
          <w:sz w:val="26"/>
          <w:szCs w:val="26"/>
          <w:lang w:val="fr-FR"/>
        </w:rPr>
        <w:t>ère était institutrice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l</w:t>
      </w:r>
      <w:r w:rsidRPr="00AB2CAC">
        <w:rPr>
          <w:sz w:val="26"/>
          <w:szCs w:val="26"/>
          <w:lang w:val="fr-FR"/>
        </w:rPr>
        <w:t>'école publique dans les années trente, mon père avait repris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l</w:t>
      </w:r>
      <w:r w:rsidRPr="00AB2CAC">
        <w:rPr>
          <w:sz w:val="26"/>
          <w:szCs w:val="26"/>
          <w:lang w:val="fr-FR"/>
        </w:rPr>
        <w:t>aiterie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s</w:t>
      </w:r>
      <w:r w:rsidRPr="00AB2CAC">
        <w:rPr>
          <w:sz w:val="26"/>
          <w:szCs w:val="26"/>
          <w:lang w:val="fr-FR"/>
        </w:rPr>
        <w:t>on père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de</w:t>
      </w:r>
      <w:r w:rsidR="006A3AB5">
        <w:rPr>
          <w:sz w:val="26"/>
          <w:szCs w:val="26"/>
          <w:lang w:val="fr-FR"/>
        </w:rPr>
        <w:t> </w:t>
      </w:r>
      <w:r w:rsidR="006A3AB5" w:rsidRPr="00AB2CAC">
        <w:rPr>
          <w:sz w:val="26"/>
          <w:szCs w:val="26"/>
          <w:lang w:val="fr-FR"/>
        </w:rPr>
        <w:t>c</w:t>
      </w:r>
      <w:r w:rsidRPr="00AB2CAC">
        <w:rPr>
          <w:sz w:val="26"/>
          <w:szCs w:val="26"/>
          <w:lang w:val="fr-FR"/>
        </w:rPr>
        <w:t>es hameaux alors peuplés. Mes cinq frères</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s</w:t>
      </w:r>
      <w:r w:rsidRPr="00AB2CAC">
        <w:rPr>
          <w:sz w:val="26"/>
          <w:szCs w:val="26"/>
          <w:lang w:val="fr-FR"/>
        </w:rPr>
        <w:t>œurs vivent dans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c</w:t>
      </w:r>
      <w:r w:rsidRPr="00AB2CAC">
        <w:rPr>
          <w:sz w:val="26"/>
          <w:szCs w:val="26"/>
          <w:lang w:val="fr-FR"/>
        </w:rPr>
        <w:t>oin. Nous sommes trois enseignants dans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f</w:t>
      </w:r>
      <w:r w:rsidRPr="00AB2CAC">
        <w:rPr>
          <w:sz w:val="26"/>
          <w:szCs w:val="26"/>
          <w:lang w:val="fr-FR"/>
        </w:rPr>
        <w:t>amille.</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f</w:t>
      </w:r>
      <w:r w:rsidRPr="00AB2CAC">
        <w:rPr>
          <w:sz w:val="26"/>
          <w:szCs w:val="26"/>
          <w:lang w:val="fr-FR"/>
        </w:rPr>
        <w:t>aut être</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ays pour avoir envie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g</w:t>
      </w:r>
      <w:r w:rsidRPr="00AB2CAC">
        <w:rPr>
          <w:sz w:val="26"/>
          <w:szCs w:val="26"/>
          <w:lang w:val="fr-FR"/>
        </w:rPr>
        <w:t>rimper jusqu'ici.</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la</w:t>
      </w:r>
      <w:r w:rsidR="006A3AB5">
        <w:rPr>
          <w:sz w:val="26"/>
          <w:szCs w:val="26"/>
          <w:lang w:val="fr-FR"/>
        </w:rPr>
        <w:t> </w:t>
      </w:r>
      <w:r w:rsidR="006A3AB5" w:rsidRPr="00AB2CAC">
        <w:rPr>
          <w:sz w:val="26"/>
          <w:szCs w:val="26"/>
          <w:lang w:val="fr-FR"/>
        </w:rPr>
        <w:t>T</w:t>
      </w:r>
      <w:r w:rsidRPr="00AB2CAC">
        <w:rPr>
          <w:sz w:val="26"/>
          <w:szCs w:val="26"/>
          <w:lang w:val="fr-FR"/>
        </w:rPr>
        <w:t>oussaint, les cimetières sont parfois couverts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n</w:t>
      </w:r>
      <w:r w:rsidRPr="00AB2CAC">
        <w:rPr>
          <w:sz w:val="26"/>
          <w:szCs w:val="26"/>
          <w:lang w:val="fr-FR"/>
        </w:rPr>
        <w:t>eige,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on</w:t>
      </w:r>
      <w:r w:rsidR="006A3AB5">
        <w:rPr>
          <w:sz w:val="26"/>
          <w:szCs w:val="26"/>
          <w:lang w:val="fr-FR"/>
        </w:rPr>
        <w:t> </w:t>
      </w:r>
      <w:r w:rsidR="006A3AB5" w:rsidRPr="00AB2CAC">
        <w:rPr>
          <w:sz w:val="26"/>
          <w:szCs w:val="26"/>
          <w:lang w:val="fr-FR"/>
        </w:rPr>
        <w:t>ne</w:t>
      </w:r>
      <w:r w:rsidR="006A3AB5">
        <w:rPr>
          <w:sz w:val="26"/>
          <w:szCs w:val="26"/>
          <w:lang w:val="fr-FR"/>
        </w:rPr>
        <w:t> </w:t>
      </w:r>
      <w:r w:rsidR="006A3AB5" w:rsidRPr="00AB2CAC">
        <w:rPr>
          <w:sz w:val="26"/>
          <w:szCs w:val="26"/>
          <w:lang w:val="fr-FR"/>
        </w:rPr>
        <w:t>p</w:t>
      </w:r>
      <w:r w:rsidRPr="00AB2CAC">
        <w:rPr>
          <w:sz w:val="26"/>
          <w:szCs w:val="26"/>
          <w:lang w:val="fr-FR"/>
        </w:rPr>
        <w:t>eut pas commencer son jardin avant le 25 avril. [...]</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p</w:t>
      </w:r>
      <w:r w:rsidRPr="00AB2CAC">
        <w:rPr>
          <w:sz w:val="26"/>
          <w:szCs w:val="26"/>
          <w:lang w:val="fr-FR"/>
        </w:rPr>
        <w:t>araît que nous sommes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p</w:t>
      </w:r>
      <w:r w:rsidRPr="00AB2CAC">
        <w:rPr>
          <w:sz w:val="26"/>
          <w:szCs w:val="26"/>
          <w:lang w:val="fr-FR"/>
        </w:rPr>
        <w:t>lus petit collège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F</w:t>
      </w:r>
      <w:r w:rsidRPr="00AB2CAC">
        <w:rPr>
          <w:sz w:val="26"/>
          <w:szCs w:val="26"/>
          <w:lang w:val="fr-FR"/>
        </w:rPr>
        <w:t>rance. Nous n'avons que deux classes, une sixième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u</w:t>
      </w:r>
      <w:r w:rsidRPr="00AB2CAC">
        <w:rPr>
          <w:sz w:val="26"/>
          <w:szCs w:val="26"/>
          <w:lang w:val="fr-FR"/>
        </w:rPr>
        <w:t>ne cinquième. Nous avions une soixantaine d'élèves dans les années soixante,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s</w:t>
      </w:r>
      <w:r w:rsidRPr="00AB2CAC">
        <w:rPr>
          <w:sz w:val="26"/>
          <w:szCs w:val="26"/>
          <w:lang w:val="fr-FR"/>
        </w:rPr>
        <w:t>ont plus que trente-sept aujourd'hui. Ils viennent des alentours,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b</w:t>
      </w:r>
      <w:r w:rsidRPr="00AB2CAC">
        <w:rPr>
          <w:sz w:val="26"/>
          <w:szCs w:val="26"/>
          <w:lang w:val="fr-FR"/>
        </w:rPr>
        <w:t>on tiers est encore fils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p</w:t>
      </w:r>
      <w:r w:rsidRPr="00AB2CAC">
        <w:rPr>
          <w:sz w:val="26"/>
          <w:szCs w:val="26"/>
          <w:lang w:val="fr-FR"/>
        </w:rPr>
        <w:t>aysans. Leurs parents ont souvent été mes premiers élèves,</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s</w:t>
      </w:r>
      <w:r w:rsidRPr="00AB2CAC">
        <w:rPr>
          <w:sz w:val="26"/>
          <w:szCs w:val="26"/>
          <w:lang w:val="fr-FR"/>
        </w:rPr>
        <w:t>uis allé</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w:t>
      </w:r>
      <w:r w:rsidRPr="00AB2CAC">
        <w:rPr>
          <w:sz w:val="26"/>
          <w:szCs w:val="26"/>
          <w:lang w:val="fr-FR"/>
        </w:rPr>
        <w:t>eurs messes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m</w:t>
      </w:r>
      <w:r w:rsidRPr="00AB2CAC">
        <w:rPr>
          <w:sz w:val="26"/>
          <w:szCs w:val="26"/>
          <w:lang w:val="fr-FR"/>
        </w:rPr>
        <w:t>ariage.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p</w:t>
      </w:r>
      <w:r w:rsidRPr="00AB2CAC">
        <w:rPr>
          <w:sz w:val="26"/>
          <w:szCs w:val="26"/>
          <w:lang w:val="fr-FR"/>
        </w:rPr>
        <w:t>rennent pas rendez-vous avec moi mais m'arrêtent</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ercredi matin sur</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arché pour</w:t>
      </w:r>
      <w:r w:rsidR="006A3AB5" w:rsidRPr="00AB2CAC">
        <w:rPr>
          <w:sz w:val="26"/>
          <w:szCs w:val="26"/>
          <w:lang w:val="fr-FR"/>
        </w:rPr>
        <w:t xml:space="preserve"> me</w:t>
      </w:r>
      <w:r w:rsidR="006A3AB5">
        <w:rPr>
          <w:sz w:val="26"/>
          <w:szCs w:val="26"/>
          <w:lang w:val="fr-FR"/>
        </w:rPr>
        <w:t> </w:t>
      </w:r>
      <w:r w:rsidR="006A3AB5" w:rsidRPr="00AB2CAC">
        <w:rPr>
          <w:sz w:val="26"/>
          <w:szCs w:val="26"/>
          <w:lang w:val="fr-FR"/>
        </w:rPr>
        <w:t>d</w:t>
      </w:r>
      <w:r w:rsidRPr="00AB2CAC">
        <w:rPr>
          <w:sz w:val="26"/>
          <w:szCs w:val="26"/>
          <w:lang w:val="fr-FR"/>
        </w:rPr>
        <w:t>emander</w:t>
      </w:r>
      <w:r w:rsidR="006A3AB5" w:rsidRPr="00AB2CAC">
        <w:rPr>
          <w:sz w:val="26"/>
          <w:szCs w:val="26"/>
          <w:lang w:val="fr-FR"/>
        </w:rPr>
        <w:t xml:space="preserve"> si</w:t>
      </w:r>
      <w:r w:rsidR="006A3AB5">
        <w:rPr>
          <w:sz w:val="26"/>
          <w:szCs w:val="26"/>
          <w:lang w:val="fr-FR"/>
        </w:rPr>
        <w:t> </w:t>
      </w:r>
      <w:r w:rsidR="006A3AB5" w:rsidRPr="00AB2CAC">
        <w:rPr>
          <w:sz w:val="26"/>
          <w:szCs w:val="26"/>
          <w:lang w:val="fr-FR"/>
        </w:rPr>
        <w:t>l</w:t>
      </w:r>
      <w:r w:rsidRPr="00AB2CAC">
        <w:rPr>
          <w:sz w:val="26"/>
          <w:szCs w:val="26"/>
          <w:lang w:val="fr-FR"/>
        </w:rPr>
        <w:t>es résultats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etit sont convenables.</w:t>
      </w:r>
      <w:r w:rsidR="006A3AB5" w:rsidRPr="00AB2CAC">
        <w:rPr>
          <w:sz w:val="26"/>
          <w:szCs w:val="26"/>
          <w:lang w:val="fr-FR"/>
        </w:rPr>
        <w:t xml:space="preserve"> Ce</w:t>
      </w:r>
      <w:r w:rsidR="006A3AB5">
        <w:rPr>
          <w:sz w:val="26"/>
          <w:szCs w:val="26"/>
          <w:lang w:val="fr-FR"/>
        </w:rPr>
        <w:t> </w:t>
      </w:r>
      <w:r w:rsidR="006A3AB5" w:rsidRPr="00AB2CAC">
        <w:rPr>
          <w:sz w:val="26"/>
          <w:szCs w:val="26"/>
          <w:lang w:val="fr-FR"/>
        </w:rPr>
        <w:t>j</w:t>
      </w:r>
      <w:r w:rsidRPr="00AB2CAC">
        <w:rPr>
          <w:sz w:val="26"/>
          <w:szCs w:val="26"/>
          <w:lang w:val="fr-FR"/>
        </w:rPr>
        <w:t>our-là,</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m</w:t>
      </w:r>
      <w:r w:rsidRPr="00AB2CAC">
        <w:rPr>
          <w:sz w:val="26"/>
          <w:szCs w:val="26"/>
          <w:lang w:val="fr-FR"/>
        </w:rPr>
        <w:t>ets une heure pour traverser</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p</w:t>
      </w:r>
      <w:r w:rsidRPr="00AB2CAC">
        <w:rPr>
          <w:sz w:val="26"/>
          <w:szCs w:val="26"/>
          <w:lang w:val="fr-FR"/>
        </w:rPr>
        <w:t>lace!</w:t>
      </w:r>
    </w:p>
    <w:p w:rsidR="00F0647F" w:rsidRPr="00AB2CAC" w:rsidRDefault="00F0647F" w:rsidP="00AB2CAC">
      <w:pPr>
        <w:ind w:firstLine="709"/>
        <w:jc w:val="both"/>
        <w:rPr>
          <w:sz w:val="26"/>
          <w:szCs w:val="26"/>
          <w:lang w:val="en-US"/>
        </w:rPr>
      </w:pPr>
    </w:p>
    <w:p w:rsidR="00F0647F" w:rsidRPr="00AB2CAC" w:rsidRDefault="00F0647F" w:rsidP="00AB2CAC">
      <w:pPr>
        <w:numPr>
          <w:ilvl w:val="12"/>
          <w:numId w:val="0"/>
        </w:numPr>
        <w:ind w:firstLine="709"/>
        <w:jc w:val="both"/>
        <w:rPr>
          <w:b/>
          <w:sz w:val="26"/>
          <w:szCs w:val="26"/>
          <w:lang w:val="en-US"/>
        </w:rPr>
      </w:pPr>
      <w:r w:rsidRPr="00AB2CAC">
        <w:rPr>
          <w:b/>
          <w:sz w:val="26"/>
          <w:szCs w:val="26"/>
          <w:lang w:val="fr-FR"/>
        </w:rPr>
        <w:t>2. Parlez</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r</w:t>
      </w:r>
      <w:r w:rsidRPr="00AB2CAC">
        <w:rPr>
          <w:b/>
          <w:sz w:val="26"/>
          <w:szCs w:val="26"/>
          <w:lang w:val="fr-FR"/>
        </w:rPr>
        <w:t>ôle</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s</w:t>
      </w:r>
      <w:r w:rsidRPr="00AB2CAC">
        <w:rPr>
          <w:b/>
          <w:sz w:val="26"/>
          <w:szCs w:val="26"/>
          <w:lang w:val="fr-FR"/>
        </w:rPr>
        <w:t>port dans</w:t>
      </w:r>
      <w:r w:rsidR="006A3AB5" w:rsidRPr="00AB2CAC">
        <w:rPr>
          <w:b/>
          <w:sz w:val="26"/>
          <w:szCs w:val="26"/>
          <w:lang w:val="fr-FR"/>
        </w:rPr>
        <w:t xml:space="preserve"> la</w:t>
      </w:r>
      <w:r w:rsidR="006A3AB5">
        <w:rPr>
          <w:b/>
          <w:sz w:val="26"/>
          <w:szCs w:val="26"/>
          <w:lang w:val="fr-FR"/>
        </w:rPr>
        <w:t> </w:t>
      </w:r>
      <w:r w:rsidR="006A3AB5" w:rsidRPr="00AB2CAC">
        <w:rPr>
          <w:b/>
          <w:sz w:val="26"/>
          <w:szCs w:val="26"/>
          <w:lang w:val="fr-FR"/>
        </w:rPr>
        <w:t>v</w:t>
      </w:r>
      <w:r w:rsidRPr="00AB2CAC">
        <w:rPr>
          <w:b/>
          <w:sz w:val="26"/>
          <w:szCs w:val="26"/>
          <w:lang w:val="fr-FR"/>
        </w:rPr>
        <w:t xml:space="preserve">ie. </w:t>
      </w:r>
    </w:p>
    <w:p w:rsidR="00F0647F" w:rsidRPr="00AB2CAC" w:rsidRDefault="00F0647F" w:rsidP="00AB2CAC">
      <w:pPr>
        <w:rPr>
          <w:lang w:val="en-US"/>
        </w:rPr>
      </w:pPr>
    </w:p>
    <w:p w:rsidR="001401BE" w:rsidRPr="00AB2CAC" w:rsidRDefault="001401BE" w:rsidP="00AB2CAC">
      <w:pPr>
        <w:pStyle w:val="1"/>
        <w:numPr>
          <w:ilvl w:val="1"/>
          <w:numId w:val="22"/>
        </w:numPr>
        <w:spacing w:line="240" w:lineRule="auto"/>
        <w:jc w:val="left"/>
      </w:pPr>
      <w:bookmarkStart w:id="110" w:name="_Toc439022920"/>
      <w:bookmarkStart w:id="111" w:name="_Toc439023006"/>
      <w:r w:rsidRPr="00CB3366">
        <w:br w:type="page"/>
      </w:r>
      <w:bookmarkStart w:id="112" w:name="_Toc439025306"/>
      <w:r w:rsidRPr="00AB2CAC">
        <w:lastRenderedPageBreak/>
        <w:t>ГВЭ-11</w:t>
      </w:r>
      <w:r w:rsidR="006A3AB5" w:rsidRPr="00AB2CAC">
        <w:t xml:space="preserve"> по</w:t>
      </w:r>
      <w:r w:rsidR="006A3AB5">
        <w:t> </w:t>
      </w:r>
      <w:r w:rsidR="006A3AB5" w:rsidRPr="00AB2CAC">
        <w:t>н</w:t>
      </w:r>
      <w:r w:rsidRPr="00AB2CAC">
        <w:t>емецкому языку (устная форма)</w:t>
      </w:r>
      <w:bookmarkEnd w:id="110"/>
      <w:bookmarkEnd w:id="111"/>
      <w:bookmarkEnd w:id="112"/>
    </w:p>
    <w:p w:rsidR="001401BE" w:rsidRPr="00AB2CAC" w:rsidRDefault="001401BE" w:rsidP="00ED2318">
      <w:pPr>
        <w:pStyle w:val="2"/>
      </w:pPr>
      <w:bookmarkStart w:id="113" w:name="_Toc439025307"/>
      <w:r w:rsidRPr="00AB2CAC">
        <w:t>Образец экзаменационного билета ГВЭ-11 (устная форма)</w:t>
      </w:r>
      <w:r w:rsidR="006A3AB5" w:rsidRPr="00AB2CAC">
        <w:t xml:space="preserve"> по</w:t>
      </w:r>
      <w:r w:rsidR="006A3AB5">
        <w:t> </w:t>
      </w:r>
      <w:r w:rsidR="006A3AB5" w:rsidRPr="00AB2CAC">
        <w:t>н</w:t>
      </w:r>
      <w:r w:rsidRPr="00AB2CAC">
        <w:t>емецкому языку</w:t>
      </w:r>
      <w:bookmarkEnd w:id="113"/>
    </w:p>
    <w:p w:rsidR="001401BE" w:rsidRPr="00AB2CAC" w:rsidRDefault="001401BE"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1401BE" w:rsidRPr="00AB2CAC" w:rsidRDefault="001401BE" w:rsidP="00AB2CAC">
      <w:pPr>
        <w:ind w:firstLine="709"/>
        <w:jc w:val="center"/>
        <w:rPr>
          <w:b/>
          <w:sz w:val="26"/>
          <w:szCs w:val="26"/>
          <w:lang w:val="en-US"/>
        </w:rPr>
      </w:pPr>
      <w:r w:rsidRPr="00AB2CAC">
        <w:rPr>
          <w:b/>
          <w:sz w:val="26"/>
          <w:szCs w:val="26"/>
          <w:lang w:val="de-DE"/>
        </w:rPr>
        <w:t>Neuer Trend: „Onleihe“-Bücher</w:t>
      </w:r>
    </w:p>
    <w:p w:rsidR="001401BE" w:rsidRPr="00AB2CAC" w:rsidRDefault="001401BE" w:rsidP="00AB2CAC">
      <w:pPr>
        <w:ind w:firstLine="709"/>
        <w:jc w:val="both"/>
        <w:rPr>
          <w:b/>
          <w:sz w:val="26"/>
          <w:szCs w:val="26"/>
          <w:lang w:val="en-US"/>
        </w:rPr>
      </w:pP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2012 boten knapp 600 öffentliche Bibliotheken deutschlandweit über das vorherrschende Leihsystem „Onleihe“ rund 600.000 E-Books an.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z</w:t>
      </w:r>
      <w:r w:rsidRPr="00AB2CAC">
        <w:rPr>
          <w:rFonts w:eastAsia="Arial Unicode MS"/>
          <w:sz w:val="26"/>
          <w:szCs w:val="26"/>
          <w:lang w:val="de-DE"/>
        </w:rPr>
        <w:t>eichnet sich ab, dass</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a</w:t>
      </w:r>
      <w:r w:rsidRPr="00AB2CAC">
        <w:rPr>
          <w:rFonts w:eastAsia="Arial Unicode MS"/>
          <w:sz w:val="26"/>
          <w:szCs w:val="26"/>
          <w:lang w:val="de-DE"/>
        </w:rPr>
        <w:t>uch weiterhin hohe Zuwachsraten geben wird, weshalb das E-Book  als Medium und als Datenträger eine immer wichtigere Rolle einnehmen wird. Dieser Trend spiegelt sich auch</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B</w:t>
      </w:r>
      <w:r w:rsidRPr="00AB2CAC">
        <w:rPr>
          <w:rFonts w:eastAsia="Arial Unicode MS"/>
          <w:sz w:val="26"/>
          <w:szCs w:val="26"/>
          <w:lang w:val="de-DE"/>
        </w:rPr>
        <w:t>ibliotheken wider,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-Books zum selbstverständlichen Angebot dazugehören und auch sehr gut nachgefragt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In Bibliotheken findet beim Verleih von E-Books etwas statt, was eine Nachbildung der Vorgänge</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er analogen Welt ist: Die Ausleihe ist zeitlich befristet und mit einem entsprechenden Zeitstempel versehen. Als Bibliotheksnutzer habe ich das digitale Buch meist für zwei Wochen entliehen und besitze für diese Zeit eine Zugangsberechtigung. Über sie erhalte ich den Zugriff auf einen externen Server,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i</w:t>
      </w:r>
      <w:r w:rsidRPr="00AB2CAC">
        <w:rPr>
          <w:rFonts w:eastAsia="Arial Unicode MS"/>
          <w:sz w:val="26"/>
          <w:szCs w:val="26"/>
          <w:lang w:val="de-DE"/>
        </w:rPr>
        <w:t>ch das E-Book mit einem beliebigen Endgerät herunterladen kann.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Die meisten Bibliotheken arbeiten mit der Firma Divibib zusammen, die bei den Verlagen die Lizenzen für E-Books verhandelt und diese über das „Onleihe“-System zur Verfügung stellt. Über ein sogenanntes Digital Rights Management wird das digitale Dokument geschützt,</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k</w:t>
      </w:r>
      <w:r w:rsidRPr="00AB2CAC">
        <w:rPr>
          <w:rFonts w:eastAsia="Arial Unicode MS"/>
          <w:sz w:val="26"/>
          <w:szCs w:val="26"/>
          <w:lang w:val="de-DE"/>
        </w:rPr>
        <w:t>ann also nicht unrechtmäßig verbreitet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Es ist nicht entscheidend,</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as Buch auf Papier gedruckt und</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inen Einband gebracht wurde. Bücher sind Inhalte und kein Stück Papier.</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eht überhaupt nicht darum, mit der Nutzung von E-Books dem Buch den Todesstoß</w:t>
      </w:r>
      <w:r w:rsidR="006A3AB5" w:rsidRPr="00AB2CAC">
        <w:rPr>
          <w:rFonts w:eastAsia="Arial Unicode MS"/>
          <w:sz w:val="26"/>
          <w:szCs w:val="26"/>
          <w:lang w:val="de-DE"/>
        </w:rPr>
        <w:t xml:space="preserve"> zu</w:t>
      </w:r>
      <w:r w:rsidR="006A3AB5">
        <w:rPr>
          <w:rFonts w:eastAsia="Arial Unicode MS"/>
          <w:sz w:val="26"/>
          <w:szCs w:val="26"/>
          <w:lang w:val="de-DE"/>
        </w:rPr>
        <w:t> </w:t>
      </w:r>
      <w:r w:rsidR="006A3AB5" w:rsidRPr="00AB2CAC">
        <w:rPr>
          <w:rFonts w:eastAsia="Arial Unicode MS"/>
          <w:sz w:val="26"/>
          <w:szCs w:val="26"/>
          <w:lang w:val="de-DE"/>
        </w:rPr>
        <w:t>v</w:t>
      </w:r>
      <w:r w:rsidRPr="00AB2CAC">
        <w:rPr>
          <w:rFonts w:eastAsia="Arial Unicode MS"/>
          <w:sz w:val="26"/>
          <w:szCs w:val="26"/>
          <w:lang w:val="de-DE"/>
        </w:rPr>
        <w:t>ersetzen: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eine neue, digitale Ausgabeform, und</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weiterhin gute und schlechte Bücher.</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ie nun gedruckt oder digital verbreitet werden, ist absolut zweitranging. Das E-Book stellt überhaupt keine Gefahr für das Buch dar.</w:t>
      </w:r>
    </w:p>
    <w:p w:rsidR="001401BE" w:rsidRPr="00AB2CAC" w:rsidRDefault="001401BE" w:rsidP="00AB2CAC">
      <w:pPr>
        <w:ind w:firstLine="709"/>
        <w:jc w:val="both"/>
        <w:rPr>
          <w:sz w:val="26"/>
          <w:szCs w:val="26"/>
          <w:lang w:val="de-DE"/>
        </w:rPr>
      </w:pPr>
    </w:p>
    <w:p w:rsidR="001401BE" w:rsidRPr="00AB2CAC" w:rsidRDefault="001401BE" w:rsidP="00AB2CAC">
      <w:pPr>
        <w:ind w:firstLine="709"/>
        <w:contextualSpacing/>
        <w:jc w:val="both"/>
        <w:rPr>
          <w:sz w:val="26"/>
          <w:szCs w:val="26"/>
          <w:lang w:val="de-DE"/>
        </w:rPr>
      </w:pPr>
      <w:r w:rsidRPr="00AB2CAC">
        <w:rPr>
          <w:b/>
          <w:sz w:val="26"/>
          <w:szCs w:val="26"/>
          <w:lang w:val="en-US"/>
        </w:rPr>
        <w:t xml:space="preserve">2. </w:t>
      </w:r>
      <w:r w:rsidRPr="00AB2CAC">
        <w:rPr>
          <w:b/>
          <w:sz w:val="26"/>
          <w:szCs w:val="26"/>
          <w:lang w:val="de-DE"/>
        </w:rPr>
        <w:t>Sprechen Sie über die Rolle des Sports</w:t>
      </w:r>
      <w:r w:rsidR="006A3AB5" w:rsidRPr="00AB2CAC">
        <w:rPr>
          <w:b/>
          <w:sz w:val="26"/>
          <w:szCs w:val="26"/>
          <w:lang w:val="de-DE"/>
        </w:rPr>
        <w:t xml:space="preserve"> im</w:t>
      </w:r>
      <w:r w:rsidR="006A3AB5">
        <w:rPr>
          <w:b/>
          <w:sz w:val="26"/>
          <w:szCs w:val="26"/>
          <w:lang w:val="de-DE"/>
        </w:rPr>
        <w:t> </w:t>
      </w:r>
      <w:r w:rsidR="006A3AB5" w:rsidRPr="00AB2CAC">
        <w:rPr>
          <w:b/>
          <w:sz w:val="26"/>
          <w:szCs w:val="26"/>
          <w:lang w:val="de-DE"/>
        </w:rPr>
        <w:t>L</w:t>
      </w:r>
      <w:r w:rsidRPr="00AB2CAC">
        <w:rPr>
          <w:b/>
          <w:sz w:val="26"/>
          <w:szCs w:val="26"/>
          <w:lang w:val="de-DE"/>
        </w:rPr>
        <w:t>eben der Menschen.</w:t>
      </w:r>
      <w:r w:rsidR="00AB2CAC">
        <w:rPr>
          <w:sz w:val="26"/>
          <w:szCs w:val="26"/>
          <w:lang w:val="de-DE"/>
        </w:rPr>
        <w:t xml:space="preserve"> </w:t>
      </w:r>
    </w:p>
    <w:sectPr w:rsidR="001401BE" w:rsidRPr="00AB2CAC" w:rsidSect="0039649A">
      <w:footerReference w:type="default" r:id="rId286"/>
      <w:pgSz w:w="11906" w:h="16838"/>
      <w:pgMar w:top="1134" w:right="991"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2B" w:rsidRDefault="0042172B" w:rsidP="003545B5">
      <w:r>
        <w:separator/>
      </w:r>
    </w:p>
  </w:endnote>
  <w:endnote w:type="continuationSeparator" w:id="0">
    <w:p w:rsidR="0042172B" w:rsidRDefault="0042172B" w:rsidP="003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89" w:rsidRDefault="007D4489">
    <w:pPr>
      <w:pStyle w:val="ac"/>
      <w:jc w:val="right"/>
    </w:pPr>
    <w:r w:rsidRPr="000E382B">
      <w:rPr>
        <w:sz w:val="26"/>
        <w:szCs w:val="26"/>
      </w:rPr>
      <w:fldChar w:fldCharType="begin"/>
    </w:r>
    <w:r w:rsidRPr="000E382B">
      <w:rPr>
        <w:sz w:val="26"/>
        <w:szCs w:val="26"/>
      </w:rPr>
      <w:instrText xml:space="preserve"> PAGE   \* MERGEFORMAT </w:instrText>
    </w:r>
    <w:r w:rsidRPr="000E382B">
      <w:rPr>
        <w:sz w:val="26"/>
        <w:szCs w:val="26"/>
      </w:rPr>
      <w:fldChar w:fldCharType="separate"/>
    </w:r>
    <w:r w:rsidR="00CB3366">
      <w:rPr>
        <w:noProof/>
        <w:sz w:val="26"/>
        <w:szCs w:val="26"/>
      </w:rPr>
      <w:t>3</w:t>
    </w:r>
    <w:r w:rsidRPr="000E382B">
      <w:rPr>
        <w:sz w:val="26"/>
        <w:szCs w:val="26"/>
      </w:rPr>
      <w:fldChar w:fldCharType="end"/>
    </w:r>
  </w:p>
  <w:p w:rsidR="007D4489" w:rsidRDefault="007D44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2B" w:rsidRDefault="0042172B" w:rsidP="003545B5">
      <w:r>
        <w:separator/>
      </w:r>
    </w:p>
  </w:footnote>
  <w:footnote w:type="continuationSeparator" w:id="0">
    <w:p w:rsidR="0042172B" w:rsidRDefault="0042172B" w:rsidP="003545B5">
      <w:r>
        <w:continuationSeparator/>
      </w:r>
    </w:p>
  </w:footnote>
  <w:footnote w:id="1">
    <w:p w:rsidR="007D4489" w:rsidRDefault="007D4489" w:rsidP="003545B5">
      <w:pPr>
        <w:jc w:val="both"/>
      </w:pPr>
      <w:r w:rsidRPr="003545B5">
        <w:rPr>
          <w:rStyle w:val="a7"/>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41F"/>
    <w:multiLevelType w:val="hybridMultilevel"/>
    <w:tmpl w:val="63E48B22"/>
    <w:lvl w:ilvl="0" w:tplc="D95C494C">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3A6092"/>
    <w:multiLevelType w:val="hybridMultilevel"/>
    <w:tmpl w:val="0C7C6B62"/>
    <w:lvl w:ilvl="0" w:tplc="F7ECB7BE">
      <w:start w:val="1"/>
      <w:numFmt w:val="decimal"/>
      <w:lvlText w:val="%1)"/>
      <w:lvlJc w:val="left"/>
      <w:pPr>
        <w:ind w:left="1287" w:hanging="360"/>
      </w:pPr>
      <w:rPr>
        <w:rFonts w:cs="Times New Roman"/>
        <w:i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AB5CD1"/>
    <w:multiLevelType w:val="multilevel"/>
    <w:tmpl w:val="2DDA6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A5090A"/>
    <w:multiLevelType w:val="multilevel"/>
    <w:tmpl w:val="9E34D5C2"/>
    <w:lvl w:ilvl="0">
      <w:start w:val="1"/>
      <w:numFmt w:val="decimal"/>
      <w:pStyle w:val="1"/>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5">
    <w:nsid w:val="12422697"/>
    <w:multiLevelType w:val="multilevel"/>
    <w:tmpl w:val="6D9C69A4"/>
    <w:lvl w:ilvl="0">
      <w:start w:val="1"/>
      <w:numFmt w:val="decimal"/>
      <w:lvlText w:val="%1."/>
      <w:lvlJc w:val="left"/>
      <w:pPr>
        <w:ind w:left="1713" w:hanging="360"/>
      </w:pPr>
      <w:rPr>
        <w:rFonts w:cs="Times New Roman"/>
      </w:rPr>
    </w:lvl>
    <w:lvl w:ilvl="1">
      <w:start w:val="10"/>
      <w:numFmt w:val="decimal"/>
      <w:isLgl/>
      <w:lvlText w:val="%1.%2"/>
      <w:lvlJc w:val="left"/>
      <w:pPr>
        <w:ind w:left="1953" w:hanging="60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2793" w:hanging="144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6">
    <w:nsid w:val="13D87CBC"/>
    <w:multiLevelType w:val="hybridMultilevel"/>
    <w:tmpl w:val="F6E8DA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A8576C"/>
    <w:multiLevelType w:val="multilevel"/>
    <w:tmpl w:val="00BEE546"/>
    <w:lvl w:ilvl="0">
      <w:start w:val="12"/>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B3B3B1A"/>
    <w:multiLevelType w:val="hybridMultilevel"/>
    <w:tmpl w:val="F580C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8CC2E3B"/>
    <w:multiLevelType w:val="multilevel"/>
    <w:tmpl w:val="F9EEAF4E"/>
    <w:lvl w:ilvl="0">
      <w:start w:val="1"/>
      <w:numFmt w:val="decimal"/>
      <w:lvlText w:val="%1."/>
      <w:lvlJc w:val="left"/>
      <w:pPr>
        <w:tabs>
          <w:tab w:val="num" w:pos="1740"/>
        </w:tabs>
        <w:ind w:left="1740" w:hanging="102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nsid w:val="54840188"/>
    <w:multiLevelType w:val="hybridMultilevel"/>
    <w:tmpl w:val="C6146C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812DF9"/>
    <w:multiLevelType w:val="multilevel"/>
    <w:tmpl w:val="E8826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6C0F3EEF"/>
    <w:multiLevelType w:val="hybridMultilevel"/>
    <w:tmpl w:val="B458420E"/>
    <w:lvl w:ilvl="0" w:tplc="743EEC36">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0BF213A"/>
    <w:multiLevelType w:val="hybridMultilevel"/>
    <w:tmpl w:val="49D870E2"/>
    <w:lvl w:ilvl="0" w:tplc="23329B62">
      <w:start w:val="4"/>
      <w:numFmt w:val="decimal"/>
      <w:lvlText w:val="%1)"/>
      <w:lvlJc w:val="left"/>
      <w:pPr>
        <w:ind w:left="645" w:hanging="360"/>
      </w:pPr>
      <w:rPr>
        <w:rFonts w:cs="Times New Roman"/>
        <w:b/>
        <w:strike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1"/>
  </w:num>
  <w:num w:numId="8">
    <w:abstractNumId w:val="15"/>
  </w:num>
  <w:num w:numId="9">
    <w:abstractNumId w:val="3"/>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0"/>
  </w:num>
  <w:num w:numId="18">
    <w:abstractNumId w:val="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3"/>
    </w:lvlOverride>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42E"/>
    <w:rsid w:val="0000242E"/>
    <w:rsid w:val="00015AC5"/>
    <w:rsid w:val="000205DD"/>
    <w:rsid w:val="0004142D"/>
    <w:rsid w:val="00065851"/>
    <w:rsid w:val="000A77E1"/>
    <w:rsid w:val="000A7F23"/>
    <w:rsid w:val="000E382B"/>
    <w:rsid w:val="00105A4C"/>
    <w:rsid w:val="001401BE"/>
    <w:rsid w:val="00142867"/>
    <w:rsid w:val="00172971"/>
    <w:rsid w:val="00180880"/>
    <w:rsid w:val="00182D2F"/>
    <w:rsid w:val="0019629E"/>
    <w:rsid w:val="001A5347"/>
    <w:rsid w:val="001B6FA5"/>
    <w:rsid w:val="001D42A2"/>
    <w:rsid w:val="001F41BC"/>
    <w:rsid w:val="0022318E"/>
    <w:rsid w:val="002313DB"/>
    <w:rsid w:val="00234722"/>
    <w:rsid w:val="0023770B"/>
    <w:rsid w:val="002406A4"/>
    <w:rsid w:val="00281FF0"/>
    <w:rsid w:val="00292925"/>
    <w:rsid w:val="002C0421"/>
    <w:rsid w:val="002D4E74"/>
    <w:rsid w:val="00301A02"/>
    <w:rsid w:val="0032668A"/>
    <w:rsid w:val="00346DAD"/>
    <w:rsid w:val="00353A17"/>
    <w:rsid w:val="003545B5"/>
    <w:rsid w:val="00364A66"/>
    <w:rsid w:val="003713FE"/>
    <w:rsid w:val="00381727"/>
    <w:rsid w:val="0039649A"/>
    <w:rsid w:val="003D77F4"/>
    <w:rsid w:val="003F222D"/>
    <w:rsid w:val="003F3705"/>
    <w:rsid w:val="0042172B"/>
    <w:rsid w:val="00453D7B"/>
    <w:rsid w:val="00472E11"/>
    <w:rsid w:val="004E3129"/>
    <w:rsid w:val="005509F9"/>
    <w:rsid w:val="005B670B"/>
    <w:rsid w:val="005F5E2D"/>
    <w:rsid w:val="00650C5C"/>
    <w:rsid w:val="00651A2B"/>
    <w:rsid w:val="006725A8"/>
    <w:rsid w:val="006A3AB5"/>
    <w:rsid w:val="006C15D4"/>
    <w:rsid w:val="006E51E6"/>
    <w:rsid w:val="007117CF"/>
    <w:rsid w:val="007118DC"/>
    <w:rsid w:val="00714513"/>
    <w:rsid w:val="00715649"/>
    <w:rsid w:val="00760876"/>
    <w:rsid w:val="007864B8"/>
    <w:rsid w:val="007C7082"/>
    <w:rsid w:val="007D40E1"/>
    <w:rsid w:val="007D4489"/>
    <w:rsid w:val="007F43B6"/>
    <w:rsid w:val="007F6367"/>
    <w:rsid w:val="0085478A"/>
    <w:rsid w:val="008C0E88"/>
    <w:rsid w:val="008C4F6F"/>
    <w:rsid w:val="008D0A8E"/>
    <w:rsid w:val="00901A57"/>
    <w:rsid w:val="00912136"/>
    <w:rsid w:val="00914F01"/>
    <w:rsid w:val="00936993"/>
    <w:rsid w:val="00960E29"/>
    <w:rsid w:val="009A03F2"/>
    <w:rsid w:val="009A78F3"/>
    <w:rsid w:val="00A0584A"/>
    <w:rsid w:val="00A10BD4"/>
    <w:rsid w:val="00A115A8"/>
    <w:rsid w:val="00A23553"/>
    <w:rsid w:val="00A3539D"/>
    <w:rsid w:val="00A450D0"/>
    <w:rsid w:val="00A53827"/>
    <w:rsid w:val="00A64830"/>
    <w:rsid w:val="00A76488"/>
    <w:rsid w:val="00A829C3"/>
    <w:rsid w:val="00AA5E2F"/>
    <w:rsid w:val="00AA7D10"/>
    <w:rsid w:val="00AB2CAC"/>
    <w:rsid w:val="00AC76F0"/>
    <w:rsid w:val="00AD41A6"/>
    <w:rsid w:val="00B1757D"/>
    <w:rsid w:val="00B37537"/>
    <w:rsid w:val="00B507DF"/>
    <w:rsid w:val="00B52B51"/>
    <w:rsid w:val="00B52E2A"/>
    <w:rsid w:val="00B75668"/>
    <w:rsid w:val="00B850DE"/>
    <w:rsid w:val="00B90266"/>
    <w:rsid w:val="00B96A12"/>
    <w:rsid w:val="00BA7A1E"/>
    <w:rsid w:val="00BB085E"/>
    <w:rsid w:val="00BE115A"/>
    <w:rsid w:val="00BF49E0"/>
    <w:rsid w:val="00C443C9"/>
    <w:rsid w:val="00C5145D"/>
    <w:rsid w:val="00C86CD2"/>
    <w:rsid w:val="00CA0C41"/>
    <w:rsid w:val="00CB3366"/>
    <w:rsid w:val="00CC2E5E"/>
    <w:rsid w:val="00CE487B"/>
    <w:rsid w:val="00CF06A7"/>
    <w:rsid w:val="00CF09CF"/>
    <w:rsid w:val="00D02D1E"/>
    <w:rsid w:val="00D22D77"/>
    <w:rsid w:val="00D347CA"/>
    <w:rsid w:val="00D423F0"/>
    <w:rsid w:val="00D434BE"/>
    <w:rsid w:val="00D5384C"/>
    <w:rsid w:val="00D61D7C"/>
    <w:rsid w:val="00DA4A5E"/>
    <w:rsid w:val="00DC044B"/>
    <w:rsid w:val="00DC74FF"/>
    <w:rsid w:val="00DE41D1"/>
    <w:rsid w:val="00E311EE"/>
    <w:rsid w:val="00E55AB0"/>
    <w:rsid w:val="00ED2318"/>
    <w:rsid w:val="00EE73A5"/>
    <w:rsid w:val="00F000FA"/>
    <w:rsid w:val="00F0647F"/>
    <w:rsid w:val="00F227C9"/>
    <w:rsid w:val="00F23CA3"/>
    <w:rsid w:val="00FA6248"/>
    <w:rsid w:val="00FE40D9"/>
    <w:rsid w:val="00FE6E11"/>
    <w:rsid w:val="00FF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BA639F1-A3DA-4167-8188-55ECCECE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8E"/>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autoRedefine/>
    <w:uiPriority w:val="99"/>
    <w:qFormat/>
    <w:rsid w:val="00234722"/>
    <w:pPr>
      <w:keepNext/>
      <w:keepLines/>
      <w:numPr>
        <w:numId w:val="22"/>
      </w:numPr>
      <w:spacing w:before="60" w:after="120" w:line="360" w:lineRule="auto"/>
      <w:ind w:left="0" w:firstLine="0"/>
      <w:jc w:val="center"/>
      <w:outlineLvl w:val="0"/>
    </w:pPr>
    <w:rPr>
      <w:b/>
      <w:bCs/>
      <w:sz w:val="32"/>
      <w:szCs w:val="26"/>
    </w:rPr>
  </w:style>
  <w:style w:type="paragraph" w:styleId="2">
    <w:name w:val="heading 2"/>
    <w:basedOn w:val="a"/>
    <w:next w:val="a"/>
    <w:link w:val="20"/>
    <w:autoRedefine/>
    <w:uiPriority w:val="99"/>
    <w:qFormat/>
    <w:rsid w:val="00ED2318"/>
    <w:pPr>
      <w:keepNext/>
      <w:keepLines/>
      <w:spacing w:before="60" w:after="120"/>
      <w:outlineLvl w:val="1"/>
    </w:pPr>
    <w:rPr>
      <w:b/>
      <w:bCs/>
      <w:szCs w:val="26"/>
    </w:rPr>
  </w:style>
  <w:style w:type="paragraph" w:styleId="3">
    <w:name w:val="heading 3"/>
    <w:basedOn w:val="a"/>
    <w:next w:val="a"/>
    <w:link w:val="30"/>
    <w:uiPriority w:val="99"/>
    <w:qFormat/>
    <w:rsid w:val="00C443C9"/>
    <w:pPr>
      <w:keepNext/>
      <w:spacing w:before="240" w:after="60"/>
      <w:textAlignment w:val="auto"/>
      <w:outlineLvl w:val="2"/>
    </w:pPr>
    <w:rPr>
      <w:rFonts w:cs="Arial"/>
      <w:b/>
      <w:bCs/>
      <w:sz w:val="26"/>
      <w:szCs w:val="26"/>
    </w:rPr>
  </w:style>
  <w:style w:type="paragraph" w:styleId="4">
    <w:name w:val="heading 4"/>
    <w:basedOn w:val="a"/>
    <w:next w:val="a"/>
    <w:link w:val="40"/>
    <w:uiPriority w:val="9"/>
    <w:unhideWhenUsed/>
    <w:qFormat/>
    <w:locked/>
    <w:rsid w:val="00C443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22"/>
    <w:rPr>
      <w:rFonts w:ascii="Times New Roman" w:eastAsia="Times New Roman" w:hAnsi="Times New Roman"/>
      <w:b/>
      <w:bCs/>
      <w:sz w:val="32"/>
      <w:szCs w:val="26"/>
    </w:rPr>
  </w:style>
  <w:style w:type="character" w:customStyle="1" w:styleId="20">
    <w:name w:val="Заголовок 2 Знак"/>
    <w:link w:val="2"/>
    <w:uiPriority w:val="99"/>
    <w:locked/>
    <w:rsid w:val="00ED2318"/>
    <w:rPr>
      <w:rFonts w:ascii="Times New Roman" w:eastAsia="Times New Roman" w:hAnsi="Times New Roman"/>
      <w:b/>
      <w:bCs/>
      <w:sz w:val="28"/>
      <w:szCs w:val="26"/>
    </w:rPr>
  </w:style>
  <w:style w:type="character" w:customStyle="1" w:styleId="30">
    <w:name w:val="Заголовок 3 Знак"/>
    <w:link w:val="3"/>
    <w:uiPriority w:val="99"/>
    <w:locked/>
    <w:rsid w:val="00C443C9"/>
    <w:rPr>
      <w:rFonts w:ascii="Times New Roman" w:eastAsia="Times New Roman" w:hAnsi="Times New Roman" w:cs="Arial"/>
      <w:b/>
      <w:bCs/>
      <w:sz w:val="26"/>
      <w:szCs w:val="26"/>
    </w:rPr>
  </w:style>
  <w:style w:type="paragraph" w:customStyle="1" w:styleId="ConsPlusNormal">
    <w:name w:val="ConsPlusNormal"/>
    <w:uiPriority w:val="99"/>
    <w:rsid w:val="003545B5"/>
    <w:pPr>
      <w:widowControl w:val="0"/>
      <w:autoSpaceDE w:val="0"/>
      <w:autoSpaceDN w:val="0"/>
    </w:pPr>
    <w:rPr>
      <w:rFonts w:eastAsia="Times New Roman" w:cs="Calibri"/>
      <w:sz w:val="22"/>
    </w:rPr>
  </w:style>
  <w:style w:type="paragraph" w:styleId="a3">
    <w:name w:val="No Spacing"/>
    <w:uiPriority w:val="99"/>
    <w:qFormat/>
    <w:rsid w:val="003545B5"/>
    <w:pPr>
      <w:overflowPunct w:val="0"/>
      <w:autoSpaceDE w:val="0"/>
      <w:autoSpaceDN w:val="0"/>
      <w:adjustRightInd w:val="0"/>
      <w:textAlignment w:val="baseline"/>
    </w:pPr>
    <w:rPr>
      <w:rFonts w:ascii="Times New Roman" w:eastAsia="Times New Roman" w:hAnsi="Times New Roman"/>
      <w:sz w:val="28"/>
    </w:rPr>
  </w:style>
  <w:style w:type="paragraph" w:customStyle="1" w:styleId="11">
    <w:name w:val="Обычный1"/>
    <w:basedOn w:val="a"/>
    <w:uiPriority w:val="99"/>
    <w:rsid w:val="003545B5"/>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4">
    <w:name w:val="Strong"/>
    <w:uiPriority w:val="99"/>
    <w:qFormat/>
    <w:rsid w:val="003545B5"/>
    <w:rPr>
      <w:rFonts w:cs="Times New Roman"/>
      <w:b/>
    </w:rPr>
  </w:style>
  <w:style w:type="paragraph" w:customStyle="1" w:styleId="header3">
    <w:name w:val="header3"/>
    <w:basedOn w:val="a"/>
    <w:uiPriority w:val="99"/>
    <w:rsid w:val="003545B5"/>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5">
    <w:name w:val="footnote text"/>
    <w:aliases w:val="F1,Знак6"/>
    <w:basedOn w:val="a"/>
    <w:link w:val="a6"/>
    <w:uiPriority w:val="99"/>
    <w:rsid w:val="003545B5"/>
    <w:pPr>
      <w:overflowPunct/>
      <w:autoSpaceDE/>
      <w:autoSpaceDN/>
      <w:adjustRightInd/>
      <w:textAlignment w:val="auto"/>
    </w:pPr>
    <w:rPr>
      <w:sz w:val="20"/>
    </w:rPr>
  </w:style>
  <w:style w:type="character" w:customStyle="1" w:styleId="a6">
    <w:name w:val="Текст сноски Знак"/>
    <w:aliases w:val="F1 Знак,Знак6 Знак"/>
    <w:link w:val="a5"/>
    <w:uiPriority w:val="99"/>
    <w:locked/>
    <w:rsid w:val="003545B5"/>
    <w:rPr>
      <w:rFonts w:ascii="Times New Roman" w:hAnsi="Times New Roman" w:cs="Times New Roman"/>
      <w:sz w:val="20"/>
      <w:szCs w:val="20"/>
      <w:lang w:eastAsia="ru-RU"/>
    </w:rPr>
  </w:style>
  <w:style w:type="character" w:styleId="a7">
    <w:name w:val="footnote reference"/>
    <w:uiPriority w:val="99"/>
    <w:semiHidden/>
    <w:rsid w:val="003545B5"/>
    <w:rPr>
      <w:rFonts w:cs="Times New Roman"/>
      <w:vertAlign w:val="superscript"/>
    </w:rPr>
  </w:style>
  <w:style w:type="paragraph" w:customStyle="1" w:styleId="ListParagraph1">
    <w:name w:val="List Paragraph1"/>
    <w:basedOn w:val="a"/>
    <w:link w:val="ListParagraphChar1"/>
    <w:uiPriority w:val="99"/>
    <w:rsid w:val="003545B5"/>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12">
    <w:name w:val="Обычный1"/>
    <w:basedOn w:val="a"/>
    <w:uiPriority w:val="99"/>
    <w:rsid w:val="003545B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Style5">
    <w:name w:val="Style5"/>
    <w:basedOn w:val="a"/>
    <w:uiPriority w:val="99"/>
    <w:rsid w:val="000E382B"/>
    <w:pPr>
      <w:widowControl w:val="0"/>
      <w:overflowPunct/>
      <w:spacing w:line="276" w:lineRule="exact"/>
      <w:ind w:firstLine="418"/>
      <w:jc w:val="both"/>
      <w:textAlignment w:val="auto"/>
    </w:pPr>
    <w:rPr>
      <w:sz w:val="24"/>
      <w:szCs w:val="24"/>
    </w:rPr>
  </w:style>
  <w:style w:type="paragraph" w:customStyle="1" w:styleId="Style14">
    <w:name w:val="Style14"/>
    <w:basedOn w:val="a"/>
    <w:uiPriority w:val="99"/>
    <w:rsid w:val="000E382B"/>
    <w:pPr>
      <w:widowControl w:val="0"/>
      <w:overflowPunct/>
      <w:jc w:val="center"/>
      <w:textAlignment w:val="auto"/>
    </w:pPr>
    <w:rPr>
      <w:sz w:val="24"/>
      <w:szCs w:val="24"/>
    </w:rPr>
  </w:style>
  <w:style w:type="paragraph" w:customStyle="1" w:styleId="Style16">
    <w:name w:val="Style16"/>
    <w:basedOn w:val="a"/>
    <w:uiPriority w:val="99"/>
    <w:rsid w:val="000E382B"/>
    <w:pPr>
      <w:widowControl w:val="0"/>
      <w:overflowPunct/>
      <w:spacing w:line="274" w:lineRule="exact"/>
      <w:textAlignment w:val="auto"/>
    </w:pPr>
    <w:rPr>
      <w:sz w:val="24"/>
      <w:szCs w:val="24"/>
    </w:rPr>
  </w:style>
  <w:style w:type="character" w:customStyle="1" w:styleId="FontStyle31">
    <w:name w:val="Font Style31"/>
    <w:uiPriority w:val="99"/>
    <w:rsid w:val="000E382B"/>
    <w:rPr>
      <w:rFonts w:ascii="Times New Roman" w:hAnsi="Times New Roman"/>
      <w:sz w:val="22"/>
    </w:rPr>
  </w:style>
  <w:style w:type="character" w:customStyle="1" w:styleId="FontStyle32">
    <w:name w:val="Font Style32"/>
    <w:uiPriority w:val="99"/>
    <w:rsid w:val="000E382B"/>
    <w:rPr>
      <w:rFonts w:ascii="Times New Roman" w:hAnsi="Times New Roman"/>
      <w:b/>
      <w:sz w:val="22"/>
    </w:rPr>
  </w:style>
  <w:style w:type="paragraph" w:styleId="a8">
    <w:name w:val="Body Text Indent"/>
    <w:basedOn w:val="a"/>
    <w:link w:val="a9"/>
    <w:uiPriority w:val="99"/>
    <w:rsid w:val="000E382B"/>
    <w:pPr>
      <w:overflowPunct/>
      <w:autoSpaceDE/>
      <w:autoSpaceDN/>
      <w:adjustRightInd/>
      <w:ind w:firstLine="720"/>
      <w:jc w:val="both"/>
      <w:textAlignment w:val="auto"/>
    </w:pPr>
  </w:style>
  <w:style w:type="character" w:customStyle="1" w:styleId="a9">
    <w:name w:val="Основной текст с отступом Знак"/>
    <w:link w:val="a8"/>
    <w:uiPriority w:val="99"/>
    <w:locked/>
    <w:rsid w:val="000E382B"/>
    <w:rPr>
      <w:rFonts w:ascii="Times New Roman" w:hAnsi="Times New Roman" w:cs="Times New Roman"/>
      <w:sz w:val="20"/>
      <w:szCs w:val="20"/>
      <w:lang w:eastAsia="ru-RU"/>
    </w:rPr>
  </w:style>
  <w:style w:type="paragraph" w:customStyle="1" w:styleId="NR">
    <w:name w:val="NR"/>
    <w:basedOn w:val="a"/>
    <w:uiPriority w:val="99"/>
    <w:rsid w:val="000E382B"/>
    <w:pPr>
      <w:overflowPunct/>
      <w:autoSpaceDE/>
      <w:autoSpaceDN/>
      <w:adjustRightInd/>
      <w:textAlignment w:val="auto"/>
    </w:pPr>
    <w:rPr>
      <w:sz w:val="24"/>
    </w:rPr>
  </w:style>
  <w:style w:type="paragraph" w:customStyle="1" w:styleId="13">
    <w:name w:val="çàãîëîâîê 1"/>
    <w:basedOn w:val="a"/>
    <w:next w:val="a"/>
    <w:uiPriority w:val="99"/>
    <w:rsid w:val="000E382B"/>
    <w:pPr>
      <w:keepNext/>
      <w:jc w:val="center"/>
      <w:textAlignment w:val="auto"/>
    </w:pPr>
    <w:rPr>
      <w:b/>
    </w:rPr>
  </w:style>
  <w:style w:type="paragraph" w:customStyle="1" w:styleId="aa">
    <w:name w:val="Знак"/>
    <w:basedOn w:val="a"/>
    <w:uiPriority w:val="99"/>
    <w:rsid w:val="000E382B"/>
    <w:pPr>
      <w:overflowPunct/>
      <w:autoSpaceDE/>
      <w:autoSpaceDN/>
      <w:adjustRightInd/>
      <w:spacing w:after="160" w:line="240" w:lineRule="exact"/>
      <w:textAlignment w:val="auto"/>
    </w:pPr>
    <w:rPr>
      <w:rFonts w:ascii="Verdana" w:hAnsi="Verdana"/>
      <w:sz w:val="20"/>
      <w:lang w:val="en-US" w:eastAsia="en-US"/>
    </w:rPr>
  </w:style>
  <w:style w:type="paragraph" w:customStyle="1" w:styleId="21">
    <w:name w:val="задача2"/>
    <w:basedOn w:val="a"/>
    <w:uiPriority w:val="99"/>
    <w:rsid w:val="000E382B"/>
    <w:pPr>
      <w:overflowPunct/>
      <w:autoSpaceDE/>
      <w:autoSpaceDN/>
      <w:adjustRightInd/>
      <w:ind w:left="227" w:hanging="227"/>
      <w:textAlignment w:val="auto"/>
    </w:pPr>
    <w:rPr>
      <w:sz w:val="24"/>
    </w:rPr>
  </w:style>
  <w:style w:type="table" w:styleId="ab">
    <w:name w:val="Table Grid"/>
    <w:basedOn w:val="a1"/>
    <w:uiPriority w:val="99"/>
    <w:rsid w:val="000E382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0E382B"/>
    <w:pPr>
      <w:tabs>
        <w:tab w:val="center" w:pos="4677"/>
        <w:tab w:val="right" w:pos="9355"/>
      </w:tabs>
    </w:pPr>
  </w:style>
  <w:style w:type="character" w:customStyle="1" w:styleId="ad">
    <w:name w:val="Нижний колонтитул Знак"/>
    <w:link w:val="ac"/>
    <w:uiPriority w:val="99"/>
    <w:locked/>
    <w:rsid w:val="000E382B"/>
    <w:rPr>
      <w:rFonts w:ascii="Times New Roman" w:hAnsi="Times New Roman" w:cs="Times New Roman"/>
      <w:sz w:val="20"/>
      <w:szCs w:val="20"/>
      <w:lang w:eastAsia="ru-RU"/>
    </w:rPr>
  </w:style>
  <w:style w:type="character" w:styleId="ae">
    <w:name w:val="page number"/>
    <w:uiPriority w:val="99"/>
    <w:rsid w:val="000E382B"/>
    <w:rPr>
      <w:rFonts w:cs="Times New Roman"/>
    </w:rPr>
  </w:style>
  <w:style w:type="character" w:styleId="af">
    <w:name w:val="annotation reference"/>
    <w:uiPriority w:val="99"/>
    <w:semiHidden/>
    <w:rsid w:val="000E382B"/>
    <w:rPr>
      <w:rFonts w:cs="Times New Roman"/>
      <w:sz w:val="16"/>
    </w:rPr>
  </w:style>
  <w:style w:type="paragraph" w:styleId="af0">
    <w:name w:val="annotation text"/>
    <w:basedOn w:val="a"/>
    <w:link w:val="af1"/>
    <w:uiPriority w:val="99"/>
    <w:semiHidden/>
    <w:rsid w:val="000E382B"/>
    <w:rPr>
      <w:sz w:val="20"/>
    </w:rPr>
  </w:style>
  <w:style w:type="character" w:customStyle="1" w:styleId="af1">
    <w:name w:val="Текст примечания Знак"/>
    <w:link w:val="af0"/>
    <w:uiPriority w:val="99"/>
    <w:semiHidden/>
    <w:locked/>
    <w:rsid w:val="000E382B"/>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0E382B"/>
    <w:rPr>
      <w:b/>
      <w:bCs/>
    </w:rPr>
  </w:style>
  <w:style w:type="character" w:customStyle="1" w:styleId="af3">
    <w:name w:val="Тема примечания Знак"/>
    <w:link w:val="af2"/>
    <w:uiPriority w:val="99"/>
    <w:semiHidden/>
    <w:locked/>
    <w:rsid w:val="000E382B"/>
    <w:rPr>
      <w:rFonts w:ascii="Times New Roman" w:hAnsi="Times New Roman" w:cs="Times New Roman"/>
      <w:b/>
      <w:bCs/>
      <w:sz w:val="20"/>
      <w:szCs w:val="20"/>
      <w:lang w:eastAsia="ru-RU"/>
    </w:rPr>
  </w:style>
  <w:style w:type="paragraph" w:styleId="af4">
    <w:name w:val="Balloon Text"/>
    <w:basedOn w:val="a"/>
    <w:link w:val="af5"/>
    <w:uiPriority w:val="99"/>
    <w:semiHidden/>
    <w:rsid w:val="000E382B"/>
    <w:rPr>
      <w:rFonts w:ascii="Tahoma" w:hAnsi="Tahoma" w:cs="Tahoma"/>
      <w:sz w:val="16"/>
      <w:szCs w:val="16"/>
    </w:rPr>
  </w:style>
  <w:style w:type="character" w:customStyle="1" w:styleId="af5">
    <w:name w:val="Текст выноски Знак"/>
    <w:link w:val="af4"/>
    <w:uiPriority w:val="99"/>
    <w:semiHidden/>
    <w:locked/>
    <w:rsid w:val="000E382B"/>
    <w:rPr>
      <w:rFonts w:ascii="Tahoma" w:hAnsi="Tahoma" w:cs="Tahoma"/>
      <w:sz w:val="16"/>
      <w:szCs w:val="16"/>
      <w:lang w:eastAsia="ru-RU"/>
    </w:rPr>
  </w:style>
  <w:style w:type="character" w:customStyle="1" w:styleId="mathjax1">
    <w:name w:val="mathjax1"/>
    <w:uiPriority w:val="99"/>
    <w:rsid w:val="000E382B"/>
    <w:rPr>
      <w:spacing w:val="0"/>
      <w:sz w:val="24"/>
      <w:bdr w:val="none" w:sz="0" w:space="0" w:color="auto" w:frame="1"/>
    </w:rPr>
  </w:style>
  <w:style w:type="character" w:customStyle="1" w:styleId="index">
    <w:name w:val="index"/>
    <w:uiPriority w:val="99"/>
    <w:rsid w:val="000E382B"/>
    <w:rPr>
      <w:rFonts w:cs="Times New Roman"/>
    </w:rPr>
  </w:style>
  <w:style w:type="character" w:customStyle="1" w:styleId="mathjax2">
    <w:name w:val="mathjax2"/>
    <w:uiPriority w:val="99"/>
    <w:rsid w:val="000E382B"/>
    <w:rPr>
      <w:spacing w:val="0"/>
      <w:sz w:val="24"/>
      <w:bdr w:val="none" w:sz="0" w:space="0" w:color="auto" w:frame="1"/>
    </w:rPr>
  </w:style>
  <w:style w:type="character" w:customStyle="1" w:styleId="mo">
    <w:name w:val="mo"/>
    <w:uiPriority w:val="99"/>
    <w:rsid w:val="000E382B"/>
    <w:rPr>
      <w:rFonts w:cs="Times New Roman"/>
    </w:rPr>
  </w:style>
  <w:style w:type="character" w:customStyle="1" w:styleId="mn">
    <w:name w:val="mn"/>
    <w:uiPriority w:val="99"/>
    <w:rsid w:val="000E382B"/>
    <w:rPr>
      <w:rFonts w:cs="Times New Roman"/>
    </w:rPr>
  </w:style>
  <w:style w:type="character" w:customStyle="1" w:styleId="mtext">
    <w:name w:val="mtext"/>
    <w:uiPriority w:val="99"/>
    <w:rsid w:val="000E382B"/>
    <w:rPr>
      <w:rFonts w:cs="Times New Roman"/>
    </w:rPr>
  </w:style>
  <w:style w:type="character" w:customStyle="1" w:styleId="mi">
    <w:name w:val="mi"/>
    <w:uiPriority w:val="99"/>
    <w:rsid w:val="000E382B"/>
    <w:rPr>
      <w:rFonts w:cs="Times New Roman"/>
    </w:rPr>
  </w:style>
  <w:style w:type="paragraph" w:customStyle="1" w:styleId="normalcenter">
    <w:name w:val="normalcenter"/>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6">
    <w:name w:val="Normal (Web)"/>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7">
    <w:name w:val="Title"/>
    <w:basedOn w:val="a"/>
    <w:link w:val="af8"/>
    <w:uiPriority w:val="99"/>
    <w:qFormat/>
    <w:rsid w:val="000E382B"/>
    <w:pPr>
      <w:overflowPunct/>
      <w:autoSpaceDE/>
      <w:autoSpaceDN/>
      <w:adjustRightInd/>
      <w:ind w:right="535"/>
      <w:jc w:val="center"/>
      <w:textAlignment w:val="auto"/>
    </w:pPr>
    <w:rPr>
      <w:szCs w:val="24"/>
    </w:rPr>
  </w:style>
  <w:style w:type="character" w:customStyle="1" w:styleId="af8">
    <w:name w:val="Название Знак"/>
    <w:link w:val="af7"/>
    <w:uiPriority w:val="99"/>
    <w:locked/>
    <w:rsid w:val="000E382B"/>
    <w:rPr>
      <w:rFonts w:ascii="Times New Roman" w:hAnsi="Times New Roman" w:cs="Times New Roman"/>
      <w:sz w:val="24"/>
      <w:szCs w:val="24"/>
      <w:lang w:eastAsia="ru-RU"/>
    </w:rPr>
  </w:style>
  <w:style w:type="paragraph" w:styleId="af9">
    <w:name w:val="List Paragraph"/>
    <w:basedOn w:val="a"/>
    <w:uiPriority w:val="99"/>
    <w:qFormat/>
    <w:rsid w:val="000E382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TOC Heading"/>
    <w:basedOn w:val="1"/>
    <w:next w:val="a"/>
    <w:uiPriority w:val="99"/>
    <w:qFormat/>
    <w:rsid w:val="000E382B"/>
    <w:pPr>
      <w:overflowPunct/>
      <w:autoSpaceDE/>
      <w:autoSpaceDN/>
      <w:adjustRightInd/>
      <w:spacing w:line="276" w:lineRule="auto"/>
      <w:outlineLvl w:val="9"/>
    </w:pPr>
  </w:style>
  <w:style w:type="paragraph" w:styleId="14">
    <w:name w:val="toc 1"/>
    <w:basedOn w:val="a"/>
    <w:next w:val="a"/>
    <w:autoRedefine/>
    <w:uiPriority w:val="39"/>
    <w:rsid w:val="001401BE"/>
    <w:rPr>
      <w:b/>
      <w:sz w:val="26"/>
    </w:rPr>
  </w:style>
  <w:style w:type="character" w:styleId="afb">
    <w:name w:val="Hyperlink"/>
    <w:uiPriority w:val="99"/>
    <w:rsid w:val="000E382B"/>
    <w:rPr>
      <w:rFonts w:cs="Times New Roman"/>
      <w:color w:val="0000FF"/>
      <w:u w:val="single"/>
    </w:rPr>
  </w:style>
  <w:style w:type="paragraph" w:styleId="afc">
    <w:name w:val="header"/>
    <w:basedOn w:val="a"/>
    <w:link w:val="afd"/>
    <w:uiPriority w:val="99"/>
    <w:rsid w:val="000E382B"/>
    <w:pPr>
      <w:tabs>
        <w:tab w:val="center" w:pos="4677"/>
        <w:tab w:val="right" w:pos="9355"/>
      </w:tabs>
    </w:pPr>
  </w:style>
  <w:style w:type="character" w:customStyle="1" w:styleId="afd">
    <w:name w:val="Верхний колонтитул Знак"/>
    <w:link w:val="afc"/>
    <w:uiPriority w:val="99"/>
    <w:locked/>
    <w:rsid w:val="000E382B"/>
    <w:rPr>
      <w:rFonts w:ascii="Times New Roman" w:hAnsi="Times New Roman" w:cs="Times New Roman"/>
      <w:sz w:val="20"/>
      <w:szCs w:val="20"/>
      <w:lang w:eastAsia="ru-RU"/>
    </w:rPr>
  </w:style>
  <w:style w:type="paragraph" w:styleId="22">
    <w:name w:val="toc 2"/>
    <w:basedOn w:val="a"/>
    <w:next w:val="a"/>
    <w:autoRedefine/>
    <w:uiPriority w:val="39"/>
    <w:rsid w:val="00F227C9"/>
    <w:pPr>
      <w:tabs>
        <w:tab w:val="left" w:pos="880"/>
        <w:tab w:val="right" w:leader="dot" w:pos="9629"/>
      </w:tabs>
      <w:ind w:left="709"/>
      <w:jc w:val="both"/>
    </w:pPr>
    <w:rPr>
      <w:noProof/>
      <w:sz w:val="26"/>
      <w:szCs w:val="26"/>
    </w:rPr>
  </w:style>
  <w:style w:type="paragraph" w:styleId="31">
    <w:name w:val="toc 3"/>
    <w:basedOn w:val="a"/>
    <w:next w:val="a"/>
    <w:autoRedefine/>
    <w:uiPriority w:val="99"/>
    <w:rsid w:val="001401BE"/>
    <w:pPr>
      <w:tabs>
        <w:tab w:val="right" w:leader="dot" w:pos="9629"/>
      </w:tabs>
      <w:jc w:val="both"/>
    </w:pPr>
  </w:style>
  <w:style w:type="paragraph" w:customStyle="1" w:styleId="Style6">
    <w:name w:val="Style6"/>
    <w:basedOn w:val="a"/>
    <w:uiPriority w:val="99"/>
    <w:rsid w:val="000E382B"/>
    <w:pPr>
      <w:widowControl w:val="0"/>
      <w:overflowPunct/>
      <w:textAlignment w:val="auto"/>
    </w:pPr>
    <w:rPr>
      <w:rFonts w:eastAsia="Calibri"/>
      <w:sz w:val="24"/>
      <w:szCs w:val="24"/>
    </w:rPr>
  </w:style>
  <w:style w:type="paragraph" w:customStyle="1" w:styleId="Style22">
    <w:name w:val="Style22"/>
    <w:basedOn w:val="a"/>
    <w:uiPriority w:val="99"/>
    <w:rsid w:val="000E382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
    <w:next w:val="a"/>
    <w:link w:val="MTDisplayEquation0"/>
    <w:uiPriority w:val="99"/>
    <w:rsid w:val="000E382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0E382B"/>
    <w:rPr>
      <w:rFonts w:ascii="Times New Roman" w:hAnsi="Times New Roman"/>
      <w:position w:val="-36"/>
      <w:sz w:val="20"/>
      <w:lang w:eastAsia="ru-RU"/>
    </w:rPr>
  </w:style>
  <w:style w:type="paragraph" w:styleId="23">
    <w:name w:val="Body Text Indent 2"/>
    <w:basedOn w:val="a"/>
    <w:link w:val="24"/>
    <w:uiPriority w:val="99"/>
    <w:rsid w:val="000E382B"/>
    <w:pPr>
      <w:spacing w:after="120" w:line="480" w:lineRule="auto"/>
      <w:ind w:left="283"/>
    </w:pPr>
  </w:style>
  <w:style w:type="character" w:customStyle="1" w:styleId="24">
    <w:name w:val="Основной текст с отступом 2 Знак"/>
    <w:link w:val="23"/>
    <w:uiPriority w:val="99"/>
    <w:locked/>
    <w:rsid w:val="000E382B"/>
    <w:rPr>
      <w:rFonts w:ascii="Times New Roman" w:hAnsi="Times New Roman" w:cs="Times New Roman"/>
      <w:sz w:val="20"/>
      <w:szCs w:val="20"/>
      <w:lang w:eastAsia="ru-RU"/>
    </w:rPr>
  </w:style>
  <w:style w:type="paragraph" w:customStyle="1" w:styleId="Iniiaiieoaeno">
    <w:name w:val="Iniiaiie oaeno"/>
    <w:basedOn w:val="a"/>
    <w:uiPriority w:val="99"/>
    <w:rsid w:val="000E382B"/>
    <w:pPr>
      <w:widowControl w:val="0"/>
      <w:overflowPunct/>
      <w:autoSpaceDE/>
      <w:autoSpaceDN/>
      <w:adjustRightInd/>
      <w:textAlignment w:val="auto"/>
    </w:pPr>
    <w:rPr>
      <w:rFonts w:eastAsia="Calibri"/>
      <w:sz w:val="24"/>
      <w:szCs w:val="24"/>
    </w:rPr>
  </w:style>
  <w:style w:type="paragraph" w:customStyle="1" w:styleId="FR3">
    <w:name w:val="FR3"/>
    <w:uiPriority w:val="99"/>
    <w:rsid w:val="000E382B"/>
    <w:pPr>
      <w:widowControl w:val="0"/>
    </w:pPr>
    <w:rPr>
      <w:rFonts w:ascii="Times New Roman" w:hAnsi="Times New Roman"/>
    </w:rPr>
  </w:style>
  <w:style w:type="character" w:customStyle="1" w:styleId="ListParagraphChar1">
    <w:name w:val="List Paragraph Char1"/>
    <w:link w:val="ListParagraph1"/>
    <w:uiPriority w:val="99"/>
    <w:locked/>
    <w:rsid w:val="006C15D4"/>
    <w:rPr>
      <w:rFonts w:ascii="Calibri" w:hAnsi="Calibri"/>
    </w:rPr>
  </w:style>
  <w:style w:type="paragraph" w:customStyle="1" w:styleId="15">
    <w:name w:val="Абзац списка1"/>
    <w:basedOn w:val="a"/>
    <w:uiPriority w:val="99"/>
    <w:rsid w:val="002D4E74"/>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40">
    <w:name w:val="Заголовок 4 Знак"/>
    <w:link w:val="4"/>
    <w:uiPriority w:val="9"/>
    <w:rsid w:val="00C443C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1.bin"/><Relationship Id="rId170" Type="http://schemas.openxmlformats.org/officeDocument/2006/relationships/image" Target="media/image88.emf"/><Relationship Id="rId191" Type="http://schemas.openxmlformats.org/officeDocument/2006/relationships/image" Target="media/image101.emf"/><Relationship Id="rId205" Type="http://schemas.openxmlformats.org/officeDocument/2006/relationships/image" Target="media/image110.wmf"/><Relationship Id="rId226" Type="http://schemas.openxmlformats.org/officeDocument/2006/relationships/oleObject" Target="embeddings/oleObject98.bin"/><Relationship Id="rId247" Type="http://schemas.openxmlformats.org/officeDocument/2006/relationships/image" Target="media/image132.wmf"/><Relationship Id="rId107" Type="http://schemas.openxmlformats.org/officeDocument/2006/relationships/image" Target="media/image53.wmf"/><Relationship Id="rId268" Type="http://schemas.openxmlformats.org/officeDocument/2006/relationships/oleObject" Target="embeddings/oleObject119.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82.emf"/><Relationship Id="rId181" Type="http://schemas.openxmlformats.org/officeDocument/2006/relationships/image" Target="media/image95.wmf"/><Relationship Id="rId216" Type="http://schemas.openxmlformats.org/officeDocument/2006/relationships/image" Target="media/image116.emf"/><Relationship Id="rId237" Type="http://schemas.openxmlformats.org/officeDocument/2006/relationships/image" Target="media/image127.wmf"/><Relationship Id="rId258" Type="http://schemas.openxmlformats.org/officeDocument/2006/relationships/oleObject" Target="embeddings/oleObject114.bin"/><Relationship Id="rId279" Type="http://schemas.openxmlformats.org/officeDocument/2006/relationships/image" Target="media/image148.e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image" Target="media/image31.emf"/><Relationship Id="rId118" Type="http://schemas.openxmlformats.org/officeDocument/2006/relationships/oleObject" Target="embeddings/oleObject53.bin"/><Relationship Id="rId139" Type="http://schemas.openxmlformats.org/officeDocument/2006/relationships/oleObject" Target="embeddings/oleObject63.bin"/><Relationship Id="rId85" Type="http://schemas.openxmlformats.org/officeDocument/2006/relationships/image" Target="media/image42.wmf"/><Relationship Id="rId150" Type="http://schemas.openxmlformats.org/officeDocument/2006/relationships/oleObject" Target="embeddings/oleObject68.bin"/><Relationship Id="rId171" Type="http://schemas.openxmlformats.org/officeDocument/2006/relationships/image" Target="media/image89.wmf"/><Relationship Id="rId192" Type="http://schemas.openxmlformats.org/officeDocument/2006/relationships/image" Target="media/image102.wmf"/><Relationship Id="rId206" Type="http://schemas.openxmlformats.org/officeDocument/2006/relationships/oleObject" Target="embeddings/oleObject89.bin"/><Relationship Id="rId227" Type="http://schemas.openxmlformats.org/officeDocument/2006/relationships/image" Target="media/image122.wmf"/><Relationship Id="rId248" Type="http://schemas.openxmlformats.org/officeDocument/2006/relationships/oleObject" Target="embeddings/oleObject109.bin"/><Relationship Id="rId269" Type="http://schemas.openxmlformats.org/officeDocument/2006/relationships/image" Target="media/image143.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48.bin"/><Relationship Id="rId129" Type="http://schemas.openxmlformats.org/officeDocument/2006/relationships/image" Target="media/image64.wmf"/><Relationship Id="rId280" Type="http://schemas.openxmlformats.org/officeDocument/2006/relationships/image" Target="media/image149.wmf"/><Relationship Id="rId54" Type="http://schemas.openxmlformats.org/officeDocument/2006/relationships/image" Target="media/image26.wmf"/><Relationship Id="rId75" Type="http://schemas.openxmlformats.org/officeDocument/2006/relationships/image" Target="media/image37.wmf"/><Relationship Id="rId96" Type="http://schemas.openxmlformats.org/officeDocument/2006/relationships/oleObject" Target="embeddings/oleObject42.bin"/><Relationship Id="rId140" Type="http://schemas.openxmlformats.org/officeDocument/2006/relationships/image" Target="media/image70.emf"/><Relationship Id="rId161" Type="http://schemas.openxmlformats.org/officeDocument/2006/relationships/image" Target="media/image83.wmf"/><Relationship Id="rId182" Type="http://schemas.openxmlformats.org/officeDocument/2006/relationships/oleObject" Target="embeddings/oleObject80.bin"/><Relationship Id="rId217" Type="http://schemas.openxmlformats.org/officeDocument/2006/relationships/image" Target="media/image117.wmf"/><Relationship Id="rId6" Type="http://schemas.openxmlformats.org/officeDocument/2006/relationships/footnotes" Target="footnotes.xml"/><Relationship Id="rId238" Type="http://schemas.openxmlformats.org/officeDocument/2006/relationships/oleObject" Target="embeddings/oleObject104.bin"/><Relationship Id="rId259" Type="http://schemas.openxmlformats.org/officeDocument/2006/relationships/image" Target="media/image138.wmf"/><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oleObject" Target="embeddings/oleObject120.bin"/><Relationship Id="rId44" Type="http://schemas.openxmlformats.org/officeDocument/2006/relationships/image" Target="media/image20.wmf"/><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6.emf"/><Relationship Id="rId172" Type="http://schemas.openxmlformats.org/officeDocument/2006/relationships/oleObject" Target="embeddings/oleObject76.bin"/><Relationship Id="rId193" Type="http://schemas.openxmlformats.org/officeDocument/2006/relationships/oleObject" Target="embeddings/oleObject84.bin"/><Relationship Id="rId207" Type="http://schemas.openxmlformats.org/officeDocument/2006/relationships/image" Target="media/image111.wmf"/><Relationship Id="rId228" Type="http://schemas.openxmlformats.org/officeDocument/2006/relationships/oleObject" Target="embeddings/oleObject99.bin"/><Relationship Id="rId249" Type="http://schemas.openxmlformats.org/officeDocument/2006/relationships/image" Target="media/image133.wmf"/><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oleObject" Target="embeddings/oleObject15.bin"/><Relationship Id="rId109" Type="http://schemas.openxmlformats.org/officeDocument/2006/relationships/image" Target="media/image54.wmf"/><Relationship Id="rId260" Type="http://schemas.openxmlformats.org/officeDocument/2006/relationships/oleObject" Target="embeddings/oleObject115.bin"/><Relationship Id="rId265" Type="http://schemas.openxmlformats.org/officeDocument/2006/relationships/image" Target="media/image141.wmf"/><Relationship Id="rId281" Type="http://schemas.openxmlformats.org/officeDocument/2006/relationships/oleObject" Target="embeddings/oleObject125.bin"/><Relationship Id="rId286" Type="http://schemas.openxmlformats.org/officeDocument/2006/relationships/footer" Target="footer1.xml"/><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2.wmf"/><Relationship Id="rId141" Type="http://schemas.openxmlformats.org/officeDocument/2006/relationships/image" Target="media/image71.wmf"/><Relationship Id="rId146" Type="http://schemas.openxmlformats.org/officeDocument/2006/relationships/oleObject" Target="embeddings/oleObject66.bin"/><Relationship Id="rId167" Type="http://schemas.openxmlformats.org/officeDocument/2006/relationships/oleObject" Target="embeddings/oleObject74.bin"/><Relationship Id="rId188" Type="http://schemas.openxmlformats.org/officeDocument/2006/relationships/image" Target="media/image99.emf"/><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40.bin"/><Relationship Id="rId162" Type="http://schemas.openxmlformats.org/officeDocument/2006/relationships/oleObject" Target="embeddings/oleObject72.bin"/><Relationship Id="rId183" Type="http://schemas.openxmlformats.org/officeDocument/2006/relationships/image" Target="media/image96.wmf"/><Relationship Id="rId213" Type="http://schemas.openxmlformats.org/officeDocument/2006/relationships/oleObject" Target="embeddings/oleObject92.bin"/><Relationship Id="rId218" Type="http://schemas.openxmlformats.org/officeDocument/2006/relationships/oleObject" Target="embeddings/oleObject94.bin"/><Relationship Id="rId234" Type="http://schemas.openxmlformats.org/officeDocument/2006/relationships/oleObject" Target="embeddings/oleObject102.bin"/><Relationship Id="rId239" Type="http://schemas.openxmlformats.org/officeDocument/2006/relationships/image" Target="media/image128.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oleObject" Target="embeddings/oleObject110.bin"/><Relationship Id="rId255" Type="http://schemas.openxmlformats.org/officeDocument/2006/relationships/image" Target="media/image136.wmf"/><Relationship Id="rId271" Type="http://schemas.openxmlformats.org/officeDocument/2006/relationships/image" Target="media/image144.wmf"/><Relationship Id="rId276" Type="http://schemas.openxmlformats.org/officeDocument/2006/relationships/oleObject" Target="embeddings/oleObject123.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9.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image" Target="media/image68.wmf"/><Relationship Id="rId157" Type="http://schemas.openxmlformats.org/officeDocument/2006/relationships/image" Target="media/image80.emf"/><Relationship Id="rId178" Type="http://schemas.openxmlformats.org/officeDocument/2006/relationships/image" Target="media/image93.emf"/><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77.wmf"/><Relationship Id="rId173" Type="http://schemas.openxmlformats.org/officeDocument/2006/relationships/image" Target="media/image90.wmf"/><Relationship Id="rId194" Type="http://schemas.openxmlformats.org/officeDocument/2006/relationships/image" Target="media/image103.emf"/><Relationship Id="rId199" Type="http://schemas.openxmlformats.org/officeDocument/2006/relationships/image" Target="media/image106.emf"/><Relationship Id="rId203" Type="http://schemas.openxmlformats.org/officeDocument/2006/relationships/oleObject" Target="embeddings/oleObject88.bin"/><Relationship Id="rId208" Type="http://schemas.openxmlformats.org/officeDocument/2006/relationships/oleObject" Target="embeddings/oleObject90.bin"/><Relationship Id="rId229" Type="http://schemas.openxmlformats.org/officeDocument/2006/relationships/image" Target="media/image123.wmf"/><Relationship Id="rId19" Type="http://schemas.openxmlformats.org/officeDocument/2006/relationships/image" Target="media/image7.wmf"/><Relationship Id="rId224" Type="http://schemas.openxmlformats.org/officeDocument/2006/relationships/oleObject" Target="embeddings/oleObject97.bin"/><Relationship Id="rId240" Type="http://schemas.openxmlformats.org/officeDocument/2006/relationships/oleObject" Target="embeddings/oleObject105.bin"/><Relationship Id="rId245" Type="http://schemas.openxmlformats.org/officeDocument/2006/relationships/image" Target="media/image131.wmf"/><Relationship Id="rId261" Type="http://schemas.openxmlformats.org/officeDocument/2006/relationships/image" Target="media/image139.wmf"/><Relationship Id="rId266" Type="http://schemas.openxmlformats.org/officeDocument/2006/relationships/oleObject" Target="embeddings/oleObject118.bin"/><Relationship Id="rId287"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4.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image" Target="media/image74.wmf"/><Relationship Id="rId168" Type="http://schemas.openxmlformats.org/officeDocument/2006/relationships/image" Target="media/image87.wmf"/><Relationship Id="rId282" Type="http://schemas.openxmlformats.org/officeDocument/2006/relationships/image" Target="media/image150.e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oleObject" Target="embeddings/oleObject64.bin"/><Relationship Id="rId163" Type="http://schemas.openxmlformats.org/officeDocument/2006/relationships/image" Target="media/image84.wmf"/><Relationship Id="rId184" Type="http://schemas.openxmlformats.org/officeDocument/2006/relationships/oleObject" Target="embeddings/oleObject81.bin"/><Relationship Id="rId189" Type="http://schemas.openxmlformats.org/officeDocument/2006/relationships/image" Target="media/image100.wmf"/><Relationship Id="rId219" Type="http://schemas.openxmlformats.org/officeDocument/2006/relationships/image" Target="media/image118.wmf"/><Relationship Id="rId3" Type="http://schemas.openxmlformats.org/officeDocument/2006/relationships/styles" Target="styles.xml"/><Relationship Id="rId214" Type="http://schemas.openxmlformats.org/officeDocument/2006/relationships/image" Target="media/image115.wmf"/><Relationship Id="rId230" Type="http://schemas.openxmlformats.org/officeDocument/2006/relationships/oleObject" Target="embeddings/oleObject100.bin"/><Relationship Id="rId235" Type="http://schemas.openxmlformats.org/officeDocument/2006/relationships/image" Target="media/image126.wmf"/><Relationship Id="rId251" Type="http://schemas.openxmlformats.org/officeDocument/2006/relationships/image" Target="media/image134.wmf"/><Relationship Id="rId256" Type="http://schemas.openxmlformats.org/officeDocument/2006/relationships/oleObject" Target="embeddings/oleObject113.bin"/><Relationship Id="rId277" Type="http://schemas.openxmlformats.org/officeDocument/2006/relationships/image" Target="media/image147.wmf"/><Relationship Id="rId25" Type="http://schemas.openxmlformats.org/officeDocument/2006/relationships/image" Target="media/image10.wmf"/><Relationship Id="rId46" Type="http://schemas.openxmlformats.org/officeDocument/2006/relationships/image" Target="media/image21.emf"/><Relationship Id="rId67" Type="http://schemas.openxmlformats.org/officeDocument/2006/relationships/image" Target="media/image33.wmf"/><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81.wmf"/><Relationship Id="rId272" Type="http://schemas.openxmlformats.org/officeDocument/2006/relationships/oleObject" Target="embeddings/oleObject121.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69.bin"/><Relationship Id="rId174" Type="http://schemas.openxmlformats.org/officeDocument/2006/relationships/oleObject" Target="embeddings/oleObject77.bin"/><Relationship Id="rId179" Type="http://schemas.openxmlformats.org/officeDocument/2006/relationships/image" Target="media/image94.wmf"/><Relationship Id="rId195" Type="http://schemas.openxmlformats.org/officeDocument/2006/relationships/image" Target="media/image104.wmf"/><Relationship Id="rId209" Type="http://schemas.openxmlformats.org/officeDocument/2006/relationships/image" Target="media/image112.emf"/><Relationship Id="rId190" Type="http://schemas.openxmlformats.org/officeDocument/2006/relationships/oleObject" Target="embeddings/oleObject83.bin"/><Relationship Id="rId204" Type="http://schemas.openxmlformats.org/officeDocument/2006/relationships/image" Target="media/image109.emf"/><Relationship Id="rId220" Type="http://schemas.openxmlformats.org/officeDocument/2006/relationships/oleObject" Target="embeddings/oleObject95.bin"/><Relationship Id="rId225" Type="http://schemas.openxmlformats.org/officeDocument/2006/relationships/image" Target="media/image121.wmf"/><Relationship Id="rId241" Type="http://schemas.openxmlformats.org/officeDocument/2006/relationships/image" Target="media/image129.wmf"/><Relationship Id="rId246" Type="http://schemas.openxmlformats.org/officeDocument/2006/relationships/oleObject" Target="embeddings/oleObject108.bin"/><Relationship Id="rId267" Type="http://schemas.openxmlformats.org/officeDocument/2006/relationships/image" Target="media/image142.wmf"/><Relationship Id="rId28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image" Target="media/image63.wmf"/><Relationship Id="rId262" Type="http://schemas.openxmlformats.org/officeDocument/2006/relationships/oleObject" Target="embeddings/oleObject116.bin"/><Relationship Id="rId283" Type="http://schemas.openxmlformats.org/officeDocument/2006/relationships/image" Target="media/image15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image" Target="media/image72.wmf"/><Relationship Id="rId148" Type="http://schemas.openxmlformats.org/officeDocument/2006/relationships/oleObject" Target="embeddings/oleObject67.bin"/><Relationship Id="rId164" Type="http://schemas.openxmlformats.org/officeDocument/2006/relationships/oleObject" Target="embeddings/oleObject73.bin"/><Relationship Id="rId169" Type="http://schemas.openxmlformats.org/officeDocument/2006/relationships/oleObject" Target="embeddings/oleObject75.bin"/><Relationship Id="rId185" Type="http://schemas.openxmlformats.org/officeDocument/2006/relationships/image" Target="media/image97.e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9.bin"/><Relationship Id="rId210" Type="http://schemas.openxmlformats.org/officeDocument/2006/relationships/image" Target="media/image113.wmf"/><Relationship Id="rId215" Type="http://schemas.openxmlformats.org/officeDocument/2006/relationships/oleObject" Target="embeddings/oleObject93.bin"/><Relationship Id="rId236" Type="http://schemas.openxmlformats.org/officeDocument/2006/relationships/oleObject" Target="embeddings/oleObject103.bin"/><Relationship Id="rId257" Type="http://schemas.openxmlformats.org/officeDocument/2006/relationships/image" Target="media/image137.wmf"/><Relationship Id="rId278" Type="http://schemas.openxmlformats.org/officeDocument/2006/relationships/oleObject" Target="embeddings/oleObject124.bin"/><Relationship Id="rId26" Type="http://schemas.openxmlformats.org/officeDocument/2006/relationships/oleObject" Target="embeddings/oleObject9.bin"/><Relationship Id="rId231" Type="http://schemas.openxmlformats.org/officeDocument/2006/relationships/image" Target="media/image124.wmf"/><Relationship Id="rId252" Type="http://schemas.openxmlformats.org/officeDocument/2006/relationships/oleObject" Target="embeddings/oleObject111.bin"/><Relationship Id="rId273" Type="http://schemas.openxmlformats.org/officeDocument/2006/relationships/image" Target="media/image145.wmf"/><Relationship Id="rId47" Type="http://schemas.openxmlformats.org/officeDocument/2006/relationships/image" Target="media/image22.e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6.emf"/><Relationship Id="rId154" Type="http://schemas.openxmlformats.org/officeDocument/2006/relationships/image" Target="media/image78.wmf"/><Relationship Id="rId175" Type="http://schemas.openxmlformats.org/officeDocument/2006/relationships/image" Target="media/image91.emf"/><Relationship Id="rId196" Type="http://schemas.openxmlformats.org/officeDocument/2006/relationships/oleObject" Target="embeddings/oleObject85.bin"/><Relationship Id="rId200" Type="http://schemas.openxmlformats.org/officeDocument/2006/relationships/image" Target="media/image107.wmf"/><Relationship Id="rId16" Type="http://schemas.openxmlformats.org/officeDocument/2006/relationships/image" Target="media/image5.wmf"/><Relationship Id="rId221" Type="http://schemas.openxmlformats.org/officeDocument/2006/relationships/image" Target="media/image119.wmf"/><Relationship Id="rId242" Type="http://schemas.openxmlformats.org/officeDocument/2006/relationships/oleObject" Target="embeddings/oleObject106.bin"/><Relationship Id="rId263" Type="http://schemas.openxmlformats.org/officeDocument/2006/relationships/image" Target="media/image140.wmf"/><Relationship Id="rId284" Type="http://schemas.openxmlformats.org/officeDocument/2006/relationships/oleObject" Target="embeddings/oleObject126.bin"/><Relationship Id="rId37" Type="http://schemas.openxmlformats.org/officeDocument/2006/relationships/image" Target="media/image16.emf"/><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85.emf"/><Relationship Id="rId186" Type="http://schemas.openxmlformats.org/officeDocument/2006/relationships/image" Target="media/image98.wmf"/><Relationship Id="rId211" Type="http://schemas.openxmlformats.org/officeDocument/2006/relationships/oleObject" Target="embeddings/oleObject91.bin"/><Relationship Id="rId232" Type="http://schemas.openxmlformats.org/officeDocument/2006/relationships/oleObject" Target="embeddings/oleObject101.bin"/><Relationship Id="rId253" Type="http://schemas.openxmlformats.org/officeDocument/2006/relationships/image" Target="media/image135.wmf"/><Relationship Id="rId274" Type="http://schemas.openxmlformats.org/officeDocument/2006/relationships/oleObject" Target="embeddings/oleObject122.bin"/><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oleObject" Target="embeddings/oleObject70.bin"/><Relationship Id="rId176" Type="http://schemas.openxmlformats.org/officeDocument/2006/relationships/image" Target="media/image92.wmf"/><Relationship Id="rId197" Type="http://schemas.openxmlformats.org/officeDocument/2006/relationships/image" Target="media/image105.wmf"/><Relationship Id="rId201" Type="http://schemas.openxmlformats.org/officeDocument/2006/relationships/oleObject" Target="embeddings/oleObject87.bin"/><Relationship Id="rId222" Type="http://schemas.openxmlformats.org/officeDocument/2006/relationships/oleObject" Target="embeddings/oleObject96.bin"/><Relationship Id="rId243" Type="http://schemas.openxmlformats.org/officeDocument/2006/relationships/image" Target="media/image130.wmf"/><Relationship Id="rId264" Type="http://schemas.openxmlformats.org/officeDocument/2006/relationships/oleObject" Target="embeddings/oleObject117.bin"/><Relationship Id="rId285" Type="http://schemas.openxmlformats.org/officeDocument/2006/relationships/image" Target="media/image152.e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image" Target="media/image51.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image" Target="media/image73.wmf"/><Relationship Id="rId166" Type="http://schemas.openxmlformats.org/officeDocument/2006/relationships/image" Target="media/image86.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image" Target="media/image114.wmf"/><Relationship Id="rId233" Type="http://schemas.openxmlformats.org/officeDocument/2006/relationships/image" Target="media/image125.wmf"/><Relationship Id="rId254" Type="http://schemas.openxmlformats.org/officeDocument/2006/relationships/oleObject" Target="embeddings/oleObject112.bin"/><Relationship Id="rId28" Type="http://schemas.openxmlformats.org/officeDocument/2006/relationships/oleObject" Target="embeddings/oleObject10.bin"/><Relationship Id="rId49" Type="http://schemas.openxmlformats.org/officeDocument/2006/relationships/oleObject" Target="embeddings/oleObject19.bin"/><Relationship Id="rId114" Type="http://schemas.openxmlformats.org/officeDocument/2006/relationships/oleObject" Target="embeddings/oleObject51.bin"/><Relationship Id="rId275" Type="http://schemas.openxmlformats.org/officeDocument/2006/relationships/image" Target="media/image146.wmf"/><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61.bin"/><Relationship Id="rId156" Type="http://schemas.openxmlformats.org/officeDocument/2006/relationships/image" Target="media/image79.emf"/><Relationship Id="rId177" Type="http://schemas.openxmlformats.org/officeDocument/2006/relationships/oleObject" Target="embeddings/oleObject78.bin"/><Relationship Id="rId198" Type="http://schemas.openxmlformats.org/officeDocument/2006/relationships/oleObject" Target="embeddings/oleObject86.bin"/><Relationship Id="rId202" Type="http://schemas.openxmlformats.org/officeDocument/2006/relationships/image" Target="media/image108.wmf"/><Relationship Id="rId223" Type="http://schemas.openxmlformats.org/officeDocument/2006/relationships/image" Target="media/image120.wmf"/><Relationship Id="rId244" Type="http://schemas.openxmlformats.org/officeDocument/2006/relationships/oleObject" Target="embeddings/oleObject10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70F2-83DE-4C54-9853-6DAE7021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15204</Words>
  <Characters>86669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Ольга З. Решетова</cp:lastModifiedBy>
  <cp:revision>31</cp:revision>
  <cp:lastPrinted>2016-01-11T15:15:00Z</cp:lastPrinted>
  <dcterms:created xsi:type="dcterms:W3CDTF">2015-12-04T07:58:00Z</dcterms:created>
  <dcterms:modified xsi:type="dcterms:W3CDTF">2016-01-11T15:16:00Z</dcterms:modified>
</cp:coreProperties>
</file>